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729A7C" w14:textId="77777777" w:rsidR="00BA31A5" w:rsidRDefault="00BA31A5" w:rsidP="00BA31A5">
      <w:pPr>
        <w:adjustRightInd w:val="0"/>
        <w:snapToGrid w:val="0"/>
        <w:spacing w:line="440" w:lineRule="atLeast"/>
        <w:rPr>
          <w:b/>
          <w:sz w:val="28"/>
          <w:szCs w:val="28"/>
        </w:rPr>
      </w:pPr>
      <w:r>
        <w:rPr>
          <w:rFonts w:ascii="宋体" w:hAnsi="宋体" w:hint="eastAsia"/>
          <w:b/>
          <w:sz w:val="36"/>
          <w:szCs w:val="36"/>
        </w:rPr>
        <w:t>医学细胞生物学总复习提纲</w:t>
      </w:r>
    </w:p>
    <w:p w14:paraId="1C9D5E7E" w14:textId="77777777" w:rsidR="00BA31A5" w:rsidRDefault="00BA31A5" w:rsidP="00BA31A5">
      <w:pPr>
        <w:adjustRightInd w:val="0"/>
        <w:snapToGrid w:val="0"/>
        <w:spacing w:line="440" w:lineRule="atLeast"/>
        <w:rPr>
          <w:rFonts w:hint="eastAsia"/>
          <w:b/>
          <w:sz w:val="36"/>
          <w:szCs w:val="36"/>
        </w:rPr>
      </w:pPr>
      <w:r>
        <w:rPr>
          <w:rFonts w:hint="eastAsia"/>
          <w:b/>
          <w:sz w:val="36"/>
          <w:szCs w:val="36"/>
        </w:rPr>
        <w:t xml:space="preserve"> </w:t>
      </w:r>
    </w:p>
    <w:p w14:paraId="5C3EBA46" w14:textId="77777777" w:rsidR="00BA31A5" w:rsidRDefault="00BA31A5" w:rsidP="00BA31A5">
      <w:pPr>
        <w:adjustRightInd w:val="0"/>
        <w:snapToGrid w:val="0"/>
        <w:spacing w:line="440" w:lineRule="atLeast"/>
        <w:rPr>
          <w:rFonts w:hint="eastAsia"/>
          <w:b/>
          <w:color w:val="FF0000"/>
          <w:sz w:val="36"/>
          <w:szCs w:val="36"/>
        </w:rPr>
      </w:pPr>
      <w:proofErr w:type="gramStart"/>
      <w:r>
        <w:rPr>
          <w:rFonts w:ascii="宋体" w:hAnsi="宋体" w:hint="eastAsia"/>
          <w:b/>
          <w:color w:val="FF0000"/>
          <w:sz w:val="36"/>
          <w:szCs w:val="36"/>
        </w:rPr>
        <w:t>网考特别</w:t>
      </w:r>
      <w:proofErr w:type="gramEnd"/>
      <w:r>
        <w:rPr>
          <w:rFonts w:ascii="宋体" w:hAnsi="宋体" w:hint="eastAsia"/>
          <w:b/>
          <w:color w:val="FF0000"/>
          <w:sz w:val="36"/>
          <w:szCs w:val="36"/>
        </w:rPr>
        <w:t>提醒：期末考试形式为</w:t>
      </w:r>
      <w:r>
        <w:rPr>
          <w:rFonts w:ascii="宋体" w:hAnsi="宋体" w:hint="eastAsia"/>
          <w:b/>
          <w:color w:val="FF0000"/>
          <w:sz w:val="36"/>
          <w:szCs w:val="36"/>
          <w:highlight w:val="yellow"/>
        </w:rPr>
        <w:t>网考</w:t>
      </w:r>
      <w:r>
        <w:rPr>
          <w:rFonts w:ascii="宋体" w:hAnsi="宋体" w:hint="eastAsia"/>
          <w:b/>
          <w:color w:val="FF0000"/>
          <w:sz w:val="36"/>
          <w:szCs w:val="36"/>
        </w:rPr>
        <w:t>，每道题都有</w:t>
      </w:r>
      <w:r>
        <w:rPr>
          <w:rFonts w:ascii="宋体" w:hAnsi="宋体" w:hint="eastAsia"/>
          <w:b/>
          <w:color w:val="FF0000"/>
          <w:sz w:val="36"/>
          <w:szCs w:val="36"/>
          <w:highlight w:val="yellow"/>
        </w:rPr>
        <w:t>答题限制时间</w:t>
      </w:r>
      <w:r>
        <w:rPr>
          <w:rFonts w:ascii="宋体" w:hAnsi="宋体" w:hint="eastAsia"/>
          <w:b/>
          <w:color w:val="FF0000"/>
          <w:sz w:val="36"/>
          <w:szCs w:val="36"/>
        </w:rPr>
        <w:t>，若时间到了没有</w:t>
      </w:r>
      <w:proofErr w:type="gramStart"/>
      <w:r>
        <w:rPr>
          <w:rFonts w:ascii="宋体" w:hAnsi="宋体" w:hint="eastAsia"/>
          <w:b/>
          <w:color w:val="FF0000"/>
          <w:sz w:val="36"/>
          <w:szCs w:val="36"/>
        </w:rPr>
        <w:t>主动点</w:t>
      </w:r>
      <w:proofErr w:type="gramEnd"/>
      <w:r>
        <w:rPr>
          <w:rFonts w:ascii="宋体" w:hAnsi="宋体" w:hint="eastAsia"/>
          <w:b/>
          <w:color w:val="FF0000"/>
          <w:sz w:val="36"/>
          <w:szCs w:val="36"/>
        </w:rPr>
        <w:t>提交，系统默认完成考试而自动退出（虽然事后可以跟老师说明情况得以重新进入系统考试，但上一道题不会再出现），</w:t>
      </w:r>
      <w:r>
        <w:rPr>
          <w:rFonts w:ascii="宋体" w:hAnsi="宋体" w:hint="eastAsia"/>
          <w:b/>
          <w:color w:val="FF0000"/>
          <w:sz w:val="36"/>
          <w:szCs w:val="36"/>
          <w:highlight w:val="yellow"/>
        </w:rPr>
        <w:t>不能回看</w:t>
      </w:r>
      <w:r>
        <w:rPr>
          <w:rFonts w:ascii="宋体" w:hAnsi="宋体" w:hint="eastAsia"/>
          <w:b/>
          <w:color w:val="FF0000"/>
          <w:sz w:val="36"/>
          <w:szCs w:val="36"/>
        </w:rPr>
        <w:t>，所以要在注意时间限制的前提下认真思考作答。</w:t>
      </w:r>
    </w:p>
    <w:p w14:paraId="6D7CF99A" w14:textId="77777777" w:rsidR="00BA31A5" w:rsidRDefault="00BA31A5" w:rsidP="00BA31A5">
      <w:pPr>
        <w:adjustRightInd w:val="0"/>
        <w:snapToGrid w:val="0"/>
        <w:spacing w:line="440" w:lineRule="atLeast"/>
        <w:rPr>
          <w:rFonts w:hint="eastAsia"/>
          <w:b/>
          <w:sz w:val="36"/>
          <w:szCs w:val="36"/>
        </w:rPr>
      </w:pPr>
      <w:r>
        <w:rPr>
          <w:rFonts w:hint="eastAsia"/>
          <w:b/>
          <w:sz w:val="36"/>
          <w:szCs w:val="36"/>
        </w:rPr>
        <w:t xml:space="preserve"> </w:t>
      </w:r>
    </w:p>
    <w:p w14:paraId="6E80718B" w14:textId="77777777" w:rsidR="00BA31A5" w:rsidRDefault="00BA31A5" w:rsidP="00BA31A5">
      <w:pPr>
        <w:pStyle w:val="ListParagraph"/>
        <w:numPr>
          <w:ilvl w:val="0"/>
          <w:numId w:val="1"/>
        </w:numPr>
        <w:adjustRightInd w:val="0"/>
        <w:snapToGrid w:val="0"/>
        <w:spacing w:line="440" w:lineRule="atLeast"/>
        <w:ind w:firstLineChars="0"/>
        <w:rPr>
          <w:rFonts w:hint="eastAsia"/>
          <w:b/>
          <w:sz w:val="36"/>
          <w:szCs w:val="36"/>
        </w:rPr>
      </w:pPr>
      <w:r>
        <w:rPr>
          <w:rFonts w:ascii="宋体" w:hAnsi="宋体" w:hint="eastAsia"/>
          <w:b/>
          <w:sz w:val="36"/>
          <w:szCs w:val="36"/>
        </w:rPr>
        <w:t>主要题型</w:t>
      </w:r>
      <w:r>
        <w:rPr>
          <w:rFonts w:ascii="宋体" w:hAnsi="宋体" w:hint="eastAsia"/>
          <w:b/>
          <w:sz w:val="28"/>
          <w:szCs w:val="28"/>
          <w:highlight w:val="yellow"/>
        </w:rPr>
        <w:t>（期末考试以此为准）</w:t>
      </w:r>
    </w:p>
    <w:p w14:paraId="5090D137" w14:textId="77777777" w:rsidR="00BA31A5" w:rsidRDefault="00BA31A5" w:rsidP="00BA31A5">
      <w:pPr>
        <w:pStyle w:val="ListParagraph"/>
        <w:numPr>
          <w:ilvl w:val="0"/>
          <w:numId w:val="2"/>
        </w:numPr>
        <w:adjustRightInd w:val="0"/>
        <w:snapToGrid w:val="0"/>
        <w:spacing w:line="440" w:lineRule="atLeast"/>
        <w:ind w:firstLineChars="0" w:hanging="1455"/>
        <w:rPr>
          <w:rFonts w:hint="eastAsia"/>
          <w:b/>
          <w:sz w:val="28"/>
          <w:szCs w:val="28"/>
        </w:rPr>
      </w:pPr>
      <w:r>
        <w:rPr>
          <w:rFonts w:ascii="宋体" w:hAnsi="宋体" w:hint="eastAsia"/>
          <w:b/>
          <w:sz w:val="28"/>
          <w:szCs w:val="28"/>
        </w:rPr>
        <w:t>英译中（合计</w:t>
      </w:r>
      <w:r>
        <w:rPr>
          <w:rFonts w:cs="Calibri" w:hint="eastAsia"/>
          <w:b/>
          <w:sz w:val="28"/>
          <w:szCs w:val="28"/>
        </w:rPr>
        <w:t>5</w:t>
      </w:r>
      <w:r>
        <w:rPr>
          <w:rFonts w:ascii="宋体" w:hAnsi="宋体" w:hint="eastAsia"/>
          <w:b/>
          <w:sz w:val="28"/>
          <w:szCs w:val="28"/>
        </w:rPr>
        <w:t>分），</w:t>
      </w:r>
      <w:r>
        <w:rPr>
          <w:rFonts w:cs="Calibri" w:hint="eastAsia"/>
          <w:b/>
          <w:sz w:val="28"/>
          <w:szCs w:val="28"/>
        </w:rPr>
        <w:t>5</w:t>
      </w:r>
      <w:r>
        <w:rPr>
          <w:rFonts w:ascii="宋体" w:hAnsi="宋体" w:hint="eastAsia"/>
          <w:b/>
          <w:sz w:val="28"/>
          <w:szCs w:val="28"/>
        </w:rPr>
        <w:t>道，每题</w:t>
      </w:r>
      <w:r>
        <w:rPr>
          <w:rFonts w:cs="Calibri" w:hint="eastAsia"/>
          <w:b/>
          <w:sz w:val="28"/>
          <w:szCs w:val="28"/>
        </w:rPr>
        <w:t>1</w:t>
      </w:r>
      <w:r>
        <w:rPr>
          <w:rFonts w:ascii="宋体" w:hAnsi="宋体" w:hint="eastAsia"/>
          <w:b/>
          <w:sz w:val="28"/>
          <w:szCs w:val="28"/>
        </w:rPr>
        <w:t>分（一些重点章节的重点单词，只需名词翻译不需解释，</w:t>
      </w:r>
      <w:proofErr w:type="gramStart"/>
      <w:r>
        <w:rPr>
          <w:rFonts w:ascii="宋体" w:hAnsi="宋体" w:hint="eastAsia"/>
          <w:b/>
          <w:sz w:val="28"/>
          <w:szCs w:val="28"/>
        </w:rPr>
        <w:t>不</w:t>
      </w:r>
      <w:proofErr w:type="gramEnd"/>
      <w:r>
        <w:rPr>
          <w:rFonts w:ascii="宋体" w:hAnsi="宋体" w:hint="eastAsia"/>
          <w:b/>
          <w:sz w:val="28"/>
          <w:szCs w:val="28"/>
        </w:rPr>
        <w:t>考中译英）；</w:t>
      </w:r>
    </w:p>
    <w:p w14:paraId="5EB6FE39" w14:textId="77777777" w:rsidR="00BA31A5" w:rsidRDefault="00BA31A5" w:rsidP="00BA31A5">
      <w:pPr>
        <w:pStyle w:val="ListParagraph"/>
        <w:numPr>
          <w:ilvl w:val="0"/>
          <w:numId w:val="2"/>
        </w:numPr>
        <w:adjustRightInd w:val="0"/>
        <w:snapToGrid w:val="0"/>
        <w:spacing w:line="440" w:lineRule="atLeast"/>
        <w:ind w:firstLineChars="0" w:hanging="1455"/>
        <w:rPr>
          <w:rFonts w:hint="eastAsia"/>
          <w:b/>
          <w:sz w:val="28"/>
          <w:szCs w:val="28"/>
        </w:rPr>
      </w:pPr>
      <w:r>
        <w:rPr>
          <w:rFonts w:ascii="宋体" w:hAnsi="宋体" w:hint="eastAsia"/>
          <w:b/>
          <w:sz w:val="28"/>
          <w:szCs w:val="28"/>
        </w:rPr>
        <w:t>简答题（合计</w:t>
      </w:r>
      <w:r>
        <w:rPr>
          <w:rFonts w:cs="Calibri" w:hint="eastAsia"/>
          <w:b/>
          <w:sz w:val="28"/>
          <w:szCs w:val="28"/>
        </w:rPr>
        <w:t>20</w:t>
      </w:r>
      <w:r>
        <w:rPr>
          <w:rFonts w:ascii="宋体" w:hAnsi="宋体" w:hint="eastAsia"/>
          <w:b/>
          <w:sz w:val="28"/>
          <w:szCs w:val="28"/>
        </w:rPr>
        <w:t>分），</w:t>
      </w:r>
      <w:r>
        <w:rPr>
          <w:rFonts w:cs="Calibri" w:hint="eastAsia"/>
          <w:b/>
          <w:sz w:val="28"/>
          <w:szCs w:val="28"/>
        </w:rPr>
        <w:t>2</w:t>
      </w:r>
      <w:r>
        <w:rPr>
          <w:rFonts w:ascii="宋体" w:hAnsi="宋体" w:hint="eastAsia"/>
          <w:b/>
          <w:sz w:val="28"/>
          <w:szCs w:val="28"/>
        </w:rPr>
        <w:t>道（以细胞膜、内膜系统、细胞核、细胞周期、或细胞凋亡等章节内容为主），每题</w:t>
      </w:r>
      <w:r>
        <w:rPr>
          <w:rFonts w:cs="Calibri" w:hint="eastAsia"/>
          <w:b/>
          <w:sz w:val="28"/>
          <w:szCs w:val="28"/>
        </w:rPr>
        <w:t>10</w:t>
      </w:r>
      <w:r>
        <w:rPr>
          <w:rFonts w:ascii="宋体" w:hAnsi="宋体" w:hint="eastAsia"/>
          <w:b/>
          <w:sz w:val="28"/>
          <w:szCs w:val="28"/>
        </w:rPr>
        <w:t>分；</w:t>
      </w:r>
    </w:p>
    <w:p w14:paraId="2D43C958" w14:textId="77777777" w:rsidR="00BA31A5" w:rsidRDefault="00BA31A5" w:rsidP="00BA31A5">
      <w:pPr>
        <w:pStyle w:val="ListParagraph"/>
        <w:numPr>
          <w:ilvl w:val="0"/>
          <w:numId w:val="2"/>
        </w:numPr>
        <w:adjustRightInd w:val="0"/>
        <w:snapToGrid w:val="0"/>
        <w:spacing w:line="440" w:lineRule="atLeast"/>
        <w:ind w:firstLineChars="0" w:hanging="1455"/>
        <w:rPr>
          <w:rFonts w:hint="eastAsia"/>
          <w:b/>
          <w:sz w:val="28"/>
          <w:szCs w:val="28"/>
        </w:rPr>
      </w:pPr>
      <w:r>
        <w:rPr>
          <w:rFonts w:ascii="宋体" w:hAnsi="宋体" w:hint="eastAsia"/>
          <w:b/>
          <w:sz w:val="28"/>
          <w:szCs w:val="28"/>
        </w:rPr>
        <w:t>选择题（合计</w:t>
      </w:r>
      <w:r>
        <w:rPr>
          <w:rFonts w:cs="Calibri" w:hint="eastAsia"/>
          <w:b/>
          <w:sz w:val="28"/>
          <w:szCs w:val="28"/>
        </w:rPr>
        <w:t>75</w:t>
      </w:r>
      <w:r>
        <w:rPr>
          <w:rFonts w:ascii="宋体" w:hAnsi="宋体" w:hint="eastAsia"/>
          <w:b/>
          <w:sz w:val="28"/>
          <w:szCs w:val="28"/>
        </w:rPr>
        <w:t>分），</w:t>
      </w:r>
      <w:r>
        <w:rPr>
          <w:rFonts w:cs="Calibri" w:hint="eastAsia"/>
          <w:b/>
          <w:sz w:val="28"/>
          <w:szCs w:val="28"/>
        </w:rPr>
        <w:t>75</w:t>
      </w:r>
      <w:r>
        <w:rPr>
          <w:rFonts w:ascii="宋体" w:hAnsi="宋体" w:hint="eastAsia"/>
          <w:b/>
          <w:sz w:val="28"/>
          <w:szCs w:val="28"/>
        </w:rPr>
        <w:t>道：①单选题</w:t>
      </w:r>
      <w:r>
        <w:rPr>
          <w:rFonts w:cs="Calibri" w:hint="eastAsia"/>
          <w:b/>
          <w:sz w:val="28"/>
          <w:szCs w:val="28"/>
        </w:rPr>
        <w:t>70</w:t>
      </w:r>
      <w:r>
        <w:rPr>
          <w:rFonts w:ascii="宋体" w:hAnsi="宋体" w:hint="eastAsia"/>
          <w:b/>
          <w:sz w:val="28"/>
          <w:szCs w:val="28"/>
        </w:rPr>
        <w:t>道：包括普通单选题</w:t>
      </w:r>
      <w:r>
        <w:rPr>
          <w:rFonts w:cs="Calibri" w:hint="eastAsia"/>
          <w:b/>
          <w:sz w:val="28"/>
          <w:szCs w:val="28"/>
        </w:rPr>
        <w:t>60</w:t>
      </w:r>
      <w:r>
        <w:rPr>
          <w:rFonts w:ascii="宋体" w:hAnsi="宋体" w:hint="eastAsia"/>
          <w:b/>
          <w:sz w:val="28"/>
          <w:szCs w:val="28"/>
        </w:rPr>
        <w:t>道和实验图片单选题</w:t>
      </w:r>
      <w:r>
        <w:rPr>
          <w:rFonts w:cs="Calibri" w:hint="eastAsia"/>
          <w:b/>
          <w:sz w:val="28"/>
          <w:szCs w:val="28"/>
        </w:rPr>
        <w:t>10</w:t>
      </w:r>
      <w:r>
        <w:rPr>
          <w:rFonts w:ascii="宋体" w:hAnsi="宋体" w:hint="eastAsia"/>
          <w:b/>
          <w:sz w:val="28"/>
          <w:szCs w:val="28"/>
        </w:rPr>
        <w:t>道，每题</w:t>
      </w:r>
      <w:r>
        <w:rPr>
          <w:rFonts w:cs="Calibri" w:hint="eastAsia"/>
          <w:b/>
          <w:sz w:val="28"/>
          <w:szCs w:val="28"/>
        </w:rPr>
        <w:t>1</w:t>
      </w:r>
      <w:r>
        <w:rPr>
          <w:rFonts w:ascii="宋体" w:hAnsi="宋体" w:hint="eastAsia"/>
          <w:b/>
          <w:sz w:val="28"/>
          <w:szCs w:val="28"/>
        </w:rPr>
        <w:t>分，合计</w:t>
      </w:r>
      <w:r>
        <w:rPr>
          <w:rFonts w:cs="Calibri" w:hint="eastAsia"/>
          <w:b/>
          <w:sz w:val="28"/>
          <w:szCs w:val="28"/>
        </w:rPr>
        <w:t>70</w:t>
      </w:r>
      <w:r>
        <w:rPr>
          <w:rFonts w:ascii="宋体" w:hAnsi="宋体" w:hint="eastAsia"/>
          <w:b/>
          <w:sz w:val="28"/>
          <w:szCs w:val="28"/>
        </w:rPr>
        <w:t>分。（图片来源：重要结构的电镜图片及光镜图片。电镜图片以老师</w:t>
      </w:r>
      <w:r>
        <w:rPr>
          <w:rFonts w:cs="Calibri" w:hint="eastAsia"/>
          <w:b/>
          <w:sz w:val="28"/>
          <w:szCs w:val="28"/>
        </w:rPr>
        <w:t>ppt</w:t>
      </w:r>
      <w:r>
        <w:rPr>
          <w:rFonts w:ascii="宋体" w:hAnsi="宋体" w:hint="eastAsia"/>
          <w:b/>
          <w:sz w:val="28"/>
          <w:szCs w:val="28"/>
        </w:rPr>
        <w:t>上重要结构的透射电镜图片为主；光</w:t>
      </w:r>
      <w:proofErr w:type="gramStart"/>
      <w:r>
        <w:rPr>
          <w:rFonts w:ascii="宋体" w:hAnsi="宋体" w:hint="eastAsia"/>
          <w:b/>
          <w:sz w:val="28"/>
          <w:szCs w:val="28"/>
        </w:rPr>
        <w:t>镜图片</w:t>
      </w:r>
      <w:proofErr w:type="gramEnd"/>
      <w:r>
        <w:rPr>
          <w:rFonts w:ascii="宋体" w:hAnsi="宋体" w:hint="eastAsia"/>
          <w:b/>
          <w:sz w:val="28"/>
          <w:szCs w:val="28"/>
        </w:rPr>
        <w:t>以实验课做过看过的重点结构为主）；②多选题</w:t>
      </w:r>
      <w:r>
        <w:rPr>
          <w:rFonts w:cs="Calibri" w:hint="eastAsia"/>
          <w:b/>
          <w:sz w:val="28"/>
          <w:szCs w:val="28"/>
        </w:rPr>
        <w:t>5</w:t>
      </w:r>
      <w:r>
        <w:rPr>
          <w:rFonts w:ascii="宋体" w:hAnsi="宋体" w:hint="eastAsia"/>
          <w:b/>
          <w:sz w:val="28"/>
          <w:szCs w:val="28"/>
        </w:rPr>
        <w:t>道：每题</w:t>
      </w:r>
      <w:r>
        <w:rPr>
          <w:rFonts w:cs="Calibri" w:hint="eastAsia"/>
          <w:b/>
          <w:sz w:val="28"/>
          <w:szCs w:val="28"/>
        </w:rPr>
        <w:t>1</w:t>
      </w:r>
      <w:r>
        <w:rPr>
          <w:rFonts w:ascii="宋体" w:hAnsi="宋体" w:hint="eastAsia"/>
          <w:b/>
          <w:sz w:val="28"/>
          <w:szCs w:val="28"/>
        </w:rPr>
        <w:t>分，合计</w:t>
      </w:r>
      <w:r>
        <w:rPr>
          <w:rFonts w:cs="Calibri" w:hint="eastAsia"/>
          <w:b/>
          <w:sz w:val="28"/>
          <w:szCs w:val="28"/>
        </w:rPr>
        <w:t>5</w:t>
      </w:r>
      <w:r>
        <w:rPr>
          <w:rFonts w:ascii="宋体" w:hAnsi="宋体" w:hint="eastAsia"/>
          <w:b/>
          <w:sz w:val="28"/>
          <w:szCs w:val="28"/>
        </w:rPr>
        <w:t>分。</w:t>
      </w:r>
    </w:p>
    <w:p w14:paraId="1C8FF961" w14:textId="77777777" w:rsidR="00BA31A5" w:rsidRDefault="00BA31A5" w:rsidP="00BA31A5">
      <w:pPr>
        <w:pStyle w:val="ListParagraph"/>
        <w:adjustRightInd w:val="0"/>
        <w:snapToGrid w:val="0"/>
        <w:spacing w:line="440" w:lineRule="atLeast"/>
        <w:ind w:left="1275" w:firstLineChars="0" w:firstLine="0"/>
        <w:rPr>
          <w:rFonts w:hint="eastAsia"/>
          <w:b/>
          <w:sz w:val="28"/>
          <w:szCs w:val="28"/>
        </w:rPr>
      </w:pPr>
      <w:r>
        <w:rPr>
          <w:rFonts w:ascii="宋体" w:hAnsi="宋体" w:hint="eastAsia"/>
          <w:b/>
          <w:sz w:val="28"/>
          <w:szCs w:val="28"/>
        </w:rPr>
        <w:t>以上三项卷面满分合计</w:t>
      </w:r>
      <w:r>
        <w:rPr>
          <w:rFonts w:cs="Calibri" w:hint="eastAsia"/>
          <w:b/>
          <w:sz w:val="28"/>
          <w:szCs w:val="28"/>
        </w:rPr>
        <w:t>100</w:t>
      </w:r>
      <w:r>
        <w:rPr>
          <w:rFonts w:ascii="宋体" w:hAnsi="宋体" w:hint="eastAsia"/>
          <w:b/>
          <w:sz w:val="28"/>
          <w:szCs w:val="28"/>
        </w:rPr>
        <w:t>分，折算率</w:t>
      </w:r>
      <w:r>
        <w:rPr>
          <w:rFonts w:cs="Calibri" w:hint="eastAsia"/>
          <w:b/>
          <w:sz w:val="28"/>
          <w:szCs w:val="28"/>
        </w:rPr>
        <w:t>70</w:t>
      </w:r>
      <w:r>
        <w:rPr>
          <w:rFonts w:ascii="宋体" w:hAnsi="宋体" w:hint="eastAsia"/>
          <w:b/>
          <w:sz w:val="28"/>
          <w:szCs w:val="28"/>
        </w:rPr>
        <w:t>％后为</w:t>
      </w:r>
      <w:r>
        <w:rPr>
          <w:rFonts w:cs="Calibri" w:hint="eastAsia"/>
          <w:b/>
          <w:sz w:val="28"/>
          <w:szCs w:val="28"/>
        </w:rPr>
        <w:t>70</w:t>
      </w:r>
      <w:r>
        <w:rPr>
          <w:rFonts w:ascii="宋体" w:hAnsi="宋体" w:hint="eastAsia"/>
          <w:b/>
          <w:sz w:val="28"/>
          <w:szCs w:val="28"/>
        </w:rPr>
        <w:t>分；</w:t>
      </w:r>
    </w:p>
    <w:p w14:paraId="5A5ED1DB" w14:textId="77777777" w:rsidR="00BA31A5" w:rsidRDefault="00BA31A5" w:rsidP="00BA31A5">
      <w:pPr>
        <w:pStyle w:val="ListParagraph"/>
        <w:numPr>
          <w:ilvl w:val="0"/>
          <w:numId w:val="2"/>
        </w:numPr>
        <w:adjustRightInd w:val="0"/>
        <w:snapToGrid w:val="0"/>
        <w:spacing w:line="440" w:lineRule="atLeast"/>
        <w:ind w:firstLineChars="0" w:hanging="1455"/>
        <w:rPr>
          <w:rFonts w:hint="eastAsia"/>
          <w:b/>
          <w:sz w:val="28"/>
          <w:szCs w:val="28"/>
        </w:rPr>
      </w:pPr>
      <w:r>
        <w:rPr>
          <w:rFonts w:ascii="宋体" w:hAnsi="宋体" w:hint="eastAsia"/>
          <w:b/>
          <w:sz w:val="28"/>
          <w:szCs w:val="28"/>
        </w:rPr>
        <w:t>平时</w:t>
      </w:r>
      <w:r>
        <w:rPr>
          <w:rFonts w:cs="Calibri" w:hint="eastAsia"/>
          <w:b/>
          <w:sz w:val="28"/>
          <w:szCs w:val="28"/>
        </w:rPr>
        <w:t>3</w:t>
      </w:r>
      <w:r>
        <w:rPr>
          <w:rFonts w:ascii="宋体" w:hAnsi="宋体" w:hint="eastAsia"/>
          <w:b/>
          <w:sz w:val="28"/>
          <w:szCs w:val="28"/>
        </w:rPr>
        <w:t>次实验</w:t>
      </w:r>
      <w:proofErr w:type="gramStart"/>
      <w:r>
        <w:rPr>
          <w:rFonts w:ascii="宋体" w:hAnsi="宋体" w:hint="eastAsia"/>
          <w:b/>
          <w:sz w:val="28"/>
          <w:szCs w:val="28"/>
        </w:rPr>
        <w:t>到勤及</w:t>
      </w:r>
      <w:proofErr w:type="gramEnd"/>
      <w:r>
        <w:rPr>
          <w:rFonts w:ascii="宋体" w:hAnsi="宋体" w:hint="eastAsia"/>
          <w:b/>
          <w:sz w:val="28"/>
          <w:szCs w:val="28"/>
        </w:rPr>
        <w:t>实验作业平均分折算率</w:t>
      </w:r>
      <w:r>
        <w:rPr>
          <w:rFonts w:cs="Calibri" w:hint="eastAsia"/>
          <w:b/>
          <w:sz w:val="28"/>
          <w:szCs w:val="28"/>
        </w:rPr>
        <w:t>30</w:t>
      </w:r>
      <w:r>
        <w:rPr>
          <w:rFonts w:ascii="宋体" w:hAnsi="宋体" w:hint="eastAsia"/>
          <w:b/>
          <w:sz w:val="28"/>
          <w:szCs w:val="28"/>
        </w:rPr>
        <w:t>％后为</w:t>
      </w:r>
      <w:r>
        <w:rPr>
          <w:rFonts w:cs="Calibri" w:hint="eastAsia"/>
          <w:b/>
          <w:sz w:val="28"/>
          <w:szCs w:val="28"/>
        </w:rPr>
        <w:t>30</w:t>
      </w:r>
      <w:r>
        <w:rPr>
          <w:rFonts w:ascii="宋体" w:hAnsi="宋体" w:hint="eastAsia"/>
          <w:b/>
          <w:sz w:val="28"/>
          <w:szCs w:val="28"/>
        </w:rPr>
        <w:t>分。</w:t>
      </w:r>
    </w:p>
    <w:p w14:paraId="02A5B3AD" w14:textId="77777777" w:rsidR="00BA31A5" w:rsidRDefault="00BA31A5" w:rsidP="00BA31A5">
      <w:pPr>
        <w:pStyle w:val="ListParagraph"/>
        <w:adjustRightInd w:val="0"/>
        <w:snapToGrid w:val="0"/>
        <w:spacing w:line="440" w:lineRule="atLeast"/>
        <w:ind w:left="1275" w:firstLineChars="0" w:firstLine="0"/>
        <w:rPr>
          <w:rFonts w:hint="eastAsia"/>
          <w:b/>
          <w:sz w:val="28"/>
          <w:szCs w:val="28"/>
        </w:rPr>
      </w:pPr>
      <w:r>
        <w:rPr>
          <w:rFonts w:hint="eastAsia"/>
          <w:b/>
          <w:sz w:val="28"/>
          <w:szCs w:val="28"/>
        </w:rPr>
        <w:t xml:space="preserve"> </w:t>
      </w:r>
    </w:p>
    <w:p w14:paraId="29EAA3A7" w14:textId="77777777" w:rsidR="00BA31A5" w:rsidRDefault="00BA31A5" w:rsidP="00BA31A5">
      <w:pPr>
        <w:pStyle w:val="ListParagraph"/>
        <w:numPr>
          <w:ilvl w:val="0"/>
          <w:numId w:val="1"/>
        </w:numPr>
        <w:adjustRightInd w:val="0"/>
        <w:snapToGrid w:val="0"/>
        <w:spacing w:line="440" w:lineRule="atLeast"/>
        <w:ind w:firstLineChars="0"/>
        <w:rPr>
          <w:rFonts w:hint="eastAsia"/>
          <w:b/>
          <w:sz w:val="36"/>
          <w:szCs w:val="36"/>
        </w:rPr>
      </w:pPr>
      <w:r>
        <w:rPr>
          <w:rFonts w:ascii="宋体" w:hAnsi="宋体" w:hint="eastAsia"/>
          <w:b/>
          <w:sz w:val="36"/>
          <w:szCs w:val="36"/>
        </w:rPr>
        <w:t>重点章节</w:t>
      </w:r>
      <w:r>
        <w:rPr>
          <w:rFonts w:ascii="宋体" w:hAnsi="宋体" w:hint="eastAsia"/>
          <w:b/>
          <w:sz w:val="28"/>
          <w:szCs w:val="28"/>
          <w:highlight w:val="yellow"/>
        </w:rPr>
        <w:t>（以下为往届同学总结，供参考）</w:t>
      </w:r>
    </w:p>
    <w:p w14:paraId="2995132A" w14:textId="77777777" w:rsidR="00BA31A5" w:rsidRDefault="00BA31A5" w:rsidP="00BA31A5">
      <w:pPr>
        <w:pStyle w:val="ListParagraph"/>
        <w:adjustRightInd w:val="0"/>
        <w:snapToGrid w:val="0"/>
        <w:spacing w:line="440" w:lineRule="atLeast"/>
        <w:ind w:left="750" w:firstLineChars="0" w:firstLine="0"/>
        <w:rPr>
          <w:rFonts w:hint="eastAsia"/>
          <w:b/>
          <w:sz w:val="28"/>
          <w:szCs w:val="28"/>
        </w:rPr>
      </w:pPr>
      <w:r>
        <w:rPr>
          <w:rFonts w:ascii="宋体" w:hAnsi="宋体" w:hint="eastAsia"/>
          <w:b/>
          <w:sz w:val="28"/>
          <w:szCs w:val="28"/>
        </w:rPr>
        <w:t>第</w:t>
      </w:r>
      <w:r>
        <w:rPr>
          <w:rFonts w:cs="Calibri" w:hint="eastAsia"/>
          <w:b/>
          <w:sz w:val="28"/>
          <w:szCs w:val="28"/>
        </w:rPr>
        <w:t>4</w:t>
      </w:r>
      <w:r>
        <w:rPr>
          <w:rFonts w:ascii="宋体" w:hAnsi="宋体" w:hint="eastAsia"/>
          <w:b/>
          <w:sz w:val="28"/>
          <w:szCs w:val="28"/>
        </w:rPr>
        <w:t>、</w:t>
      </w:r>
      <w:r>
        <w:rPr>
          <w:rFonts w:cs="Calibri" w:hint="eastAsia"/>
          <w:b/>
          <w:sz w:val="28"/>
          <w:szCs w:val="28"/>
        </w:rPr>
        <w:t>5</w:t>
      </w:r>
      <w:r>
        <w:rPr>
          <w:rFonts w:ascii="宋体" w:hAnsi="宋体" w:hint="eastAsia"/>
          <w:b/>
          <w:sz w:val="28"/>
          <w:szCs w:val="28"/>
        </w:rPr>
        <w:t>、</w:t>
      </w:r>
      <w:r>
        <w:rPr>
          <w:rFonts w:cs="Calibri" w:hint="eastAsia"/>
          <w:b/>
          <w:sz w:val="28"/>
          <w:szCs w:val="28"/>
        </w:rPr>
        <w:t>8</w:t>
      </w:r>
      <w:r>
        <w:rPr>
          <w:rFonts w:ascii="宋体" w:hAnsi="宋体" w:hint="eastAsia"/>
          <w:b/>
          <w:sz w:val="28"/>
          <w:szCs w:val="28"/>
        </w:rPr>
        <w:t>、</w:t>
      </w:r>
      <w:r>
        <w:rPr>
          <w:rFonts w:cs="Calibri" w:hint="eastAsia"/>
          <w:b/>
          <w:sz w:val="28"/>
          <w:szCs w:val="28"/>
        </w:rPr>
        <w:t>13</w:t>
      </w:r>
      <w:r>
        <w:rPr>
          <w:rFonts w:ascii="宋体" w:hAnsi="宋体" w:hint="eastAsia"/>
          <w:b/>
          <w:sz w:val="28"/>
          <w:szCs w:val="28"/>
        </w:rPr>
        <w:t>章，是出问答题最有可能的章节。</w:t>
      </w:r>
    </w:p>
    <w:p w14:paraId="570D0667" w14:textId="77777777" w:rsidR="00BA31A5" w:rsidRDefault="00BA31A5" w:rsidP="00BA31A5">
      <w:pPr>
        <w:pStyle w:val="ListParagraph"/>
        <w:adjustRightInd w:val="0"/>
        <w:snapToGrid w:val="0"/>
        <w:spacing w:line="440" w:lineRule="atLeast"/>
        <w:ind w:left="750" w:firstLineChars="0" w:firstLine="0"/>
        <w:rPr>
          <w:rFonts w:hint="eastAsia"/>
          <w:b/>
          <w:sz w:val="28"/>
          <w:szCs w:val="28"/>
        </w:rPr>
      </w:pPr>
      <w:r>
        <w:rPr>
          <w:rFonts w:hint="eastAsia"/>
          <w:b/>
          <w:sz w:val="28"/>
          <w:szCs w:val="28"/>
        </w:rPr>
        <w:t xml:space="preserve"> </w:t>
      </w:r>
    </w:p>
    <w:p w14:paraId="29BB7696" w14:textId="77777777" w:rsidR="00BA31A5" w:rsidRDefault="00BA31A5" w:rsidP="00BA31A5">
      <w:pPr>
        <w:pStyle w:val="ListParagraph"/>
        <w:numPr>
          <w:ilvl w:val="0"/>
          <w:numId w:val="1"/>
        </w:numPr>
        <w:adjustRightInd w:val="0"/>
        <w:snapToGrid w:val="0"/>
        <w:spacing w:line="440" w:lineRule="atLeast"/>
        <w:ind w:firstLineChars="0"/>
        <w:rPr>
          <w:rFonts w:hint="eastAsia"/>
          <w:b/>
          <w:sz w:val="36"/>
          <w:szCs w:val="36"/>
        </w:rPr>
      </w:pPr>
      <w:r>
        <w:rPr>
          <w:rFonts w:ascii="宋体" w:hAnsi="宋体" w:hint="eastAsia"/>
          <w:b/>
          <w:sz w:val="36"/>
          <w:szCs w:val="36"/>
        </w:rPr>
        <w:t>主要内容</w:t>
      </w:r>
      <w:r>
        <w:rPr>
          <w:rFonts w:ascii="宋体" w:hAnsi="宋体" w:hint="eastAsia"/>
          <w:b/>
          <w:sz w:val="28"/>
          <w:szCs w:val="28"/>
          <w:highlight w:val="yellow"/>
        </w:rPr>
        <w:t>（以下为往届同学总结，供参考）</w:t>
      </w:r>
    </w:p>
    <w:p w14:paraId="17C111D1" w14:textId="77777777" w:rsidR="00BA31A5" w:rsidRDefault="00BA31A5" w:rsidP="00BA31A5">
      <w:pPr>
        <w:pStyle w:val="ListParagraph"/>
        <w:adjustRightInd w:val="0"/>
        <w:snapToGrid w:val="0"/>
        <w:spacing w:line="440" w:lineRule="atLeast"/>
        <w:ind w:firstLineChars="98" w:firstLine="354"/>
        <w:rPr>
          <w:rFonts w:hint="eastAsia"/>
          <w:b/>
          <w:sz w:val="28"/>
          <w:szCs w:val="28"/>
        </w:rPr>
      </w:pPr>
      <w:r>
        <w:rPr>
          <w:rFonts w:ascii="宋体" w:hAnsi="宋体" w:hint="eastAsia"/>
          <w:b/>
          <w:sz w:val="36"/>
          <w:szCs w:val="36"/>
        </w:rPr>
        <w:t>第一章</w:t>
      </w:r>
    </w:p>
    <w:p w14:paraId="64D530AD" w14:textId="77777777" w:rsidR="00BA31A5" w:rsidRDefault="00BA31A5" w:rsidP="00BA31A5">
      <w:pPr>
        <w:pStyle w:val="ListParagraph"/>
        <w:numPr>
          <w:ilvl w:val="0"/>
          <w:numId w:val="3"/>
        </w:numPr>
        <w:adjustRightInd w:val="0"/>
        <w:snapToGrid w:val="0"/>
        <w:spacing w:line="440" w:lineRule="atLeast"/>
        <w:ind w:firstLineChars="98" w:firstLine="275"/>
        <w:rPr>
          <w:rFonts w:hint="eastAsia"/>
          <w:b/>
          <w:sz w:val="28"/>
          <w:szCs w:val="28"/>
        </w:rPr>
      </w:pPr>
      <w:r>
        <w:rPr>
          <w:rFonts w:ascii="宋体" w:hAnsi="宋体" w:hint="eastAsia"/>
          <w:b/>
          <w:sz w:val="28"/>
          <w:szCs w:val="28"/>
        </w:rPr>
        <w:t>细胞生物学发展史中的里程碑式事件（每个阶段</w:t>
      </w:r>
      <w:r>
        <w:rPr>
          <w:rFonts w:cs="Calibri" w:hint="eastAsia"/>
          <w:b/>
          <w:sz w:val="28"/>
          <w:szCs w:val="28"/>
        </w:rPr>
        <w:t>1</w:t>
      </w:r>
      <w:r>
        <w:rPr>
          <w:rFonts w:ascii="宋体" w:hAnsi="宋体" w:hint="eastAsia"/>
          <w:b/>
          <w:sz w:val="28"/>
          <w:szCs w:val="28"/>
        </w:rPr>
        <w:t>～</w:t>
      </w:r>
      <w:r>
        <w:rPr>
          <w:rFonts w:cs="Calibri" w:hint="eastAsia"/>
          <w:b/>
          <w:sz w:val="28"/>
          <w:szCs w:val="28"/>
        </w:rPr>
        <w:t>2</w:t>
      </w:r>
      <w:r>
        <w:rPr>
          <w:rFonts w:ascii="宋体" w:hAnsi="宋体" w:hint="eastAsia"/>
          <w:b/>
          <w:sz w:val="28"/>
          <w:szCs w:val="28"/>
        </w:rPr>
        <w:t>件事）；</w:t>
      </w:r>
    </w:p>
    <w:p w14:paraId="61B94E10" w14:textId="77777777" w:rsidR="00BA31A5" w:rsidRDefault="00BA31A5" w:rsidP="00BA31A5">
      <w:pPr>
        <w:pStyle w:val="ListParagraph"/>
        <w:adjustRightInd w:val="0"/>
        <w:snapToGrid w:val="0"/>
        <w:spacing w:line="440" w:lineRule="atLeast"/>
        <w:ind w:firstLineChars="0" w:firstLine="0"/>
        <w:rPr>
          <w:rFonts w:hint="eastAsia"/>
          <w:b/>
          <w:color w:val="B2A1C7"/>
          <w:sz w:val="28"/>
          <w:szCs w:val="28"/>
        </w:rPr>
      </w:pPr>
      <w:r>
        <w:rPr>
          <w:rFonts w:ascii="宋体" w:hAnsi="宋体" w:hint="eastAsia"/>
          <w:b/>
          <w:color w:val="B2A1C7"/>
          <w:sz w:val="28"/>
          <w:szCs w:val="28"/>
        </w:rPr>
        <w:lastRenderedPageBreak/>
        <w:t>细胞发现与细胞学说建立阶段：</w:t>
      </w:r>
    </w:p>
    <w:p w14:paraId="1CF4A743" w14:textId="77777777" w:rsidR="00BA31A5" w:rsidRDefault="00BA31A5" w:rsidP="00BA31A5">
      <w:pPr>
        <w:pStyle w:val="ListParagraph"/>
        <w:adjustRightInd w:val="0"/>
        <w:snapToGrid w:val="0"/>
        <w:spacing w:line="440" w:lineRule="atLeast"/>
        <w:ind w:firstLineChars="0" w:firstLine="0"/>
        <w:rPr>
          <w:rFonts w:hint="eastAsia"/>
          <w:b/>
          <w:color w:val="B2A1C7"/>
          <w:sz w:val="28"/>
          <w:szCs w:val="28"/>
        </w:rPr>
      </w:pPr>
      <w:r>
        <w:rPr>
          <w:rFonts w:cs="Calibri" w:hint="eastAsia"/>
          <w:b/>
          <w:color w:val="B2A1C7"/>
          <w:sz w:val="28"/>
          <w:szCs w:val="28"/>
        </w:rPr>
        <w:t>1.H.Janssen</w:t>
      </w:r>
      <w:r>
        <w:rPr>
          <w:rFonts w:ascii="宋体" w:hAnsi="宋体" w:hint="eastAsia"/>
          <w:b/>
          <w:color w:val="B2A1C7"/>
          <w:sz w:val="28"/>
          <w:szCs w:val="28"/>
        </w:rPr>
        <w:t>与</w:t>
      </w:r>
      <w:proofErr w:type="spellStart"/>
      <w:r>
        <w:rPr>
          <w:rFonts w:cs="Calibri" w:hint="eastAsia"/>
          <w:b/>
          <w:color w:val="B2A1C7"/>
          <w:sz w:val="28"/>
          <w:szCs w:val="28"/>
        </w:rPr>
        <w:t>J.Janssen</w:t>
      </w:r>
      <w:proofErr w:type="spellEnd"/>
      <w:r>
        <w:rPr>
          <w:rFonts w:ascii="宋体" w:hAnsi="宋体" w:hint="eastAsia"/>
          <w:b/>
          <w:color w:val="B2A1C7"/>
          <w:sz w:val="28"/>
          <w:szCs w:val="28"/>
        </w:rPr>
        <w:t>制作第一台显微镜</w:t>
      </w:r>
    </w:p>
    <w:p w14:paraId="70C17AF2" w14:textId="77777777" w:rsidR="00BA31A5" w:rsidRDefault="00BA31A5" w:rsidP="00BA31A5">
      <w:pPr>
        <w:pStyle w:val="ListParagraph"/>
        <w:adjustRightInd w:val="0"/>
        <w:snapToGrid w:val="0"/>
        <w:spacing w:line="440" w:lineRule="atLeast"/>
        <w:ind w:firstLineChars="0" w:firstLine="0"/>
        <w:rPr>
          <w:rFonts w:hint="eastAsia"/>
          <w:b/>
          <w:color w:val="B2A1C7"/>
          <w:sz w:val="28"/>
          <w:szCs w:val="28"/>
        </w:rPr>
      </w:pPr>
      <w:r>
        <w:rPr>
          <w:rFonts w:cs="Calibri" w:hint="eastAsia"/>
          <w:b/>
          <w:color w:val="B2A1C7"/>
          <w:sz w:val="28"/>
          <w:szCs w:val="28"/>
        </w:rPr>
        <w:t>2..R.Hook</w:t>
      </w:r>
      <w:r>
        <w:rPr>
          <w:rFonts w:ascii="宋体" w:hAnsi="宋体" w:hint="eastAsia"/>
          <w:b/>
          <w:color w:val="B2A1C7"/>
          <w:sz w:val="28"/>
          <w:szCs w:val="28"/>
        </w:rPr>
        <w:t>发现细胞</w:t>
      </w:r>
    </w:p>
    <w:p w14:paraId="49968C4D" w14:textId="77777777" w:rsidR="00BA31A5" w:rsidRDefault="00BA31A5" w:rsidP="00BA31A5">
      <w:pPr>
        <w:pStyle w:val="ListParagraph"/>
        <w:adjustRightInd w:val="0"/>
        <w:snapToGrid w:val="0"/>
        <w:spacing w:line="440" w:lineRule="atLeast"/>
        <w:ind w:firstLineChars="0" w:firstLine="0"/>
        <w:rPr>
          <w:rFonts w:hint="eastAsia"/>
          <w:b/>
          <w:color w:val="B2A1C7"/>
          <w:sz w:val="28"/>
          <w:szCs w:val="28"/>
        </w:rPr>
      </w:pPr>
      <w:r>
        <w:rPr>
          <w:rFonts w:cs="Calibri" w:hint="eastAsia"/>
          <w:b/>
          <w:color w:val="B2A1C7"/>
          <w:sz w:val="28"/>
          <w:szCs w:val="28"/>
        </w:rPr>
        <w:t>3.Schleiden</w:t>
      </w:r>
      <w:r>
        <w:rPr>
          <w:rFonts w:ascii="宋体" w:hAnsi="宋体" w:hint="eastAsia"/>
          <w:b/>
          <w:color w:val="B2A1C7"/>
          <w:sz w:val="28"/>
          <w:szCs w:val="28"/>
        </w:rPr>
        <w:t>，</w:t>
      </w:r>
      <w:r>
        <w:rPr>
          <w:rFonts w:cs="Calibri" w:hint="eastAsia"/>
          <w:b/>
          <w:color w:val="B2A1C7"/>
          <w:sz w:val="28"/>
          <w:szCs w:val="28"/>
        </w:rPr>
        <w:t>Schwann</w:t>
      </w:r>
      <w:r>
        <w:rPr>
          <w:rFonts w:ascii="宋体" w:hAnsi="宋体" w:hint="eastAsia"/>
          <w:b/>
          <w:color w:val="B2A1C7"/>
          <w:sz w:val="28"/>
          <w:szCs w:val="28"/>
        </w:rPr>
        <w:t>提出细胞学说</w:t>
      </w:r>
    </w:p>
    <w:p w14:paraId="2F913F83" w14:textId="77777777" w:rsidR="00BA31A5" w:rsidRDefault="00BA31A5" w:rsidP="00BA31A5">
      <w:pPr>
        <w:pStyle w:val="ListParagraph"/>
        <w:adjustRightInd w:val="0"/>
        <w:snapToGrid w:val="0"/>
        <w:spacing w:line="440" w:lineRule="atLeast"/>
        <w:ind w:firstLineChars="0" w:firstLine="0"/>
        <w:rPr>
          <w:rFonts w:hint="eastAsia"/>
          <w:b/>
          <w:color w:val="B2A1C7"/>
          <w:sz w:val="28"/>
          <w:szCs w:val="28"/>
        </w:rPr>
      </w:pPr>
      <w:r>
        <w:rPr>
          <w:rFonts w:ascii="宋体" w:hAnsi="宋体" w:hint="eastAsia"/>
          <w:b/>
          <w:color w:val="B2A1C7"/>
          <w:sz w:val="28"/>
          <w:szCs w:val="28"/>
        </w:rPr>
        <w:t>光镜下：</w:t>
      </w:r>
    </w:p>
    <w:p w14:paraId="723E60C0" w14:textId="77777777" w:rsidR="00BA31A5" w:rsidRDefault="00BA31A5" w:rsidP="00BA31A5">
      <w:pPr>
        <w:pStyle w:val="ListParagraph"/>
        <w:adjustRightInd w:val="0"/>
        <w:snapToGrid w:val="0"/>
        <w:spacing w:line="440" w:lineRule="atLeast"/>
        <w:ind w:firstLineChars="0" w:firstLine="0"/>
        <w:rPr>
          <w:rFonts w:hint="eastAsia"/>
          <w:b/>
          <w:color w:val="B2A1C7"/>
          <w:sz w:val="28"/>
          <w:szCs w:val="28"/>
        </w:rPr>
      </w:pPr>
      <w:r>
        <w:rPr>
          <w:rFonts w:cs="Calibri" w:hint="eastAsia"/>
          <w:b/>
          <w:color w:val="B2A1C7"/>
          <w:sz w:val="28"/>
          <w:szCs w:val="28"/>
        </w:rPr>
        <w:t>1.</w:t>
      </w:r>
      <w:r>
        <w:rPr>
          <w:rFonts w:ascii="宋体" w:hAnsi="宋体" w:hint="eastAsia"/>
          <w:b/>
          <w:color w:val="B2A1C7"/>
          <w:sz w:val="28"/>
          <w:szCs w:val="28"/>
        </w:rPr>
        <w:t>提出原生质理论</w:t>
      </w:r>
    </w:p>
    <w:p w14:paraId="5E128F9F" w14:textId="77777777" w:rsidR="00BA31A5" w:rsidRDefault="00BA31A5" w:rsidP="00BA31A5">
      <w:pPr>
        <w:pStyle w:val="ListParagraph"/>
        <w:adjustRightInd w:val="0"/>
        <w:snapToGrid w:val="0"/>
        <w:spacing w:line="440" w:lineRule="atLeast"/>
        <w:ind w:firstLineChars="0" w:firstLine="0"/>
        <w:rPr>
          <w:rFonts w:hint="eastAsia"/>
          <w:b/>
          <w:color w:val="B2A1C7"/>
          <w:sz w:val="28"/>
          <w:szCs w:val="28"/>
        </w:rPr>
      </w:pPr>
      <w:r>
        <w:rPr>
          <w:rFonts w:cs="Calibri" w:hint="eastAsia"/>
          <w:b/>
          <w:color w:val="B2A1C7"/>
          <w:sz w:val="28"/>
          <w:szCs w:val="28"/>
        </w:rPr>
        <w:t>2.</w:t>
      </w:r>
      <w:r>
        <w:rPr>
          <w:rFonts w:ascii="宋体" w:hAnsi="宋体" w:hint="eastAsia"/>
          <w:b/>
          <w:color w:val="B2A1C7"/>
          <w:sz w:val="28"/>
          <w:szCs w:val="28"/>
        </w:rPr>
        <w:t>发现细胞分裂，有丝分裂，无丝分裂，减数分裂</w:t>
      </w:r>
    </w:p>
    <w:p w14:paraId="091CB9EE" w14:textId="77777777" w:rsidR="00BA31A5" w:rsidRDefault="00BA31A5" w:rsidP="00BA31A5">
      <w:pPr>
        <w:pStyle w:val="ListParagraph"/>
        <w:adjustRightInd w:val="0"/>
        <w:snapToGrid w:val="0"/>
        <w:spacing w:line="440" w:lineRule="atLeast"/>
        <w:ind w:firstLineChars="0" w:firstLine="0"/>
        <w:rPr>
          <w:rFonts w:hint="eastAsia"/>
          <w:b/>
          <w:color w:val="B2A1C7"/>
          <w:sz w:val="28"/>
          <w:szCs w:val="28"/>
        </w:rPr>
      </w:pPr>
      <w:r>
        <w:rPr>
          <w:rFonts w:cs="Calibri" w:hint="eastAsia"/>
          <w:b/>
          <w:color w:val="B2A1C7"/>
          <w:sz w:val="28"/>
          <w:szCs w:val="28"/>
        </w:rPr>
        <w:t>3.</w:t>
      </w:r>
      <w:r>
        <w:rPr>
          <w:rFonts w:ascii="宋体" w:hAnsi="宋体" w:hint="eastAsia"/>
          <w:b/>
          <w:color w:val="B2A1C7"/>
          <w:sz w:val="28"/>
          <w:szCs w:val="28"/>
        </w:rPr>
        <w:t>发现中心体，线粒体，高尔基复合体</w:t>
      </w:r>
    </w:p>
    <w:p w14:paraId="2E1599E8" w14:textId="77777777" w:rsidR="00BA31A5" w:rsidRDefault="00BA31A5" w:rsidP="00BA31A5">
      <w:pPr>
        <w:pStyle w:val="ListParagraph"/>
        <w:adjustRightInd w:val="0"/>
        <w:snapToGrid w:val="0"/>
        <w:spacing w:line="440" w:lineRule="atLeast"/>
        <w:ind w:firstLineChars="0" w:firstLine="0"/>
        <w:rPr>
          <w:rFonts w:hint="eastAsia"/>
          <w:b/>
          <w:color w:val="B2A1C7"/>
          <w:sz w:val="28"/>
          <w:szCs w:val="28"/>
        </w:rPr>
      </w:pPr>
      <w:r>
        <w:rPr>
          <w:rFonts w:ascii="宋体" w:hAnsi="宋体" w:hint="eastAsia"/>
          <w:b/>
          <w:color w:val="B2A1C7"/>
          <w:sz w:val="28"/>
          <w:szCs w:val="28"/>
        </w:rPr>
        <w:t>实验细胞学：</w:t>
      </w:r>
    </w:p>
    <w:p w14:paraId="0DBE26D6" w14:textId="77777777" w:rsidR="00BA31A5" w:rsidRDefault="00BA31A5" w:rsidP="00BA31A5">
      <w:pPr>
        <w:pStyle w:val="ListParagraph"/>
        <w:numPr>
          <w:ilvl w:val="0"/>
          <w:numId w:val="4"/>
        </w:numPr>
        <w:adjustRightInd w:val="0"/>
        <w:snapToGrid w:val="0"/>
        <w:spacing w:line="440" w:lineRule="atLeast"/>
        <w:ind w:firstLine="562"/>
        <w:rPr>
          <w:rFonts w:hint="eastAsia"/>
          <w:b/>
          <w:color w:val="B2A1C7"/>
          <w:sz w:val="28"/>
          <w:szCs w:val="28"/>
        </w:rPr>
      </w:pPr>
      <w:r>
        <w:rPr>
          <w:rFonts w:ascii="宋体" w:hAnsi="宋体" w:hint="eastAsia"/>
          <w:b/>
          <w:color w:val="B2A1C7"/>
          <w:sz w:val="28"/>
          <w:szCs w:val="28"/>
        </w:rPr>
        <w:t>染色体行为与遗传因子结合，提出染色体遗传理论</w:t>
      </w:r>
    </w:p>
    <w:p w14:paraId="52E49324" w14:textId="77777777" w:rsidR="00BA31A5" w:rsidRDefault="00BA31A5" w:rsidP="00BA31A5">
      <w:pPr>
        <w:pStyle w:val="ListParagraph"/>
        <w:numPr>
          <w:ilvl w:val="0"/>
          <w:numId w:val="4"/>
        </w:numPr>
        <w:adjustRightInd w:val="0"/>
        <w:snapToGrid w:val="0"/>
        <w:spacing w:line="440" w:lineRule="atLeast"/>
        <w:ind w:firstLine="562"/>
        <w:rPr>
          <w:rFonts w:hint="eastAsia"/>
          <w:b/>
          <w:color w:val="B2A1C7"/>
          <w:sz w:val="28"/>
          <w:szCs w:val="28"/>
        </w:rPr>
      </w:pPr>
      <w:r>
        <w:rPr>
          <w:rFonts w:ascii="宋体" w:hAnsi="宋体" w:hint="eastAsia"/>
          <w:b/>
          <w:color w:val="B2A1C7"/>
          <w:sz w:val="28"/>
          <w:szCs w:val="28"/>
        </w:rPr>
        <w:t>命名遗传因子为基因，建立基因学说</w:t>
      </w:r>
    </w:p>
    <w:p w14:paraId="25EDBD26" w14:textId="77777777" w:rsidR="00BA31A5" w:rsidRDefault="00BA31A5" w:rsidP="00BA31A5">
      <w:pPr>
        <w:pStyle w:val="ListParagraph"/>
        <w:numPr>
          <w:ilvl w:val="0"/>
          <w:numId w:val="4"/>
        </w:numPr>
        <w:adjustRightInd w:val="0"/>
        <w:snapToGrid w:val="0"/>
        <w:spacing w:line="440" w:lineRule="atLeast"/>
        <w:ind w:firstLine="562"/>
        <w:rPr>
          <w:rFonts w:hint="eastAsia"/>
          <w:b/>
          <w:color w:val="B2A1C7"/>
          <w:sz w:val="28"/>
          <w:szCs w:val="28"/>
        </w:rPr>
      </w:pPr>
      <w:r>
        <w:rPr>
          <w:rFonts w:ascii="宋体" w:hAnsi="宋体" w:hint="eastAsia"/>
          <w:b/>
          <w:color w:val="B2A1C7"/>
          <w:sz w:val="28"/>
          <w:szCs w:val="28"/>
        </w:rPr>
        <w:t>形成细胞生理学</w:t>
      </w:r>
    </w:p>
    <w:p w14:paraId="2C7E11F4" w14:textId="77777777" w:rsidR="00BA31A5" w:rsidRDefault="00BA31A5" w:rsidP="00BA31A5">
      <w:pPr>
        <w:pStyle w:val="ListParagraph"/>
        <w:numPr>
          <w:ilvl w:val="0"/>
          <w:numId w:val="4"/>
        </w:numPr>
        <w:adjustRightInd w:val="0"/>
        <w:snapToGrid w:val="0"/>
        <w:spacing w:line="440" w:lineRule="atLeast"/>
        <w:ind w:firstLine="562"/>
        <w:rPr>
          <w:rFonts w:hint="eastAsia"/>
          <w:b/>
          <w:color w:val="B2A1C7"/>
          <w:sz w:val="28"/>
          <w:szCs w:val="28"/>
        </w:rPr>
      </w:pPr>
      <w:r>
        <w:rPr>
          <w:rFonts w:ascii="宋体" w:hAnsi="宋体" w:hint="eastAsia"/>
          <w:b/>
          <w:color w:val="B2A1C7"/>
          <w:sz w:val="28"/>
          <w:szCs w:val="28"/>
        </w:rPr>
        <w:t>发明</w:t>
      </w:r>
      <w:proofErr w:type="spellStart"/>
      <w:r>
        <w:rPr>
          <w:rFonts w:cs="Calibri" w:hint="eastAsia"/>
          <w:b/>
          <w:color w:val="B2A1C7"/>
          <w:sz w:val="28"/>
          <w:szCs w:val="28"/>
        </w:rPr>
        <w:t>Feulgan</w:t>
      </w:r>
      <w:proofErr w:type="spellEnd"/>
      <w:r>
        <w:rPr>
          <w:rFonts w:ascii="宋体" w:hAnsi="宋体" w:hint="eastAsia"/>
          <w:b/>
          <w:color w:val="B2A1C7"/>
          <w:sz w:val="28"/>
          <w:szCs w:val="28"/>
        </w:rPr>
        <w:t>法测定</w:t>
      </w:r>
      <w:r>
        <w:rPr>
          <w:rFonts w:cs="Calibri" w:hint="eastAsia"/>
          <w:b/>
          <w:color w:val="B2A1C7"/>
          <w:sz w:val="28"/>
          <w:szCs w:val="28"/>
        </w:rPr>
        <w:t>DNA</w:t>
      </w:r>
    </w:p>
    <w:p w14:paraId="7B838B7D" w14:textId="77777777" w:rsidR="00BA31A5" w:rsidRDefault="00BA31A5" w:rsidP="00BA31A5">
      <w:pPr>
        <w:pStyle w:val="ListParagraph"/>
        <w:numPr>
          <w:ilvl w:val="0"/>
          <w:numId w:val="4"/>
        </w:numPr>
        <w:adjustRightInd w:val="0"/>
        <w:snapToGrid w:val="0"/>
        <w:spacing w:line="440" w:lineRule="atLeast"/>
        <w:ind w:firstLine="562"/>
        <w:rPr>
          <w:rFonts w:hint="eastAsia"/>
          <w:b/>
          <w:color w:val="B2A1C7"/>
          <w:sz w:val="28"/>
          <w:szCs w:val="28"/>
        </w:rPr>
      </w:pPr>
      <w:proofErr w:type="spellStart"/>
      <w:r>
        <w:rPr>
          <w:rFonts w:cs="Calibri" w:hint="eastAsia"/>
          <w:b/>
          <w:color w:val="B2A1C7"/>
          <w:sz w:val="28"/>
          <w:szCs w:val="28"/>
        </w:rPr>
        <w:t>Brachet</w:t>
      </w:r>
      <w:proofErr w:type="spellEnd"/>
      <w:r>
        <w:rPr>
          <w:rFonts w:ascii="宋体" w:hAnsi="宋体" w:hint="eastAsia"/>
          <w:b/>
          <w:color w:val="B2A1C7"/>
          <w:sz w:val="28"/>
          <w:szCs w:val="28"/>
        </w:rPr>
        <w:t>建立</w:t>
      </w:r>
      <w:r>
        <w:rPr>
          <w:rFonts w:cs="Calibri" w:hint="eastAsia"/>
          <w:b/>
          <w:color w:val="B2A1C7"/>
          <w:sz w:val="28"/>
          <w:szCs w:val="28"/>
        </w:rPr>
        <w:t>Unna</w:t>
      </w:r>
      <w:r>
        <w:rPr>
          <w:rFonts w:ascii="宋体" w:hAnsi="宋体" w:hint="eastAsia"/>
          <w:b/>
          <w:color w:val="B2A1C7"/>
          <w:sz w:val="28"/>
          <w:szCs w:val="28"/>
        </w:rPr>
        <w:t>法测定</w:t>
      </w:r>
      <w:r>
        <w:rPr>
          <w:rFonts w:cs="Calibri" w:hint="eastAsia"/>
          <w:b/>
          <w:color w:val="B2A1C7"/>
          <w:sz w:val="28"/>
          <w:szCs w:val="28"/>
        </w:rPr>
        <w:t>RNA</w:t>
      </w:r>
    </w:p>
    <w:p w14:paraId="008B300D" w14:textId="77777777" w:rsidR="00BA31A5" w:rsidRDefault="00BA31A5" w:rsidP="00BA31A5">
      <w:pPr>
        <w:pStyle w:val="ListParagraph"/>
        <w:numPr>
          <w:ilvl w:val="0"/>
          <w:numId w:val="4"/>
        </w:numPr>
        <w:adjustRightInd w:val="0"/>
        <w:snapToGrid w:val="0"/>
        <w:spacing w:line="440" w:lineRule="atLeast"/>
        <w:ind w:firstLine="562"/>
        <w:rPr>
          <w:rFonts w:hint="eastAsia"/>
          <w:b/>
          <w:color w:val="B2A1C7"/>
          <w:sz w:val="28"/>
          <w:szCs w:val="28"/>
        </w:rPr>
      </w:pPr>
      <w:r>
        <w:rPr>
          <w:rFonts w:ascii="宋体" w:hAnsi="宋体" w:hint="eastAsia"/>
          <w:b/>
          <w:color w:val="B2A1C7"/>
          <w:sz w:val="28"/>
          <w:szCs w:val="28"/>
        </w:rPr>
        <w:t>紫外分光光度法测定</w:t>
      </w:r>
      <w:r>
        <w:rPr>
          <w:rFonts w:cs="Calibri" w:hint="eastAsia"/>
          <w:b/>
          <w:color w:val="B2A1C7"/>
          <w:sz w:val="28"/>
          <w:szCs w:val="28"/>
        </w:rPr>
        <w:t>DNA</w:t>
      </w:r>
      <w:r>
        <w:rPr>
          <w:rFonts w:ascii="宋体" w:hAnsi="宋体" w:hint="eastAsia"/>
          <w:b/>
          <w:color w:val="B2A1C7"/>
          <w:sz w:val="28"/>
          <w:szCs w:val="28"/>
        </w:rPr>
        <w:t>含量</w:t>
      </w:r>
    </w:p>
    <w:p w14:paraId="76BF1D17" w14:textId="77777777" w:rsidR="00BA31A5" w:rsidRDefault="00BA31A5" w:rsidP="00BA31A5">
      <w:pPr>
        <w:pStyle w:val="ListParagraph"/>
        <w:adjustRightInd w:val="0"/>
        <w:snapToGrid w:val="0"/>
        <w:spacing w:line="440" w:lineRule="atLeast"/>
        <w:ind w:firstLineChars="0" w:firstLine="0"/>
        <w:rPr>
          <w:rFonts w:hint="eastAsia"/>
          <w:b/>
          <w:color w:val="B2A1C7"/>
          <w:sz w:val="28"/>
          <w:szCs w:val="28"/>
        </w:rPr>
      </w:pPr>
      <w:r>
        <w:rPr>
          <w:rFonts w:ascii="宋体" w:hAnsi="宋体" w:hint="eastAsia"/>
          <w:b/>
          <w:color w:val="B2A1C7"/>
          <w:sz w:val="28"/>
          <w:szCs w:val="28"/>
        </w:rPr>
        <w:t>亚显微及分子水平：</w:t>
      </w:r>
    </w:p>
    <w:p w14:paraId="1CCBE84E" w14:textId="77777777" w:rsidR="00BA31A5" w:rsidRDefault="00BA31A5" w:rsidP="00BA31A5">
      <w:pPr>
        <w:pStyle w:val="ListParagraph"/>
        <w:adjustRightInd w:val="0"/>
        <w:snapToGrid w:val="0"/>
        <w:spacing w:line="440" w:lineRule="atLeast"/>
        <w:ind w:firstLineChars="0" w:firstLine="560"/>
        <w:rPr>
          <w:rFonts w:hint="eastAsia"/>
          <w:b/>
          <w:color w:val="B2A1C7"/>
          <w:sz w:val="28"/>
          <w:szCs w:val="28"/>
        </w:rPr>
      </w:pPr>
      <w:r>
        <w:rPr>
          <w:rFonts w:cs="Calibri" w:hint="eastAsia"/>
          <w:b/>
          <w:color w:val="B2A1C7"/>
          <w:sz w:val="28"/>
          <w:szCs w:val="28"/>
        </w:rPr>
        <w:t>1.1933</w:t>
      </w:r>
      <w:r>
        <w:rPr>
          <w:rFonts w:ascii="宋体" w:hAnsi="宋体" w:hint="eastAsia"/>
          <w:b/>
          <w:color w:val="B2A1C7"/>
          <w:sz w:val="28"/>
          <w:szCs w:val="28"/>
        </w:rPr>
        <w:t>年</w:t>
      </w:r>
      <w:proofErr w:type="spellStart"/>
      <w:r>
        <w:rPr>
          <w:rFonts w:cs="Calibri" w:hint="eastAsia"/>
          <w:b/>
          <w:color w:val="B2A1C7"/>
          <w:sz w:val="28"/>
          <w:szCs w:val="28"/>
        </w:rPr>
        <w:t>E.Ruska</w:t>
      </w:r>
      <w:proofErr w:type="spellEnd"/>
      <w:r>
        <w:rPr>
          <w:rFonts w:ascii="宋体" w:hAnsi="宋体" w:hint="eastAsia"/>
          <w:b/>
          <w:color w:val="B2A1C7"/>
          <w:sz w:val="28"/>
          <w:szCs w:val="28"/>
        </w:rPr>
        <w:t>制作电子显微镜</w:t>
      </w:r>
    </w:p>
    <w:p w14:paraId="559BBB65" w14:textId="77777777" w:rsidR="00BA31A5" w:rsidRDefault="00BA31A5" w:rsidP="00BA31A5">
      <w:pPr>
        <w:pStyle w:val="ListParagraph"/>
        <w:numPr>
          <w:ilvl w:val="0"/>
          <w:numId w:val="3"/>
        </w:numPr>
        <w:adjustRightInd w:val="0"/>
        <w:snapToGrid w:val="0"/>
        <w:spacing w:line="440" w:lineRule="atLeast"/>
        <w:ind w:firstLineChars="98" w:firstLine="275"/>
        <w:rPr>
          <w:rFonts w:hint="eastAsia"/>
          <w:b/>
          <w:color w:val="B2A1C7"/>
          <w:sz w:val="28"/>
          <w:szCs w:val="28"/>
        </w:rPr>
      </w:pPr>
      <w:r>
        <w:rPr>
          <w:rFonts w:ascii="宋体" w:hAnsi="宋体" w:hint="eastAsia"/>
          <w:b/>
          <w:color w:val="B2A1C7"/>
          <w:sz w:val="28"/>
          <w:szCs w:val="28"/>
        </w:rPr>
        <w:t>观测到核糖体，内质网等细胞器</w:t>
      </w:r>
    </w:p>
    <w:p w14:paraId="52710155" w14:textId="77777777" w:rsidR="00BA31A5" w:rsidRDefault="00BA31A5" w:rsidP="00BA31A5">
      <w:pPr>
        <w:pStyle w:val="ListParagraph"/>
        <w:numPr>
          <w:ilvl w:val="0"/>
          <w:numId w:val="3"/>
        </w:numPr>
        <w:adjustRightInd w:val="0"/>
        <w:snapToGrid w:val="0"/>
        <w:spacing w:line="440" w:lineRule="atLeast"/>
        <w:ind w:firstLineChars="98" w:firstLine="275"/>
        <w:rPr>
          <w:rFonts w:hint="eastAsia"/>
          <w:b/>
          <w:color w:val="B2A1C7"/>
          <w:sz w:val="28"/>
          <w:szCs w:val="28"/>
        </w:rPr>
      </w:pPr>
      <w:r>
        <w:rPr>
          <w:rFonts w:cs="Calibri" w:hint="eastAsia"/>
          <w:b/>
          <w:color w:val="B2A1C7"/>
          <w:sz w:val="28"/>
          <w:szCs w:val="28"/>
        </w:rPr>
        <w:t>Watson</w:t>
      </w:r>
      <w:r>
        <w:rPr>
          <w:rFonts w:ascii="宋体" w:hAnsi="宋体" w:hint="eastAsia"/>
          <w:b/>
          <w:color w:val="B2A1C7"/>
          <w:sz w:val="28"/>
          <w:szCs w:val="28"/>
        </w:rPr>
        <w:t>，</w:t>
      </w:r>
      <w:r>
        <w:rPr>
          <w:rFonts w:cs="Calibri" w:hint="eastAsia"/>
          <w:b/>
          <w:color w:val="B2A1C7"/>
          <w:sz w:val="28"/>
          <w:szCs w:val="28"/>
        </w:rPr>
        <w:t>Crick</w:t>
      </w:r>
      <w:r>
        <w:rPr>
          <w:rFonts w:ascii="宋体" w:hAnsi="宋体" w:hint="eastAsia"/>
          <w:b/>
          <w:color w:val="B2A1C7"/>
          <w:sz w:val="28"/>
          <w:szCs w:val="28"/>
        </w:rPr>
        <w:t>（沃森，克里克）提出</w:t>
      </w:r>
      <w:r>
        <w:rPr>
          <w:rFonts w:cs="Calibri" w:hint="eastAsia"/>
          <w:b/>
          <w:color w:val="B2A1C7"/>
          <w:sz w:val="28"/>
          <w:szCs w:val="28"/>
        </w:rPr>
        <w:t>DNA</w:t>
      </w:r>
      <w:r>
        <w:rPr>
          <w:rFonts w:ascii="宋体" w:hAnsi="宋体" w:hint="eastAsia"/>
          <w:b/>
          <w:color w:val="B2A1C7"/>
          <w:sz w:val="28"/>
          <w:szCs w:val="28"/>
        </w:rPr>
        <w:t>双螺旋结构</w:t>
      </w:r>
    </w:p>
    <w:p w14:paraId="544D0C71" w14:textId="77777777" w:rsidR="00BA31A5" w:rsidRDefault="00BA31A5" w:rsidP="00BA31A5">
      <w:pPr>
        <w:pStyle w:val="ListParagraph"/>
        <w:numPr>
          <w:ilvl w:val="0"/>
          <w:numId w:val="3"/>
        </w:numPr>
        <w:adjustRightInd w:val="0"/>
        <w:snapToGrid w:val="0"/>
        <w:spacing w:line="440" w:lineRule="atLeast"/>
        <w:ind w:firstLineChars="98" w:firstLine="275"/>
        <w:rPr>
          <w:rFonts w:hint="eastAsia"/>
          <w:b/>
          <w:color w:val="B2A1C7"/>
          <w:sz w:val="28"/>
          <w:szCs w:val="28"/>
        </w:rPr>
      </w:pPr>
      <w:r>
        <w:rPr>
          <w:rFonts w:ascii="宋体" w:hAnsi="宋体" w:hint="eastAsia"/>
          <w:b/>
          <w:color w:val="B2A1C7"/>
          <w:sz w:val="28"/>
          <w:szCs w:val="28"/>
        </w:rPr>
        <w:t>克里克提出中心法则</w:t>
      </w:r>
    </w:p>
    <w:p w14:paraId="2AE340D7" w14:textId="77777777" w:rsidR="00BA31A5" w:rsidRDefault="00BA31A5" w:rsidP="00BA31A5">
      <w:pPr>
        <w:pStyle w:val="ListParagraph"/>
        <w:numPr>
          <w:ilvl w:val="0"/>
          <w:numId w:val="3"/>
        </w:numPr>
        <w:adjustRightInd w:val="0"/>
        <w:snapToGrid w:val="0"/>
        <w:spacing w:line="440" w:lineRule="atLeast"/>
        <w:ind w:firstLineChars="98" w:firstLine="275"/>
        <w:rPr>
          <w:rFonts w:hint="eastAsia"/>
          <w:b/>
          <w:color w:val="B2A1C7"/>
          <w:sz w:val="28"/>
          <w:szCs w:val="28"/>
        </w:rPr>
      </w:pPr>
      <w:r>
        <w:rPr>
          <w:rFonts w:ascii="宋体" w:hAnsi="宋体" w:hint="eastAsia"/>
          <w:b/>
          <w:color w:val="B2A1C7"/>
          <w:sz w:val="28"/>
          <w:szCs w:val="28"/>
        </w:rPr>
        <w:t>提出液态镶嵌模型</w:t>
      </w:r>
    </w:p>
    <w:p w14:paraId="6B3B4042" w14:textId="77777777" w:rsidR="00BA31A5" w:rsidRDefault="00BA31A5" w:rsidP="00BA31A5">
      <w:pPr>
        <w:pStyle w:val="ListParagraph"/>
        <w:adjustRightInd w:val="0"/>
        <w:snapToGrid w:val="0"/>
        <w:spacing w:line="440" w:lineRule="atLeast"/>
        <w:ind w:firstLineChars="98" w:firstLine="275"/>
        <w:rPr>
          <w:rFonts w:hint="eastAsia"/>
          <w:b/>
          <w:sz w:val="28"/>
          <w:szCs w:val="28"/>
        </w:rPr>
      </w:pPr>
      <w:r>
        <w:rPr>
          <w:rFonts w:cs="Calibri" w:hint="eastAsia"/>
          <w:b/>
          <w:sz w:val="28"/>
          <w:szCs w:val="28"/>
        </w:rPr>
        <w:t xml:space="preserve">2. </w:t>
      </w:r>
      <w:r>
        <w:rPr>
          <w:rFonts w:ascii="宋体" w:hAnsi="宋体" w:hint="eastAsia"/>
          <w:b/>
          <w:sz w:val="28"/>
          <w:szCs w:val="28"/>
        </w:rPr>
        <w:t>细胞学说的提出者及主要论点</w:t>
      </w:r>
    </w:p>
    <w:p w14:paraId="5B1D211B" w14:textId="77777777" w:rsidR="00BA31A5" w:rsidRDefault="00BA31A5" w:rsidP="00BA31A5">
      <w:pPr>
        <w:pStyle w:val="ListParagraph"/>
        <w:adjustRightInd w:val="0"/>
        <w:snapToGrid w:val="0"/>
        <w:spacing w:line="440" w:lineRule="atLeast"/>
        <w:ind w:firstLineChars="98" w:firstLine="275"/>
        <w:rPr>
          <w:rFonts w:hint="eastAsia"/>
          <w:b/>
          <w:color w:val="B2A1C7"/>
          <w:sz w:val="28"/>
          <w:szCs w:val="28"/>
        </w:rPr>
      </w:pPr>
      <w:r>
        <w:rPr>
          <w:rFonts w:ascii="宋体" w:hAnsi="宋体" w:hint="eastAsia"/>
          <w:b/>
          <w:color w:val="B2A1C7"/>
          <w:sz w:val="28"/>
          <w:szCs w:val="28"/>
        </w:rPr>
        <w:t>提出者：</w:t>
      </w:r>
      <w:r>
        <w:rPr>
          <w:rFonts w:cs="Calibri" w:hint="eastAsia"/>
          <w:b/>
          <w:color w:val="B2A1C7"/>
          <w:sz w:val="28"/>
          <w:szCs w:val="28"/>
        </w:rPr>
        <w:t>Schleiden</w:t>
      </w:r>
      <w:r>
        <w:rPr>
          <w:rFonts w:ascii="宋体" w:hAnsi="宋体" w:hint="eastAsia"/>
          <w:b/>
          <w:color w:val="B2A1C7"/>
          <w:sz w:val="28"/>
          <w:szCs w:val="28"/>
        </w:rPr>
        <w:t>，</w:t>
      </w:r>
      <w:r>
        <w:rPr>
          <w:rFonts w:cs="Calibri" w:hint="eastAsia"/>
          <w:b/>
          <w:color w:val="B2A1C7"/>
          <w:sz w:val="28"/>
          <w:szCs w:val="28"/>
        </w:rPr>
        <w:t>Schwann</w:t>
      </w:r>
      <w:r>
        <w:rPr>
          <w:rFonts w:ascii="宋体" w:hAnsi="宋体" w:hint="eastAsia"/>
          <w:b/>
          <w:color w:val="B2A1C7"/>
          <w:sz w:val="28"/>
          <w:szCs w:val="28"/>
        </w:rPr>
        <w:t>（斯莱登，斯旺）</w:t>
      </w:r>
    </w:p>
    <w:p w14:paraId="078BEFD7" w14:textId="77777777" w:rsidR="00BA31A5" w:rsidRDefault="00BA31A5" w:rsidP="00BA31A5">
      <w:pPr>
        <w:pStyle w:val="ListParagraph"/>
        <w:adjustRightInd w:val="0"/>
        <w:snapToGrid w:val="0"/>
        <w:spacing w:line="440" w:lineRule="atLeast"/>
        <w:ind w:firstLineChars="98" w:firstLine="275"/>
        <w:rPr>
          <w:rFonts w:hint="eastAsia"/>
          <w:b/>
          <w:color w:val="B2A1C7"/>
          <w:sz w:val="28"/>
          <w:szCs w:val="28"/>
        </w:rPr>
      </w:pPr>
      <w:r>
        <w:rPr>
          <w:rFonts w:ascii="宋体" w:hAnsi="宋体" w:hint="eastAsia"/>
          <w:b/>
          <w:color w:val="B2A1C7"/>
          <w:sz w:val="28"/>
          <w:szCs w:val="28"/>
        </w:rPr>
        <w:t>观点：</w:t>
      </w:r>
      <w:r>
        <w:rPr>
          <w:rFonts w:cs="Calibri" w:hint="eastAsia"/>
          <w:b/>
          <w:color w:val="B2A1C7"/>
          <w:sz w:val="28"/>
          <w:szCs w:val="28"/>
        </w:rPr>
        <w:t>1.</w:t>
      </w:r>
      <w:r>
        <w:rPr>
          <w:rFonts w:ascii="宋体" w:hAnsi="宋体" w:hint="eastAsia"/>
          <w:b/>
          <w:color w:val="B2A1C7"/>
          <w:sz w:val="28"/>
          <w:szCs w:val="28"/>
        </w:rPr>
        <w:t>一切生物，从单细胞生物到高等动植物都是由细胞组成</w:t>
      </w:r>
    </w:p>
    <w:p w14:paraId="1E7CB538" w14:textId="77777777" w:rsidR="00BA31A5" w:rsidRDefault="00BA31A5" w:rsidP="00BA31A5">
      <w:pPr>
        <w:pStyle w:val="ListParagraph"/>
        <w:numPr>
          <w:ilvl w:val="0"/>
          <w:numId w:val="3"/>
        </w:numPr>
        <w:adjustRightInd w:val="0"/>
        <w:snapToGrid w:val="0"/>
        <w:spacing w:line="440" w:lineRule="atLeast"/>
        <w:ind w:firstLineChars="98" w:firstLine="275"/>
        <w:rPr>
          <w:rFonts w:hint="eastAsia"/>
          <w:b/>
          <w:color w:val="B2A1C7"/>
          <w:sz w:val="28"/>
          <w:szCs w:val="28"/>
        </w:rPr>
      </w:pPr>
      <w:r>
        <w:rPr>
          <w:rFonts w:ascii="宋体" w:hAnsi="宋体" w:hint="eastAsia"/>
          <w:b/>
          <w:color w:val="B2A1C7"/>
          <w:sz w:val="28"/>
          <w:szCs w:val="28"/>
        </w:rPr>
        <w:t>细胞是生物形态结构和功能活动的基本单位</w:t>
      </w:r>
    </w:p>
    <w:p w14:paraId="3140DBF8" w14:textId="77777777" w:rsidR="00BA31A5" w:rsidRDefault="00BA31A5" w:rsidP="00BA31A5">
      <w:pPr>
        <w:pStyle w:val="ListParagraph"/>
        <w:numPr>
          <w:ilvl w:val="0"/>
          <w:numId w:val="3"/>
        </w:numPr>
        <w:adjustRightInd w:val="0"/>
        <w:snapToGrid w:val="0"/>
        <w:spacing w:line="440" w:lineRule="atLeast"/>
        <w:ind w:firstLineChars="98" w:firstLine="275"/>
        <w:rPr>
          <w:rFonts w:hint="eastAsia"/>
          <w:b/>
          <w:color w:val="B2A1C7"/>
          <w:sz w:val="28"/>
          <w:szCs w:val="28"/>
        </w:rPr>
      </w:pPr>
      <w:r>
        <w:rPr>
          <w:rFonts w:ascii="宋体" w:hAnsi="宋体" w:hint="eastAsia"/>
          <w:b/>
          <w:color w:val="B2A1C7"/>
          <w:sz w:val="28"/>
          <w:szCs w:val="28"/>
        </w:rPr>
        <w:t>所有细胞都来自于老的细胞</w:t>
      </w:r>
    </w:p>
    <w:p w14:paraId="20437C88" w14:textId="77777777" w:rsidR="00BA31A5" w:rsidRDefault="00BA31A5" w:rsidP="00BA31A5">
      <w:pPr>
        <w:pStyle w:val="ListParagraph"/>
        <w:numPr>
          <w:ilvl w:val="0"/>
          <w:numId w:val="3"/>
        </w:numPr>
        <w:adjustRightInd w:val="0"/>
        <w:snapToGrid w:val="0"/>
        <w:spacing w:line="440" w:lineRule="atLeast"/>
        <w:ind w:firstLineChars="98" w:firstLine="275"/>
        <w:rPr>
          <w:rFonts w:hint="eastAsia"/>
          <w:b/>
          <w:color w:val="B2A1C7"/>
          <w:sz w:val="28"/>
          <w:szCs w:val="28"/>
        </w:rPr>
      </w:pPr>
      <w:r>
        <w:rPr>
          <w:rFonts w:cs="Calibri" w:hint="eastAsia"/>
          <w:b/>
          <w:color w:val="B2A1C7"/>
          <w:sz w:val="28"/>
          <w:szCs w:val="28"/>
        </w:rPr>
        <w:t>Virchow</w:t>
      </w:r>
      <w:r>
        <w:rPr>
          <w:rFonts w:ascii="宋体" w:hAnsi="宋体" w:hint="eastAsia"/>
          <w:b/>
          <w:color w:val="B2A1C7"/>
          <w:sz w:val="28"/>
          <w:szCs w:val="28"/>
        </w:rPr>
        <w:t>（魏尔肖）认为一切细胞只能来自原来细胞</w:t>
      </w:r>
    </w:p>
    <w:p w14:paraId="580D332A" w14:textId="77777777" w:rsidR="00BA31A5" w:rsidRDefault="00BA31A5" w:rsidP="00BA31A5">
      <w:pPr>
        <w:pStyle w:val="ListParagraph"/>
        <w:numPr>
          <w:ilvl w:val="0"/>
          <w:numId w:val="5"/>
        </w:numPr>
        <w:adjustRightInd w:val="0"/>
        <w:snapToGrid w:val="0"/>
        <w:spacing w:line="440" w:lineRule="atLeast"/>
        <w:ind w:firstLineChars="100" w:firstLine="281"/>
        <w:rPr>
          <w:rFonts w:hint="eastAsia"/>
          <w:b/>
          <w:sz w:val="28"/>
          <w:szCs w:val="28"/>
        </w:rPr>
      </w:pPr>
      <w:r>
        <w:rPr>
          <w:rFonts w:ascii="宋体" w:hAnsi="宋体" w:hint="eastAsia"/>
          <w:b/>
          <w:sz w:val="28"/>
          <w:szCs w:val="28"/>
        </w:rPr>
        <w:t>英文单词：医学细胞生物学</w:t>
      </w:r>
    </w:p>
    <w:p w14:paraId="0D70B039" w14:textId="77777777" w:rsidR="00BA31A5" w:rsidRDefault="00BA31A5" w:rsidP="00BA31A5">
      <w:pPr>
        <w:pStyle w:val="ListParagraph"/>
        <w:adjustRightInd w:val="0"/>
        <w:snapToGrid w:val="0"/>
        <w:spacing w:line="440" w:lineRule="atLeast"/>
        <w:ind w:leftChars="100" w:left="210" w:firstLineChars="0" w:firstLine="0"/>
        <w:rPr>
          <w:rFonts w:hint="eastAsia"/>
          <w:b/>
          <w:color w:val="B2A1C7"/>
          <w:sz w:val="28"/>
          <w:szCs w:val="28"/>
        </w:rPr>
      </w:pPr>
      <w:r>
        <w:rPr>
          <w:rFonts w:hint="eastAsia"/>
          <w:b/>
          <w:color w:val="B2A1C7"/>
          <w:sz w:val="28"/>
          <w:szCs w:val="28"/>
        </w:rPr>
        <w:t xml:space="preserve">   </w:t>
      </w:r>
      <w:r>
        <w:rPr>
          <w:rFonts w:cs="Calibri" w:hint="eastAsia"/>
          <w:b/>
          <w:color w:val="B2A1C7"/>
          <w:sz w:val="28"/>
          <w:szCs w:val="28"/>
        </w:rPr>
        <w:t>Medical Cell Biology</w:t>
      </w:r>
    </w:p>
    <w:p w14:paraId="372525A4" w14:textId="77777777" w:rsidR="00BA31A5" w:rsidRDefault="00BA31A5" w:rsidP="00BA31A5">
      <w:pPr>
        <w:adjustRightInd w:val="0"/>
        <w:snapToGrid w:val="0"/>
        <w:spacing w:line="440" w:lineRule="atLeast"/>
        <w:rPr>
          <w:rFonts w:hint="eastAsia"/>
          <w:b/>
          <w:sz w:val="36"/>
          <w:szCs w:val="36"/>
        </w:rPr>
      </w:pPr>
      <w:r>
        <w:rPr>
          <w:rFonts w:ascii="宋体" w:hAnsi="宋体" w:hint="eastAsia"/>
          <w:b/>
          <w:sz w:val="36"/>
          <w:szCs w:val="36"/>
        </w:rPr>
        <w:t>第二章</w:t>
      </w:r>
    </w:p>
    <w:p w14:paraId="2721E17E" w14:textId="77777777" w:rsidR="00BA31A5" w:rsidRDefault="00BA31A5" w:rsidP="00BA31A5">
      <w:pPr>
        <w:adjustRightInd w:val="0"/>
        <w:snapToGrid w:val="0"/>
        <w:spacing w:line="440" w:lineRule="atLeast"/>
        <w:rPr>
          <w:rFonts w:hint="eastAsia"/>
          <w:b/>
          <w:sz w:val="28"/>
          <w:szCs w:val="28"/>
        </w:rPr>
      </w:pPr>
      <w:r>
        <w:rPr>
          <w:rFonts w:cs="Calibri" w:hint="eastAsia"/>
          <w:b/>
          <w:sz w:val="28"/>
          <w:szCs w:val="28"/>
        </w:rPr>
        <w:t>1.</w:t>
      </w:r>
      <w:r>
        <w:rPr>
          <w:rFonts w:ascii="宋体" w:hAnsi="宋体" w:hint="eastAsia"/>
          <w:b/>
          <w:sz w:val="28"/>
          <w:szCs w:val="28"/>
        </w:rPr>
        <w:t>最小的细胞是什么，大小如何</w:t>
      </w:r>
    </w:p>
    <w:p w14:paraId="59D45B3D" w14:textId="77777777" w:rsidR="00BA31A5" w:rsidRDefault="00BA31A5" w:rsidP="00BA31A5">
      <w:pPr>
        <w:adjustRightInd w:val="0"/>
        <w:snapToGrid w:val="0"/>
        <w:spacing w:line="440" w:lineRule="atLeast"/>
        <w:rPr>
          <w:rFonts w:hint="eastAsia"/>
          <w:b/>
          <w:color w:val="B2A1C7"/>
          <w:sz w:val="28"/>
          <w:szCs w:val="28"/>
        </w:rPr>
      </w:pPr>
      <w:r>
        <w:rPr>
          <w:rFonts w:ascii="宋体" w:hAnsi="宋体" w:hint="eastAsia"/>
          <w:b/>
          <w:color w:val="B2A1C7"/>
          <w:sz w:val="28"/>
          <w:szCs w:val="28"/>
        </w:rPr>
        <w:lastRenderedPageBreak/>
        <w:t>支原体是最小的细胞，直径是</w:t>
      </w:r>
      <w:r>
        <w:rPr>
          <w:rFonts w:cs="Calibri" w:hint="eastAsia"/>
          <w:b/>
          <w:color w:val="B2A1C7"/>
          <w:sz w:val="28"/>
          <w:szCs w:val="28"/>
        </w:rPr>
        <w:t>0.1-0.3um</w:t>
      </w:r>
    </w:p>
    <w:p w14:paraId="42BD2367" w14:textId="77777777" w:rsidR="00BA31A5" w:rsidRDefault="00BA31A5" w:rsidP="00BA31A5">
      <w:pPr>
        <w:adjustRightInd w:val="0"/>
        <w:snapToGrid w:val="0"/>
        <w:spacing w:line="440" w:lineRule="atLeast"/>
        <w:rPr>
          <w:rFonts w:hint="eastAsia"/>
          <w:b/>
          <w:color w:val="B2A1C7"/>
          <w:sz w:val="28"/>
          <w:szCs w:val="28"/>
        </w:rPr>
      </w:pPr>
      <w:r>
        <w:rPr>
          <w:rFonts w:ascii="宋体" w:hAnsi="宋体" w:hint="eastAsia"/>
          <w:b/>
          <w:sz w:val="28"/>
          <w:szCs w:val="28"/>
        </w:rPr>
        <w:t>影响细胞的形态的因素：</w:t>
      </w:r>
      <w:r>
        <w:rPr>
          <w:rFonts w:ascii="宋体" w:hAnsi="宋体" w:hint="eastAsia"/>
          <w:b/>
          <w:color w:val="B2A1C7"/>
          <w:sz w:val="28"/>
          <w:szCs w:val="28"/>
        </w:rPr>
        <w:t>细胞所处的位置和细胞所行使的功能</w:t>
      </w:r>
    </w:p>
    <w:p w14:paraId="6D040400" w14:textId="77777777" w:rsidR="00BA31A5" w:rsidRDefault="00BA31A5" w:rsidP="00BA31A5">
      <w:pPr>
        <w:adjustRightInd w:val="0"/>
        <w:snapToGrid w:val="0"/>
        <w:spacing w:line="440" w:lineRule="atLeast"/>
        <w:rPr>
          <w:b/>
          <w:sz w:val="28"/>
          <w:szCs w:val="28"/>
        </w:rPr>
      </w:pPr>
      <w:r>
        <w:rPr>
          <w:rFonts w:cs="Calibri" w:hint="eastAsia"/>
          <w:b/>
          <w:sz w:val="28"/>
          <w:szCs w:val="28"/>
        </w:rPr>
        <w:t>2.</w:t>
      </w:r>
      <w:r>
        <w:rPr>
          <w:rFonts w:ascii="宋体" w:hAnsi="宋体" w:hint="eastAsia"/>
          <w:b/>
          <w:sz w:val="28"/>
          <w:szCs w:val="28"/>
        </w:rPr>
        <w:t>真核细胞的结构（</w:t>
      </w:r>
      <w:proofErr w:type="gramStart"/>
      <w:r>
        <w:rPr>
          <w:rFonts w:ascii="宋体" w:hAnsi="宋体" w:hint="eastAsia"/>
          <w:b/>
          <w:sz w:val="28"/>
          <w:szCs w:val="28"/>
        </w:rPr>
        <w:t>膜相结构</w:t>
      </w:r>
      <w:proofErr w:type="gramEnd"/>
      <w:r>
        <w:rPr>
          <w:rFonts w:ascii="宋体" w:hAnsi="宋体" w:hint="eastAsia"/>
          <w:b/>
          <w:sz w:val="28"/>
          <w:szCs w:val="28"/>
        </w:rPr>
        <w:t>与</w:t>
      </w:r>
      <w:proofErr w:type="gramStart"/>
      <w:r>
        <w:rPr>
          <w:rFonts w:ascii="宋体" w:hAnsi="宋体" w:hint="eastAsia"/>
          <w:b/>
          <w:sz w:val="28"/>
          <w:szCs w:val="28"/>
        </w:rPr>
        <w:t>非膜相</w:t>
      </w:r>
      <w:proofErr w:type="gramEnd"/>
      <w:r>
        <w:rPr>
          <w:rFonts w:ascii="宋体" w:hAnsi="宋体" w:hint="eastAsia"/>
          <w:b/>
          <w:sz w:val="28"/>
          <w:szCs w:val="28"/>
        </w:rPr>
        <w:t>结构各包括哪些成员）</w:t>
      </w:r>
    </w:p>
    <w:p w14:paraId="4E1A6F2E" w14:textId="77777777" w:rsidR="00BA31A5" w:rsidRDefault="00BA31A5" w:rsidP="00BA31A5">
      <w:pPr>
        <w:adjustRightInd w:val="0"/>
        <w:snapToGrid w:val="0"/>
        <w:spacing w:line="440" w:lineRule="atLeast"/>
        <w:ind w:firstLineChars="200" w:firstLine="562"/>
        <w:rPr>
          <w:rFonts w:hint="eastAsia"/>
          <w:b/>
          <w:color w:val="B2A1C7"/>
          <w:sz w:val="28"/>
          <w:szCs w:val="28"/>
        </w:rPr>
      </w:pPr>
      <w:r>
        <w:rPr>
          <w:rFonts w:cs="Calibri" w:hint="eastAsia"/>
          <w:b/>
          <w:color w:val="B2A1C7"/>
          <w:sz w:val="28"/>
          <w:szCs w:val="28"/>
        </w:rPr>
        <w:t>1.</w:t>
      </w:r>
      <w:r>
        <w:rPr>
          <w:rFonts w:ascii="宋体" w:hAnsi="宋体" w:hint="eastAsia"/>
          <w:b/>
          <w:color w:val="B2A1C7"/>
          <w:sz w:val="28"/>
          <w:szCs w:val="28"/>
        </w:rPr>
        <w:t>以蛋白质与脂质成分为基础</w:t>
      </w:r>
      <w:proofErr w:type="gramStart"/>
      <w:r>
        <w:rPr>
          <w:rFonts w:ascii="宋体" w:hAnsi="宋体" w:hint="eastAsia"/>
          <w:b/>
          <w:color w:val="B2A1C7"/>
          <w:sz w:val="28"/>
          <w:szCs w:val="28"/>
        </w:rPr>
        <w:t>的膜相结构</w:t>
      </w:r>
      <w:proofErr w:type="gramEnd"/>
      <w:r>
        <w:rPr>
          <w:rFonts w:ascii="宋体" w:hAnsi="宋体" w:hint="eastAsia"/>
          <w:b/>
          <w:color w:val="B2A1C7"/>
          <w:sz w:val="28"/>
          <w:szCs w:val="28"/>
        </w:rPr>
        <w:t>体系</w:t>
      </w:r>
      <w:r>
        <w:rPr>
          <w:rFonts w:cs="Calibri" w:hint="eastAsia"/>
          <w:b/>
          <w:color w:val="B2A1C7"/>
          <w:sz w:val="28"/>
          <w:szCs w:val="28"/>
        </w:rPr>
        <w:t>--</w:t>
      </w:r>
      <w:r>
        <w:rPr>
          <w:rFonts w:ascii="宋体" w:hAnsi="宋体" w:hint="eastAsia"/>
          <w:b/>
          <w:color w:val="B2A1C7"/>
          <w:sz w:val="28"/>
          <w:szCs w:val="28"/>
        </w:rPr>
        <w:t>生物膜系统，包括细胞膜，内质网，高尔基复合体，溶酶体，过氧化物酶体，核膜等</w:t>
      </w:r>
    </w:p>
    <w:p w14:paraId="6728293A" w14:textId="77777777" w:rsidR="00BA31A5" w:rsidRDefault="00BA31A5" w:rsidP="00BA31A5">
      <w:pPr>
        <w:adjustRightInd w:val="0"/>
        <w:snapToGrid w:val="0"/>
        <w:spacing w:line="440" w:lineRule="atLeast"/>
        <w:ind w:firstLineChars="200" w:firstLine="562"/>
        <w:rPr>
          <w:rFonts w:hint="eastAsia"/>
          <w:b/>
          <w:color w:val="B2A1C7"/>
          <w:sz w:val="28"/>
          <w:szCs w:val="28"/>
        </w:rPr>
      </w:pPr>
      <w:r>
        <w:rPr>
          <w:rFonts w:cs="Calibri" w:hint="eastAsia"/>
          <w:b/>
          <w:color w:val="B2A1C7"/>
          <w:sz w:val="28"/>
          <w:szCs w:val="28"/>
        </w:rPr>
        <w:t>2.</w:t>
      </w:r>
      <w:r>
        <w:rPr>
          <w:rFonts w:ascii="宋体" w:hAnsi="宋体" w:hint="eastAsia"/>
          <w:b/>
          <w:color w:val="B2A1C7"/>
          <w:sz w:val="28"/>
          <w:szCs w:val="28"/>
        </w:rPr>
        <w:t>以蛋白质及核酸成分为基础的遗传信息表达系统</w:t>
      </w:r>
      <w:r>
        <w:rPr>
          <w:rFonts w:cs="Calibri" w:hint="eastAsia"/>
          <w:b/>
          <w:color w:val="B2A1C7"/>
          <w:sz w:val="28"/>
          <w:szCs w:val="28"/>
        </w:rPr>
        <w:t>--</w:t>
      </w:r>
      <w:r>
        <w:rPr>
          <w:rFonts w:ascii="宋体" w:hAnsi="宋体" w:hint="eastAsia"/>
          <w:b/>
          <w:color w:val="B2A1C7"/>
          <w:sz w:val="28"/>
          <w:szCs w:val="28"/>
        </w:rPr>
        <w:t>遗传信息表达系统，包括染色质和核糖体</w:t>
      </w:r>
    </w:p>
    <w:p w14:paraId="0AC27708" w14:textId="77777777" w:rsidR="00BA31A5" w:rsidRDefault="00BA31A5" w:rsidP="00BA31A5">
      <w:pPr>
        <w:adjustRightInd w:val="0"/>
        <w:snapToGrid w:val="0"/>
        <w:spacing w:line="440" w:lineRule="atLeast"/>
        <w:ind w:firstLineChars="200" w:firstLine="562"/>
        <w:rPr>
          <w:rFonts w:hint="eastAsia"/>
          <w:b/>
          <w:color w:val="B2A1C7"/>
          <w:sz w:val="28"/>
          <w:szCs w:val="28"/>
        </w:rPr>
      </w:pPr>
      <w:r>
        <w:rPr>
          <w:rFonts w:cs="Calibri" w:hint="eastAsia"/>
          <w:b/>
          <w:color w:val="B2A1C7"/>
          <w:sz w:val="28"/>
          <w:szCs w:val="28"/>
        </w:rPr>
        <w:t>3.</w:t>
      </w:r>
      <w:r>
        <w:rPr>
          <w:rFonts w:ascii="宋体" w:hAnsi="宋体" w:hint="eastAsia"/>
          <w:b/>
          <w:color w:val="B2A1C7"/>
          <w:sz w:val="28"/>
          <w:szCs w:val="28"/>
        </w:rPr>
        <w:t>以特殊蛋白质分子构成的细胞骨架体系</w:t>
      </w:r>
      <w:r>
        <w:rPr>
          <w:rFonts w:cs="Calibri" w:hint="eastAsia"/>
          <w:b/>
          <w:color w:val="B2A1C7"/>
          <w:sz w:val="28"/>
          <w:szCs w:val="28"/>
        </w:rPr>
        <w:t>--</w:t>
      </w:r>
      <w:r>
        <w:rPr>
          <w:rFonts w:ascii="宋体" w:hAnsi="宋体" w:hint="eastAsia"/>
          <w:b/>
          <w:color w:val="B2A1C7"/>
          <w:sz w:val="28"/>
          <w:szCs w:val="28"/>
        </w:rPr>
        <w:t>细胞骨架系统</w:t>
      </w:r>
    </w:p>
    <w:p w14:paraId="615D2307" w14:textId="77777777" w:rsidR="00BA31A5" w:rsidRDefault="00BA31A5" w:rsidP="00BA31A5">
      <w:pPr>
        <w:adjustRightInd w:val="0"/>
        <w:snapToGrid w:val="0"/>
        <w:spacing w:line="440" w:lineRule="atLeast"/>
        <w:rPr>
          <w:rFonts w:hint="eastAsia"/>
          <w:b/>
          <w:color w:val="B2A1C7"/>
          <w:sz w:val="28"/>
          <w:szCs w:val="28"/>
        </w:rPr>
      </w:pPr>
      <w:r>
        <w:rPr>
          <w:rFonts w:hint="eastAsia"/>
          <w:b/>
          <w:color w:val="B2A1C7"/>
          <w:sz w:val="28"/>
          <w:szCs w:val="28"/>
        </w:rPr>
        <w:t xml:space="preserve">      </w:t>
      </w:r>
      <w:r>
        <w:rPr>
          <w:rFonts w:ascii="宋体" w:hAnsi="宋体" w:hint="eastAsia"/>
          <w:b/>
          <w:color w:val="B2A1C7"/>
          <w:sz w:val="28"/>
          <w:szCs w:val="28"/>
        </w:rPr>
        <w:t>细胞质骨架，由微丝，微管，中间纤维组成</w:t>
      </w:r>
    </w:p>
    <w:p w14:paraId="4D15BB6E" w14:textId="77777777" w:rsidR="00BA31A5" w:rsidRDefault="00BA31A5" w:rsidP="00BA31A5">
      <w:pPr>
        <w:adjustRightInd w:val="0"/>
        <w:snapToGrid w:val="0"/>
        <w:spacing w:line="440" w:lineRule="atLeast"/>
        <w:rPr>
          <w:rFonts w:hint="eastAsia"/>
          <w:b/>
          <w:color w:val="B2A1C7"/>
          <w:sz w:val="28"/>
          <w:szCs w:val="28"/>
        </w:rPr>
      </w:pPr>
      <w:r>
        <w:rPr>
          <w:rFonts w:hint="eastAsia"/>
          <w:b/>
          <w:color w:val="B2A1C7"/>
          <w:sz w:val="28"/>
          <w:szCs w:val="28"/>
        </w:rPr>
        <w:t xml:space="preserve">      </w:t>
      </w:r>
      <w:r>
        <w:rPr>
          <w:rFonts w:ascii="宋体" w:hAnsi="宋体" w:hint="eastAsia"/>
          <w:b/>
          <w:color w:val="B2A1C7"/>
          <w:sz w:val="28"/>
          <w:szCs w:val="28"/>
        </w:rPr>
        <w:t>细胞核骨架，由核纤层蛋白及核骨架组成</w:t>
      </w:r>
    </w:p>
    <w:p w14:paraId="55C4366A" w14:textId="77777777" w:rsidR="00BA31A5" w:rsidRDefault="00BA31A5" w:rsidP="00BA31A5">
      <w:pPr>
        <w:adjustRightInd w:val="0"/>
        <w:snapToGrid w:val="0"/>
        <w:spacing w:line="440" w:lineRule="atLeast"/>
        <w:rPr>
          <w:rFonts w:hint="eastAsia"/>
          <w:b/>
          <w:color w:val="B2A1C7"/>
          <w:sz w:val="28"/>
          <w:szCs w:val="28"/>
        </w:rPr>
      </w:pPr>
      <w:r>
        <w:rPr>
          <w:rFonts w:hint="eastAsia"/>
          <w:b/>
          <w:color w:val="B2A1C7"/>
          <w:sz w:val="28"/>
          <w:szCs w:val="28"/>
        </w:rPr>
        <w:t xml:space="preserve">    </w:t>
      </w:r>
      <w:r>
        <w:rPr>
          <w:rFonts w:cs="Calibri" w:hint="eastAsia"/>
          <w:b/>
          <w:color w:val="B2A1C7"/>
          <w:sz w:val="28"/>
          <w:szCs w:val="28"/>
        </w:rPr>
        <w:t>4.</w:t>
      </w:r>
      <w:r>
        <w:rPr>
          <w:rFonts w:ascii="宋体" w:hAnsi="宋体" w:hint="eastAsia"/>
          <w:b/>
          <w:color w:val="B2A1C7"/>
          <w:sz w:val="28"/>
          <w:szCs w:val="28"/>
        </w:rPr>
        <w:t>细胞质溶胶</w:t>
      </w:r>
    </w:p>
    <w:p w14:paraId="636856F9" w14:textId="77777777" w:rsidR="00BA31A5" w:rsidRDefault="00BA31A5" w:rsidP="00BA31A5">
      <w:pPr>
        <w:adjustRightInd w:val="0"/>
        <w:snapToGrid w:val="0"/>
        <w:spacing w:line="440" w:lineRule="atLeast"/>
        <w:rPr>
          <w:rFonts w:hint="eastAsia"/>
          <w:b/>
          <w:sz w:val="28"/>
          <w:szCs w:val="28"/>
        </w:rPr>
      </w:pPr>
      <w:r>
        <w:rPr>
          <w:rFonts w:cs="Calibri" w:hint="eastAsia"/>
          <w:b/>
          <w:sz w:val="28"/>
          <w:szCs w:val="28"/>
        </w:rPr>
        <w:t xml:space="preserve">3. </w:t>
      </w:r>
      <w:r>
        <w:rPr>
          <w:rFonts w:ascii="宋体" w:hAnsi="宋体" w:hint="eastAsia"/>
          <w:b/>
          <w:sz w:val="28"/>
          <w:szCs w:val="28"/>
        </w:rPr>
        <w:t>真核细胞与原核细胞的区别</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40"/>
        <w:gridCol w:w="2841"/>
        <w:gridCol w:w="2841"/>
      </w:tblGrid>
      <w:tr w:rsidR="00BA31A5" w14:paraId="6A3A04C0" w14:textId="77777777" w:rsidTr="00BA31A5">
        <w:tc>
          <w:tcPr>
            <w:tcW w:w="2840" w:type="dxa"/>
            <w:tcBorders>
              <w:top w:val="nil"/>
              <w:left w:val="nil"/>
              <w:bottom w:val="nil"/>
              <w:right w:val="nil"/>
            </w:tcBorders>
          </w:tcPr>
          <w:p w14:paraId="34DD7FD3" w14:textId="77777777" w:rsidR="00BA31A5" w:rsidRDefault="00BA31A5">
            <w:pPr>
              <w:adjustRightInd w:val="0"/>
              <w:snapToGrid w:val="0"/>
              <w:spacing w:line="440" w:lineRule="atLeast"/>
              <w:rPr>
                <w:rFonts w:hint="eastAsia"/>
                <w:b/>
                <w:color w:val="B2A1C7"/>
                <w:sz w:val="28"/>
                <w:szCs w:val="28"/>
              </w:rPr>
            </w:pPr>
          </w:p>
        </w:tc>
        <w:tc>
          <w:tcPr>
            <w:tcW w:w="2841" w:type="dxa"/>
            <w:tcBorders>
              <w:top w:val="nil"/>
              <w:left w:val="nil"/>
              <w:bottom w:val="nil"/>
              <w:right w:val="nil"/>
            </w:tcBorders>
            <w:hideMark/>
          </w:tcPr>
          <w:p w14:paraId="307D94AD" w14:textId="77777777" w:rsidR="00BA31A5" w:rsidRDefault="00BA31A5">
            <w:pPr>
              <w:adjustRightInd w:val="0"/>
              <w:snapToGrid w:val="0"/>
              <w:spacing w:line="440" w:lineRule="atLeast"/>
              <w:rPr>
                <w:rFonts w:hint="eastAsia"/>
                <w:b/>
                <w:color w:val="B2A1C7"/>
                <w:sz w:val="28"/>
                <w:szCs w:val="28"/>
              </w:rPr>
            </w:pPr>
            <w:r>
              <w:rPr>
                <w:rFonts w:ascii="宋体" w:hAnsi="宋体" w:hint="eastAsia"/>
                <w:b/>
                <w:color w:val="B2A1C7"/>
                <w:sz w:val="28"/>
                <w:szCs w:val="28"/>
              </w:rPr>
              <w:t>原核细胞</w:t>
            </w:r>
          </w:p>
        </w:tc>
        <w:tc>
          <w:tcPr>
            <w:tcW w:w="2841" w:type="dxa"/>
            <w:tcBorders>
              <w:top w:val="nil"/>
              <w:left w:val="nil"/>
              <w:bottom w:val="nil"/>
              <w:right w:val="nil"/>
            </w:tcBorders>
            <w:hideMark/>
          </w:tcPr>
          <w:p w14:paraId="5CBD6E36" w14:textId="77777777" w:rsidR="00BA31A5" w:rsidRDefault="00BA31A5">
            <w:pPr>
              <w:adjustRightInd w:val="0"/>
              <w:snapToGrid w:val="0"/>
              <w:spacing w:line="440" w:lineRule="atLeast"/>
              <w:rPr>
                <w:rFonts w:hint="eastAsia"/>
                <w:b/>
                <w:color w:val="B2A1C7"/>
                <w:sz w:val="28"/>
                <w:szCs w:val="28"/>
              </w:rPr>
            </w:pPr>
            <w:r>
              <w:rPr>
                <w:rFonts w:ascii="宋体" w:hAnsi="宋体" w:hint="eastAsia"/>
                <w:b/>
                <w:color w:val="B2A1C7"/>
                <w:sz w:val="28"/>
                <w:szCs w:val="28"/>
              </w:rPr>
              <w:t>真核细胞</w:t>
            </w:r>
          </w:p>
        </w:tc>
      </w:tr>
      <w:tr w:rsidR="00BA31A5" w14:paraId="6683497E" w14:textId="77777777" w:rsidTr="00BA31A5">
        <w:tc>
          <w:tcPr>
            <w:tcW w:w="2840" w:type="dxa"/>
            <w:tcBorders>
              <w:top w:val="nil"/>
              <w:left w:val="nil"/>
              <w:bottom w:val="nil"/>
              <w:right w:val="nil"/>
            </w:tcBorders>
            <w:hideMark/>
          </w:tcPr>
          <w:p w14:paraId="4ED5329C" w14:textId="77777777" w:rsidR="00BA31A5" w:rsidRDefault="00BA31A5">
            <w:pPr>
              <w:adjustRightInd w:val="0"/>
              <w:snapToGrid w:val="0"/>
              <w:spacing w:line="440" w:lineRule="atLeast"/>
              <w:rPr>
                <w:rFonts w:hint="eastAsia"/>
                <w:b/>
                <w:color w:val="B2A1C7"/>
                <w:sz w:val="28"/>
                <w:szCs w:val="28"/>
              </w:rPr>
            </w:pPr>
            <w:r>
              <w:rPr>
                <w:rFonts w:ascii="宋体" w:hAnsi="宋体" w:hint="eastAsia"/>
                <w:b/>
                <w:color w:val="B2A1C7"/>
                <w:sz w:val="28"/>
                <w:szCs w:val="28"/>
              </w:rPr>
              <w:t>核膜</w:t>
            </w:r>
          </w:p>
        </w:tc>
        <w:tc>
          <w:tcPr>
            <w:tcW w:w="2841" w:type="dxa"/>
            <w:tcBorders>
              <w:top w:val="nil"/>
              <w:left w:val="nil"/>
              <w:bottom w:val="nil"/>
              <w:right w:val="nil"/>
            </w:tcBorders>
            <w:hideMark/>
          </w:tcPr>
          <w:p w14:paraId="640363FC" w14:textId="77777777" w:rsidR="00BA31A5" w:rsidRDefault="00BA31A5">
            <w:pPr>
              <w:adjustRightInd w:val="0"/>
              <w:snapToGrid w:val="0"/>
              <w:spacing w:line="440" w:lineRule="atLeast"/>
              <w:rPr>
                <w:rFonts w:hint="eastAsia"/>
                <w:b/>
                <w:color w:val="B2A1C7"/>
                <w:sz w:val="28"/>
                <w:szCs w:val="28"/>
              </w:rPr>
            </w:pPr>
            <w:r>
              <w:rPr>
                <w:rFonts w:ascii="宋体" w:hAnsi="宋体" w:hint="eastAsia"/>
                <w:b/>
                <w:color w:val="B2A1C7"/>
                <w:sz w:val="28"/>
                <w:szCs w:val="28"/>
              </w:rPr>
              <w:t>无</w:t>
            </w:r>
          </w:p>
        </w:tc>
        <w:tc>
          <w:tcPr>
            <w:tcW w:w="2841" w:type="dxa"/>
            <w:tcBorders>
              <w:top w:val="nil"/>
              <w:left w:val="nil"/>
              <w:bottom w:val="nil"/>
              <w:right w:val="nil"/>
            </w:tcBorders>
            <w:hideMark/>
          </w:tcPr>
          <w:p w14:paraId="711FA82A" w14:textId="77777777" w:rsidR="00BA31A5" w:rsidRDefault="00BA31A5">
            <w:pPr>
              <w:adjustRightInd w:val="0"/>
              <w:snapToGrid w:val="0"/>
              <w:spacing w:line="440" w:lineRule="atLeast"/>
              <w:rPr>
                <w:rFonts w:hint="eastAsia"/>
                <w:b/>
                <w:color w:val="B2A1C7"/>
                <w:sz w:val="28"/>
                <w:szCs w:val="28"/>
              </w:rPr>
            </w:pPr>
            <w:r>
              <w:rPr>
                <w:rFonts w:ascii="宋体" w:hAnsi="宋体" w:hint="eastAsia"/>
                <w:b/>
                <w:color w:val="B2A1C7"/>
                <w:sz w:val="28"/>
                <w:szCs w:val="28"/>
              </w:rPr>
              <w:t>有</w:t>
            </w:r>
          </w:p>
        </w:tc>
      </w:tr>
      <w:tr w:rsidR="00BA31A5" w14:paraId="76E8A85C" w14:textId="77777777" w:rsidTr="00BA31A5">
        <w:tc>
          <w:tcPr>
            <w:tcW w:w="2840" w:type="dxa"/>
            <w:tcBorders>
              <w:top w:val="nil"/>
              <w:left w:val="nil"/>
              <w:bottom w:val="nil"/>
              <w:right w:val="nil"/>
            </w:tcBorders>
            <w:hideMark/>
          </w:tcPr>
          <w:p w14:paraId="55A758E3" w14:textId="77777777" w:rsidR="00BA31A5" w:rsidRDefault="00BA31A5">
            <w:pPr>
              <w:adjustRightInd w:val="0"/>
              <w:snapToGrid w:val="0"/>
              <w:spacing w:line="440" w:lineRule="atLeast"/>
              <w:rPr>
                <w:rFonts w:hint="eastAsia"/>
                <w:b/>
                <w:color w:val="B2A1C7"/>
                <w:sz w:val="28"/>
                <w:szCs w:val="28"/>
              </w:rPr>
            </w:pPr>
            <w:r>
              <w:rPr>
                <w:rFonts w:ascii="宋体" w:hAnsi="宋体" w:hint="eastAsia"/>
                <w:b/>
                <w:color w:val="B2A1C7"/>
                <w:sz w:val="28"/>
                <w:szCs w:val="28"/>
              </w:rPr>
              <w:t>核仁</w:t>
            </w:r>
          </w:p>
        </w:tc>
        <w:tc>
          <w:tcPr>
            <w:tcW w:w="2841" w:type="dxa"/>
            <w:tcBorders>
              <w:top w:val="nil"/>
              <w:left w:val="nil"/>
              <w:bottom w:val="nil"/>
              <w:right w:val="nil"/>
            </w:tcBorders>
            <w:hideMark/>
          </w:tcPr>
          <w:p w14:paraId="1009EECF" w14:textId="77777777" w:rsidR="00BA31A5" w:rsidRDefault="00BA31A5">
            <w:pPr>
              <w:adjustRightInd w:val="0"/>
              <w:snapToGrid w:val="0"/>
              <w:spacing w:line="440" w:lineRule="atLeast"/>
              <w:rPr>
                <w:rFonts w:hint="eastAsia"/>
                <w:b/>
                <w:color w:val="B2A1C7"/>
                <w:sz w:val="28"/>
                <w:szCs w:val="28"/>
              </w:rPr>
            </w:pPr>
            <w:r>
              <w:rPr>
                <w:rFonts w:ascii="宋体" w:hAnsi="宋体" w:hint="eastAsia"/>
                <w:b/>
                <w:color w:val="B2A1C7"/>
                <w:sz w:val="28"/>
                <w:szCs w:val="28"/>
              </w:rPr>
              <w:t>无</w:t>
            </w:r>
          </w:p>
        </w:tc>
        <w:tc>
          <w:tcPr>
            <w:tcW w:w="2841" w:type="dxa"/>
            <w:tcBorders>
              <w:top w:val="nil"/>
              <w:left w:val="nil"/>
              <w:bottom w:val="nil"/>
              <w:right w:val="nil"/>
            </w:tcBorders>
            <w:hideMark/>
          </w:tcPr>
          <w:p w14:paraId="681B35B7" w14:textId="77777777" w:rsidR="00BA31A5" w:rsidRDefault="00BA31A5">
            <w:pPr>
              <w:adjustRightInd w:val="0"/>
              <w:snapToGrid w:val="0"/>
              <w:spacing w:line="440" w:lineRule="atLeast"/>
              <w:rPr>
                <w:rFonts w:hint="eastAsia"/>
                <w:b/>
                <w:color w:val="B2A1C7"/>
                <w:sz w:val="28"/>
                <w:szCs w:val="28"/>
              </w:rPr>
            </w:pPr>
            <w:r>
              <w:rPr>
                <w:rFonts w:ascii="宋体" w:hAnsi="宋体" w:hint="eastAsia"/>
                <w:b/>
                <w:color w:val="B2A1C7"/>
                <w:sz w:val="28"/>
                <w:szCs w:val="28"/>
              </w:rPr>
              <w:t>有</w:t>
            </w:r>
          </w:p>
        </w:tc>
      </w:tr>
      <w:tr w:rsidR="00BA31A5" w14:paraId="5F363242" w14:textId="77777777" w:rsidTr="00BA31A5">
        <w:tc>
          <w:tcPr>
            <w:tcW w:w="2840" w:type="dxa"/>
            <w:tcBorders>
              <w:top w:val="nil"/>
              <w:left w:val="nil"/>
              <w:bottom w:val="nil"/>
              <w:right w:val="nil"/>
            </w:tcBorders>
            <w:hideMark/>
          </w:tcPr>
          <w:p w14:paraId="568FCD6D" w14:textId="77777777" w:rsidR="00BA31A5" w:rsidRDefault="00BA31A5">
            <w:pPr>
              <w:adjustRightInd w:val="0"/>
              <w:snapToGrid w:val="0"/>
              <w:spacing w:line="440" w:lineRule="atLeast"/>
              <w:rPr>
                <w:rFonts w:hint="eastAsia"/>
                <w:b/>
                <w:color w:val="B2A1C7"/>
                <w:sz w:val="28"/>
                <w:szCs w:val="28"/>
              </w:rPr>
            </w:pPr>
            <w:r>
              <w:rPr>
                <w:rFonts w:ascii="宋体" w:hAnsi="宋体" w:hint="eastAsia"/>
                <w:b/>
                <w:color w:val="B2A1C7"/>
                <w:sz w:val="28"/>
                <w:szCs w:val="28"/>
              </w:rPr>
              <w:t>除核糖体外细胞器</w:t>
            </w:r>
          </w:p>
        </w:tc>
        <w:tc>
          <w:tcPr>
            <w:tcW w:w="2841" w:type="dxa"/>
            <w:tcBorders>
              <w:top w:val="nil"/>
              <w:left w:val="nil"/>
              <w:bottom w:val="nil"/>
              <w:right w:val="nil"/>
            </w:tcBorders>
            <w:hideMark/>
          </w:tcPr>
          <w:p w14:paraId="65C8C01D" w14:textId="77777777" w:rsidR="00BA31A5" w:rsidRDefault="00BA31A5">
            <w:pPr>
              <w:adjustRightInd w:val="0"/>
              <w:snapToGrid w:val="0"/>
              <w:spacing w:line="440" w:lineRule="atLeast"/>
              <w:rPr>
                <w:rFonts w:hint="eastAsia"/>
                <w:b/>
                <w:color w:val="B2A1C7"/>
                <w:sz w:val="28"/>
                <w:szCs w:val="28"/>
              </w:rPr>
            </w:pPr>
            <w:r>
              <w:rPr>
                <w:rFonts w:ascii="宋体" w:hAnsi="宋体" w:hint="eastAsia"/>
                <w:b/>
                <w:color w:val="B2A1C7"/>
                <w:sz w:val="28"/>
                <w:szCs w:val="28"/>
              </w:rPr>
              <w:t>无</w:t>
            </w:r>
          </w:p>
        </w:tc>
        <w:tc>
          <w:tcPr>
            <w:tcW w:w="2841" w:type="dxa"/>
            <w:tcBorders>
              <w:top w:val="nil"/>
              <w:left w:val="nil"/>
              <w:bottom w:val="nil"/>
              <w:right w:val="nil"/>
            </w:tcBorders>
            <w:hideMark/>
          </w:tcPr>
          <w:p w14:paraId="617EF97E" w14:textId="77777777" w:rsidR="00BA31A5" w:rsidRDefault="00BA31A5">
            <w:pPr>
              <w:adjustRightInd w:val="0"/>
              <w:snapToGrid w:val="0"/>
              <w:spacing w:line="440" w:lineRule="atLeast"/>
              <w:rPr>
                <w:rFonts w:hint="eastAsia"/>
                <w:b/>
                <w:color w:val="B2A1C7"/>
                <w:sz w:val="28"/>
                <w:szCs w:val="28"/>
              </w:rPr>
            </w:pPr>
            <w:r>
              <w:rPr>
                <w:rFonts w:ascii="宋体" w:hAnsi="宋体" w:hint="eastAsia"/>
                <w:b/>
                <w:color w:val="B2A1C7"/>
                <w:sz w:val="28"/>
                <w:szCs w:val="28"/>
              </w:rPr>
              <w:t>有</w:t>
            </w:r>
          </w:p>
        </w:tc>
      </w:tr>
      <w:tr w:rsidR="00BA31A5" w14:paraId="5513ABFE" w14:textId="77777777" w:rsidTr="00BA31A5">
        <w:tc>
          <w:tcPr>
            <w:tcW w:w="2840" w:type="dxa"/>
            <w:tcBorders>
              <w:top w:val="nil"/>
              <w:left w:val="nil"/>
              <w:bottom w:val="nil"/>
              <w:right w:val="nil"/>
            </w:tcBorders>
            <w:hideMark/>
          </w:tcPr>
          <w:p w14:paraId="3D3305DD" w14:textId="77777777" w:rsidR="00BA31A5" w:rsidRDefault="00BA31A5">
            <w:pPr>
              <w:adjustRightInd w:val="0"/>
              <w:snapToGrid w:val="0"/>
              <w:spacing w:line="440" w:lineRule="atLeast"/>
              <w:rPr>
                <w:rFonts w:hint="eastAsia"/>
                <w:b/>
                <w:color w:val="B2A1C7"/>
                <w:sz w:val="28"/>
                <w:szCs w:val="28"/>
              </w:rPr>
            </w:pPr>
            <w:r>
              <w:rPr>
                <w:rFonts w:ascii="宋体" w:hAnsi="宋体" w:hint="eastAsia"/>
                <w:b/>
                <w:color w:val="B2A1C7"/>
                <w:sz w:val="28"/>
                <w:szCs w:val="28"/>
              </w:rPr>
              <w:t>核糖体</w:t>
            </w:r>
          </w:p>
        </w:tc>
        <w:tc>
          <w:tcPr>
            <w:tcW w:w="2841" w:type="dxa"/>
            <w:tcBorders>
              <w:top w:val="nil"/>
              <w:left w:val="nil"/>
              <w:bottom w:val="nil"/>
              <w:right w:val="nil"/>
            </w:tcBorders>
            <w:hideMark/>
          </w:tcPr>
          <w:p w14:paraId="6974BABC" w14:textId="77777777" w:rsidR="00BA31A5" w:rsidRDefault="00BA31A5">
            <w:pPr>
              <w:adjustRightInd w:val="0"/>
              <w:snapToGrid w:val="0"/>
              <w:spacing w:line="440" w:lineRule="atLeast"/>
              <w:rPr>
                <w:rFonts w:hint="eastAsia"/>
                <w:b/>
                <w:color w:val="B2A1C7"/>
                <w:sz w:val="28"/>
                <w:szCs w:val="28"/>
              </w:rPr>
            </w:pPr>
            <w:r>
              <w:rPr>
                <w:rFonts w:ascii="宋体" w:hAnsi="宋体" w:hint="eastAsia"/>
                <w:b/>
                <w:color w:val="B2A1C7"/>
                <w:sz w:val="28"/>
                <w:szCs w:val="28"/>
              </w:rPr>
              <w:t>有，</w:t>
            </w:r>
            <w:r>
              <w:rPr>
                <w:rFonts w:cs="Calibri" w:hint="eastAsia"/>
                <w:b/>
                <w:color w:val="B2A1C7"/>
                <w:sz w:val="28"/>
                <w:szCs w:val="28"/>
              </w:rPr>
              <w:t>70S</w:t>
            </w:r>
          </w:p>
        </w:tc>
        <w:tc>
          <w:tcPr>
            <w:tcW w:w="2841" w:type="dxa"/>
            <w:tcBorders>
              <w:top w:val="nil"/>
              <w:left w:val="nil"/>
              <w:bottom w:val="nil"/>
              <w:right w:val="nil"/>
            </w:tcBorders>
            <w:hideMark/>
          </w:tcPr>
          <w:p w14:paraId="3E2CBB21" w14:textId="77777777" w:rsidR="00BA31A5" w:rsidRDefault="00BA31A5">
            <w:pPr>
              <w:adjustRightInd w:val="0"/>
              <w:snapToGrid w:val="0"/>
              <w:spacing w:line="440" w:lineRule="atLeast"/>
              <w:rPr>
                <w:rFonts w:hint="eastAsia"/>
                <w:b/>
                <w:color w:val="B2A1C7"/>
                <w:sz w:val="28"/>
                <w:szCs w:val="28"/>
              </w:rPr>
            </w:pPr>
            <w:r>
              <w:rPr>
                <w:rFonts w:ascii="宋体" w:hAnsi="宋体" w:hint="eastAsia"/>
                <w:b/>
                <w:color w:val="B2A1C7"/>
                <w:sz w:val="28"/>
                <w:szCs w:val="28"/>
              </w:rPr>
              <w:t>有，</w:t>
            </w:r>
            <w:r>
              <w:rPr>
                <w:rFonts w:cs="Calibri" w:hint="eastAsia"/>
                <w:b/>
                <w:color w:val="B2A1C7"/>
                <w:sz w:val="28"/>
                <w:szCs w:val="28"/>
              </w:rPr>
              <w:t>80S</w:t>
            </w:r>
          </w:p>
        </w:tc>
      </w:tr>
      <w:tr w:rsidR="00BA31A5" w14:paraId="09B76EAA" w14:textId="77777777" w:rsidTr="00BA31A5">
        <w:tc>
          <w:tcPr>
            <w:tcW w:w="2840" w:type="dxa"/>
            <w:tcBorders>
              <w:top w:val="nil"/>
              <w:left w:val="nil"/>
              <w:bottom w:val="nil"/>
              <w:right w:val="nil"/>
            </w:tcBorders>
            <w:hideMark/>
          </w:tcPr>
          <w:p w14:paraId="6EBA024B" w14:textId="77777777" w:rsidR="00BA31A5" w:rsidRDefault="00BA31A5">
            <w:pPr>
              <w:adjustRightInd w:val="0"/>
              <w:snapToGrid w:val="0"/>
              <w:spacing w:line="440" w:lineRule="atLeast"/>
              <w:rPr>
                <w:rFonts w:hint="eastAsia"/>
                <w:b/>
                <w:color w:val="B2A1C7"/>
                <w:sz w:val="28"/>
                <w:szCs w:val="28"/>
              </w:rPr>
            </w:pPr>
            <w:r>
              <w:rPr>
                <w:rFonts w:ascii="宋体" w:hAnsi="宋体" w:hint="eastAsia"/>
                <w:b/>
                <w:color w:val="B2A1C7"/>
                <w:sz w:val="28"/>
                <w:szCs w:val="28"/>
              </w:rPr>
              <w:t>细胞骨架</w:t>
            </w:r>
          </w:p>
        </w:tc>
        <w:tc>
          <w:tcPr>
            <w:tcW w:w="2841" w:type="dxa"/>
            <w:tcBorders>
              <w:top w:val="nil"/>
              <w:left w:val="nil"/>
              <w:bottom w:val="nil"/>
              <w:right w:val="nil"/>
            </w:tcBorders>
            <w:hideMark/>
          </w:tcPr>
          <w:p w14:paraId="70F6DAF9" w14:textId="77777777" w:rsidR="00BA31A5" w:rsidRDefault="00BA31A5">
            <w:pPr>
              <w:adjustRightInd w:val="0"/>
              <w:snapToGrid w:val="0"/>
              <w:spacing w:line="440" w:lineRule="atLeast"/>
              <w:rPr>
                <w:rFonts w:hint="eastAsia"/>
                <w:b/>
                <w:color w:val="B2A1C7"/>
                <w:sz w:val="28"/>
                <w:szCs w:val="28"/>
              </w:rPr>
            </w:pPr>
            <w:r>
              <w:rPr>
                <w:rFonts w:ascii="宋体" w:hAnsi="宋体" w:hint="eastAsia"/>
                <w:b/>
                <w:color w:val="B2A1C7"/>
                <w:sz w:val="28"/>
                <w:szCs w:val="28"/>
              </w:rPr>
              <w:t>有相关蛋白质</w:t>
            </w:r>
          </w:p>
        </w:tc>
        <w:tc>
          <w:tcPr>
            <w:tcW w:w="2841" w:type="dxa"/>
            <w:tcBorders>
              <w:top w:val="nil"/>
              <w:left w:val="nil"/>
              <w:bottom w:val="nil"/>
              <w:right w:val="nil"/>
            </w:tcBorders>
            <w:hideMark/>
          </w:tcPr>
          <w:p w14:paraId="493B79AB" w14:textId="77777777" w:rsidR="00BA31A5" w:rsidRDefault="00BA31A5">
            <w:pPr>
              <w:adjustRightInd w:val="0"/>
              <w:snapToGrid w:val="0"/>
              <w:spacing w:line="440" w:lineRule="atLeast"/>
              <w:rPr>
                <w:rFonts w:hint="eastAsia"/>
                <w:b/>
                <w:color w:val="B2A1C7"/>
                <w:sz w:val="28"/>
                <w:szCs w:val="28"/>
              </w:rPr>
            </w:pPr>
            <w:r>
              <w:rPr>
                <w:rFonts w:ascii="宋体" w:hAnsi="宋体" w:hint="eastAsia"/>
                <w:b/>
                <w:color w:val="B2A1C7"/>
                <w:sz w:val="28"/>
                <w:szCs w:val="28"/>
              </w:rPr>
              <w:t>有</w:t>
            </w:r>
          </w:p>
        </w:tc>
      </w:tr>
      <w:tr w:rsidR="00BA31A5" w14:paraId="2BF7820F" w14:textId="77777777" w:rsidTr="00BA31A5">
        <w:tc>
          <w:tcPr>
            <w:tcW w:w="2840" w:type="dxa"/>
            <w:tcBorders>
              <w:top w:val="nil"/>
              <w:left w:val="nil"/>
              <w:bottom w:val="nil"/>
              <w:right w:val="nil"/>
            </w:tcBorders>
            <w:hideMark/>
          </w:tcPr>
          <w:p w14:paraId="5D1D258E" w14:textId="77777777" w:rsidR="00BA31A5" w:rsidRDefault="00BA31A5">
            <w:pPr>
              <w:adjustRightInd w:val="0"/>
              <w:snapToGrid w:val="0"/>
              <w:spacing w:line="440" w:lineRule="atLeast"/>
              <w:rPr>
                <w:rFonts w:hint="eastAsia"/>
                <w:b/>
                <w:color w:val="B2A1C7"/>
                <w:sz w:val="28"/>
                <w:szCs w:val="28"/>
              </w:rPr>
            </w:pPr>
            <w:r>
              <w:rPr>
                <w:rFonts w:cs="Calibri" w:hint="eastAsia"/>
                <w:b/>
                <w:color w:val="B2A1C7"/>
                <w:sz w:val="28"/>
                <w:szCs w:val="28"/>
              </w:rPr>
              <w:t>DNA</w:t>
            </w:r>
            <w:r>
              <w:rPr>
                <w:rFonts w:ascii="宋体" w:hAnsi="宋体" w:hint="eastAsia"/>
                <w:b/>
                <w:color w:val="B2A1C7"/>
                <w:sz w:val="28"/>
                <w:szCs w:val="28"/>
              </w:rPr>
              <w:t>含量，信息量</w:t>
            </w:r>
          </w:p>
        </w:tc>
        <w:tc>
          <w:tcPr>
            <w:tcW w:w="2841" w:type="dxa"/>
            <w:tcBorders>
              <w:top w:val="nil"/>
              <w:left w:val="nil"/>
              <w:bottom w:val="nil"/>
              <w:right w:val="nil"/>
            </w:tcBorders>
            <w:hideMark/>
          </w:tcPr>
          <w:p w14:paraId="4236A276" w14:textId="77777777" w:rsidR="00BA31A5" w:rsidRDefault="00BA31A5">
            <w:pPr>
              <w:adjustRightInd w:val="0"/>
              <w:snapToGrid w:val="0"/>
              <w:spacing w:line="440" w:lineRule="atLeast"/>
              <w:rPr>
                <w:rFonts w:hint="eastAsia"/>
                <w:b/>
                <w:color w:val="B2A1C7"/>
                <w:sz w:val="28"/>
                <w:szCs w:val="28"/>
              </w:rPr>
            </w:pPr>
            <w:r>
              <w:rPr>
                <w:rFonts w:ascii="宋体" w:hAnsi="宋体" w:hint="eastAsia"/>
                <w:b/>
                <w:color w:val="B2A1C7"/>
                <w:sz w:val="28"/>
                <w:szCs w:val="28"/>
              </w:rPr>
              <w:t>少</w:t>
            </w:r>
          </w:p>
        </w:tc>
        <w:tc>
          <w:tcPr>
            <w:tcW w:w="2841" w:type="dxa"/>
            <w:tcBorders>
              <w:top w:val="nil"/>
              <w:left w:val="nil"/>
              <w:bottom w:val="nil"/>
              <w:right w:val="nil"/>
            </w:tcBorders>
            <w:hideMark/>
          </w:tcPr>
          <w:p w14:paraId="45035598" w14:textId="77777777" w:rsidR="00BA31A5" w:rsidRDefault="00BA31A5">
            <w:pPr>
              <w:adjustRightInd w:val="0"/>
              <w:snapToGrid w:val="0"/>
              <w:spacing w:line="440" w:lineRule="atLeast"/>
              <w:rPr>
                <w:rFonts w:hint="eastAsia"/>
                <w:b/>
                <w:color w:val="B2A1C7"/>
                <w:sz w:val="28"/>
                <w:szCs w:val="28"/>
              </w:rPr>
            </w:pPr>
            <w:r>
              <w:rPr>
                <w:rFonts w:ascii="宋体" w:hAnsi="宋体" w:hint="eastAsia"/>
                <w:b/>
                <w:color w:val="B2A1C7"/>
                <w:sz w:val="28"/>
                <w:szCs w:val="28"/>
              </w:rPr>
              <w:t>多</w:t>
            </w:r>
          </w:p>
        </w:tc>
      </w:tr>
      <w:tr w:rsidR="00BA31A5" w14:paraId="4C1985F2" w14:textId="77777777" w:rsidTr="00BA31A5">
        <w:tc>
          <w:tcPr>
            <w:tcW w:w="2840" w:type="dxa"/>
            <w:tcBorders>
              <w:top w:val="nil"/>
              <w:left w:val="nil"/>
              <w:bottom w:val="nil"/>
              <w:right w:val="nil"/>
            </w:tcBorders>
            <w:hideMark/>
          </w:tcPr>
          <w:p w14:paraId="51454B1F" w14:textId="77777777" w:rsidR="00BA31A5" w:rsidRDefault="00BA31A5">
            <w:pPr>
              <w:adjustRightInd w:val="0"/>
              <w:snapToGrid w:val="0"/>
              <w:spacing w:line="440" w:lineRule="atLeast"/>
              <w:rPr>
                <w:rFonts w:hint="eastAsia"/>
                <w:b/>
                <w:color w:val="B2A1C7"/>
                <w:sz w:val="28"/>
                <w:szCs w:val="28"/>
              </w:rPr>
            </w:pPr>
            <w:r>
              <w:rPr>
                <w:rFonts w:cs="Calibri" w:hint="eastAsia"/>
                <w:b/>
                <w:color w:val="B2A1C7"/>
                <w:sz w:val="28"/>
                <w:szCs w:val="28"/>
              </w:rPr>
              <w:t>DNA</w:t>
            </w:r>
            <w:r>
              <w:rPr>
                <w:rFonts w:ascii="宋体" w:hAnsi="宋体" w:hint="eastAsia"/>
                <w:b/>
                <w:color w:val="B2A1C7"/>
                <w:sz w:val="28"/>
                <w:szCs w:val="28"/>
              </w:rPr>
              <w:t>分子结构</w:t>
            </w:r>
          </w:p>
        </w:tc>
        <w:tc>
          <w:tcPr>
            <w:tcW w:w="2841" w:type="dxa"/>
            <w:tcBorders>
              <w:top w:val="nil"/>
              <w:left w:val="nil"/>
              <w:bottom w:val="nil"/>
              <w:right w:val="nil"/>
            </w:tcBorders>
            <w:hideMark/>
          </w:tcPr>
          <w:p w14:paraId="6A5FBDA6" w14:textId="77777777" w:rsidR="00BA31A5" w:rsidRDefault="00BA31A5">
            <w:pPr>
              <w:adjustRightInd w:val="0"/>
              <w:snapToGrid w:val="0"/>
              <w:spacing w:line="440" w:lineRule="atLeast"/>
              <w:rPr>
                <w:rFonts w:hint="eastAsia"/>
                <w:b/>
                <w:color w:val="B2A1C7"/>
                <w:sz w:val="28"/>
                <w:szCs w:val="28"/>
              </w:rPr>
            </w:pPr>
            <w:r>
              <w:rPr>
                <w:rFonts w:ascii="宋体" w:hAnsi="宋体" w:hint="eastAsia"/>
                <w:b/>
                <w:color w:val="B2A1C7"/>
                <w:sz w:val="28"/>
                <w:szCs w:val="28"/>
              </w:rPr>
              <w:t>环状</w:t>
            </w:r>
          </w:p>
        </w:tc>
        <w:tc>
          <w:tcPr>
            <w:tcW w:w="2841" w:type="dxa"/>
            <w:tcBorders>
              <w:top w:val="nil"/>
              <w:left w:val="nil"/>
              <w:bottom w:val="nil"/>
              <w:right w:val="nil"/>
            </w:tcBorders>
            <w:hideMark/>
          </w:tcPr>
          <w:p w14:paraId="75FB7DE4" w14:textId="77777777" w:rsidR="00BA31A5" w:rsidRDefault="00BA31A5">
            <w:pPr>
              <w:adjustRightInd w:val="0"/>
              <w:snapToGrid w:val="0"/>
              <w:spacing w:line="440" w:lineRule="atLeast"/>
              <w:rPr>
                <w:rFonts w:hint="eastAsia"/>
                <w:b/>
                <w:color w:val="B2A1C7"/>
                <w:sz w:val="28"/>
                <w:szCs w:val="28"/>
              </w:rPr>
            </w:pPr>
            <w:r>
              <w:rPr>
                <w:rFonts w:ascii="宋体" w:hAnsi="宋体" w:hint="eastAsia"/>
                <w:b/>
                <w:color w:val="B2A1C7"/>
                <w:sz w:val="28"/>
                <w:szCs w:val="28"/>
              </w:rPr>
              <w:t>线状</w:t>
            </w:r>
          </w:p>
        </w:tc>
      </w:tr>
      <w:tr w:rsidR="00BA31A5" w14:paraId="75F3880F" w14:textId="77777777" w:rsidTr="00BA31A5">
        <w:tc>
          <w:tcPr>
            <w:tcW w:w="2840" w:type="dxa"/>
            <w:tcBorders>
              <w:top w:val="nil"/>
              <w:left w:val="nil"/>
              <w:bottom w:val="nil"/>
              <w:right w:val="nil"/>
            </w:tcBorders>
            <w:hideMark/>
          </w:tcPr>
          <w:p w14:paraId="0A3460F8" w14:textId="77777777" w:rsidR="00BA31A5" w:rsidRDefault="00BA31A5">
            <w:pPr>
              <w:adjustRightInd w:val="0"/>
              <w:snapToGrid w:val="0"/>
              <w:spacing w:line="440" w:lineRule="atLeast"/>
              <w:rPr>
                <w:rFonts w:hint="eastAsia"/>
                <w:b/>
                <w:color w:val="B2A1C7"/>
                <w:sz w:val="28"/>
                <w:szCs w:val="28"/>
              </w:rPr>
            </w:pPr>
            <w:r>
              <w:rPr>
                <w:rFonts w:ascii="宋体" w:hAnsi="宋体" w:hint="eastAsia"/>
                <w:b/>
                <w:color w:val="B2A1C7"/>
                <w:sz w:val="28"/>
                <w:szCs w:val="28"/>
              </w:rPr>
              <w:t>染色体与染色质</w:t>
            </w:r>
          </w:p>
        </w:tc>
        <w:tc>
          <w:tcPr>
            <w:tcW w:w="2841" w:type="dxa"/>
            <w:tcBorders>
              <w:top w:val="nil"/>
              <w:left w:val="nil"/>
              <w:bottom w:val="nil"/>
              <w:right w:val="nil"/>
            </w:tcBorders>
            <w:hideMark/>
          </w:tcPr>
          <w:p w14:paraId="1678CB95" w14:textId="77777777" w:rsidR="00BA31A5" w:rsidRDefault="00BA31A5">
            <w:pPr>
              <w:adjustRightInd w:val="0"/>
              <w:snapToGrid w:val="0"/>
              <w:spacing w:line="440" w:lineRule="atLeast"/>
              <w:rPr>
                <w:rFonts w:hint="eastAsia"/>
                <w:b/>
                <w:color w:val="B2A1C7"/>
                <w:sz w:val="28"/>
                <w:szCs w:val="28"/>
              </w:rPr>
            </w:pPr>
            <w:r>
              <w:rPr>
                <w:rFonts w:ascii="宋体" w:hAnsi="宋体" w:hint="eastAsia"/>
                <w:b/>
                <w:color w:val="B2A1C7"/>
                <w:sz w:val="28"/>
                <w:szCs w:val="28"/>
              </w:rPr>
              <w:t>只有一条</w:t>
            </w:r>
            <w:r>
              <w:rPr>
                <w:rFonts w:cs="Calibri" w:hint="eastAsia"/>
                <w:b/>
                <w:color w:val="B2A1C7"/>
                <w:sz w:val="28"/>
                <w:szCs w:val="28"/>
              </w:rPr>
              <w:t>DNA</w:t>
            </w:r>
            <w:r>
              <w:rPr>
                <w:rFonts w:ascii="宋体" w:hAnsi="宋体" w:hint="eastAsia"/>
                <w:b/>
                <w:color w:val="B2A1C7"/>
                <w:sz w:val="28"/>
                <w:szCs w:val="28"/>
              </w:rPr>
              <w:t>，裸露，不与组蛋白结合，但可与少量类组蛋白结合</w:t>
            </w:r>
          </w:p>
        </w:tc>
        <w:tc>
          <w:tcPr>
            <w:tcW w:w="2841" w:type="dxa"/>
            <w:tcBorders>
              <w:top w:val="nil"/>
              <w:left w:val="nil"/>
              <w:bottom w:val="nil"/>
              <w:right w:val="nil"/>
            </w:tcBorders>
            <w:hideMark/>
          </w:tcPr>
          <w:p w14:paraId="3326E387" w14:textId="77777777" w:rsidR="00BA31A5" w:rsidRDefault="00BA31A5">
            <w:pPr>
              <w:adjustRightInd w:val="0"/>
              <w:snapToGrid w:val="0"/>
              <w:spacing w:line="440" w:lineRule="atLeast"/>
              <w:rPr>
                <w:rFonts w:hint="eastAsia"/>
                <w:b/>
                <w:color w:val="B2A1C7"/>
                <w:sz w:val="28"/>
                <w:szCs w:val="28"/>
              </w:rPr>
            </w:pPr>
            <w:r>
              <w:rPr>
                <w:rFonts w:ascii="宋体" w:hAnsi="宋体" w:hint="eastAsia"/>
                <w:b/>
                <w:color w:val="B2A1C7"/>
                <w:sz w:val="28"/>
                <w:szCs w:val="28"/>
              </w:rPr>
              <w:t>有</w:t>
            </w:r>
            <w:r>
              <w:rPr>
                <w:rFonts w:cs="Calibri" w:hint="eastAsia"/>
                <w:b/>
                <w:color w:val="B2A1C7"/>
                <w:sz w:val="28"/>
                <w:szCs w:val="28"/>
              </w:rPr>
              <w:t>2</w:t>
            </w:r>
            <w:r>
              <w:rPr>
                <w:rFonts w:ascii="宋体" w:hAnsi="宋体" w:hint="eastAsia"/>
                <w:b/>
                <w:color w:val="B2A1C7"/>
                <w:sz w:val="28"/>
                <w:szCs w:val="28"/>
              </w:rPr>
              <w:t>条以上</w:t>
            </w:r>
            <w:r>
              <w:rPr>
                <w:rFonts w:cs="Calibri" w:hint="eastAsia"/>
                <w:b/>
                <w:color w:val="B2A1C7"/>
                <w:sz w:val="28"/>
                <w:szCs w:val="28"/>
              </w:rPr>
              <w:t>DNA</w:t>
            </w:r>
            <w:r>
              <w:rPr>
                <w:rFonts w:ascii="宋体" w:hAnsi="宋体" w:hint="eastAsia"/>
                <w:b/>
                <w:color w:val="B2A1C7"/>
                <w:sz w:val="28"/>
                <w:szCs w:val="28"/>
              </w:rPr>
              <w:t>，与组蛋白及部分酸性蛋白结合，以核小体及各种高级结构组成染色质与染色体</w:t>
            </w:r>
          </w:p>
        </w:tc>
      </w:tr>
      <w:tr w:rsidR="00BA31A5" w14:paraId="22ECF248" w14:textId="77777777" w:rsidTr="00BA31A5">
        <w:tc>
          <w:tcPr>
            <w:tcW w:w="2840" w:type="dxa"/>
            <w:tcBorders>
              <w:top w:val="nil"/>
              <w:left w:val="nil"/>
              <w:bottom w:val="nil"/>
              <w:right w:val="nil"/>
            </w:tcBorders>
            <w:hideMark/>
          </w:tcPr>
          <w:p w14:paraId="1AB7955F" w14:textId="77777777" w:rsidR="00BA31A5" w:rsidRDefault="00BA31A5">
            <w:pPr>
              <w:adjustRightInd w:val="0"/>
              <w:snapToGrid w:val="0"/>
              <w:spacing w:line="440" w:lineRule="atLeast"/>
              <w:rPr>
                <w:rFonts w:hint="eastAsia"/>
                <w:b/>
                <w:color w:val="B2A1C7"/>
                <w:sz w:val="28"/>
                <w:szCs w:val="28"/>
              </w:rPr>
            </w:pPr>
            <w:r>
              <w:rPr>
                <w:rFonts w:ascii="宋体" w:hAnsi="宋体" w:hint="eastAsia"/>
                <w:b/>
                <w:color w:val="B2A1C7"/>
                <w:sz w:val="28"/>
                <w:szCs w:val="28"/>
              </w:rPr>
              <w:t>基因结构特点</w:t>
            </w:r>
          </w:p>
        </w:tc>
        <w:tc>
          <w:tcPr>
            <w:tcW w:w="2841" w:type="dxa"/>
            <w:tcBorders>
              <w:top w:val="nil"/>
              <w:left w:val="nil"/>
              <w:bottom w:val="nil"/>
              <w:right w:val="nil"/>
            </w:tcBorders>
            <w:hideMark/>
          </w:tcPr>
          <w:p w14:paraId="0FEA22F9" w14:textId="77777777" w:rsidR="00BA31A5" w:rsidRDefault="00BA31A5">
            <w:pPr>
              <w:adjustRightInd w:val="0"/>
              <w:snapToGrid w:val="0"/>
              <w:spacing w:line="440" w:lineRule="atLeast"/>
              <w:rPr>
                <w:rFonts w:hint="eastAsia"/>
                <w:b/>
                <w:color w:val="B2A1C7"/>
                <w:sz w:val="28"/>
                <w:szCs w:val="28"/>
              </w:rPr>
            </w:pPr>
            <w:r>
              <w:rPr>
                <w:rFonts w:ascii="宋体" w:hAnsi="宋体" w:hint="eastAsia"/>
                <w:b/>
                <w:color w:val="B2A1C7"/>
                <w:sz w:val="28"/>
                <w:szCs w:val="28"/>
              </w:rPr>
              <w:t>无内含子，无大量重复序列</w:t>
            </w:r>
          </w:p>
        </w:tc>
        <w:tc>
          <w:tcPr>
            <w:tcW w:w="2841" w:type="dxa"/>
            <w:tcBorders>
              <w:top w:val="nil"/>
              <w:left w:val="nil"/>
              <w:bottom w:val="nil"/>
              <w:right w:val="nil"/>
            </w:tcBorders>
            <w:hideMark/>
          </w:tcPr>
          <w:p w14:paraId="244C6C8C" w14:textId="77777777" w:rsidR="00BA31A5" w:rsidRDefault="00BA31A5">
            <w:pPr>
              <w:adjustRightInd w:val="0"/>
              <w:snapToGrid w:val="0"/>
              <w:spacing w:line="440" w:lineRule="atLeast"/>
              <w:rPr>
                <w:rFonts w:hint="eastAsia"/>
                <w:b/>
                <w:color w:val="B2A1C7"/>
                <w:sz w:val="28"/>
                <w:szCs w:val="28"/>
              </w:rPr>
            </w:pPr>
            <w:r>
              <w:rPr>
                <w:rFonts w:ascii="宋体" w:hAnsi="宋体" w:hint="eastAsia"/>
                <w:b/>
                <w:color w:val="B2A1C7"/>
                <w:sz w:val="28"/>
                <w:szCs w:val="28"/>
              </w:rPr>
              <w:t>有内含子，有大量重复序列</w:t>
            </w:r>
          </w:p>
        </w:tc>
      </w:tr>
      <w:tr w:rsidR="00BA31A5" w14:paraId="3A6445E5" w14:textId="77777777" w:rsidTr="00BA31A5">
        <w:tc>
          <w:tcPr>
            <w:tcW w:w="2840" w:type="dxa"/>
            <w:tcBorders>
              <w:top w:val="nil"/>
              <w:left w:val="nil"/>
              <w:bottom w:val="nil"/>
              <w:right w:val="nil"/>
            </w:tcBorders>
            <w:hideMark/>
          </w:tcPr>
          <w:p w14:paraId="77176934" w14:textId="77777777" w:rsidR="00BA31A5" w:rsidRDefault="00BA31A5">
            <w:pPr>
              <w:adjustRightInd w:val="0"/>
              <w:snapToGrid w:val="0"/>
              <w:spacing w:line="440" w:lineRule="atLeast"/>
              <w:rPr>
                <w:rFonts w:hint="eastAsia"/>
                <w:b/>
                <w:color w:val="B2A1C7"/>
                <w:sz w:val="28"/>
                <w:szCs w:val="28"/>
              </w:rPr>
            </w:pPr>
            <w:r>
              <w:rPr>
                <w:rFonts w:ascii="宋体" w:hAnsi="宋体" w:hint="eastAsia"/>
                <w:b/>
                <w:color w:val="B2A1C7"/>
                <w:sz w:val="28"/>
                <w:szCs w:val="28"/>
              </w:rPr>
              <w:t>转录和翻译</w:t>
            </w:r>
          </w:p>
        </w:tc>
        <w:tc>
          <w:tcPr>
            <w:tcW w:w="2841" w:type="dxa"/>
            <w:tcBorders>
              <w:top w:val="nil"/>
              <w:left w:val="nil"/>
              <w:bottom w:val="nil"/>
              <w:right w:val="nil"/>
            </w:tcBorders>
            <w:hideMark/>
          </w:tcPr>
          <w:p w14:paraId="582BE0CE" w14:textId="77777777" w:rsidR="00BA31A5" w:rsidRDefault="00BA31A5">
            <w:pPr>
              <w:adjustRightInd w:val="0"/>
              <w:snapToGrid w:val="0"/>
              <w:spacing w:line="440" w:lineRule="atLeast"/>
              <w:rPr>
                <w:rFonts w:hint="eastAsia"/>
                <w:b/>
                <w:color w:val="B2A1C7"/>
                <w:sz w:val="28"/>
                <w:szCs w:val="28"/>
              </w:rPr>
            </w:pPr>
            <w:r>
              <w:rPr>
                <w:rFonts w:ascii="宋体" w:hAnsi="宋体" w:hint="eastAsia"/>
                <w:b/>
                <w:color w:val="B2A1C7"/>
                <w:sz w:val="28"/>
                <w:szCs w:val="28"/>
              </w:rPr>
              <w:t>同时进行</w:t>
            </w:r>
          </w:p>
        </w:tc>
        <w:tc>
          <w:tcPr>
            <w:tcW w:w="2841" w:type="dxa"/>
            <w:tcBorders>
              <w:top w:val="nil"/>
              <w:left w:val="nil"/>
              <w:bottom w:val="nil"/>
              <w:right w:val="nil"/>
            </w:tcBorders>
            <w:hideMark/>
          </w:tcPr>
          <w:p w14:paraId="265C34DA" w14:textId="77777777" w:rsidR="00BA31A5" w:rsidRDefault="00BA31A5">
            <w:pPr>
              <w:adjustRightInd w:val="0"/>
              <w:snapToGrid w:val="0"/>
              <w:spacing w:line="440" w:lineRule="atLeast"/>
              <w:rPr>
                <w:rFonts w:hint="eastAsia"/>
                <w:b/>
                <w:color w:val="B2A1C7"/>
                <w:sz w:val="28"/>
                <w:szCs w:val="28"/>
              </w:rPr>
            </w:pPr>
            <w:r>
              <w:rPr>
                <w:rFonts w:ascii="宋体" w:hAnsi="宋体" w:hint="eastAsia"/>
                <w:b/>
                <w:color w:val="B2A1C7"/>
                <w:sz w:val="28"/>
                <w:szCs w:val="28"/>
              </w:rPr>
              <w:t>核内转录，细胞质中翻译</w:t>
            </w:r>
          </w:p>
        </w:tc>
      </w:tr>
      <w:tr w:rsidR="00BA31A5" w14:paraId="0B861DFD" w14:textId="77777777" w:rsidTr="00BA31A5">
        <w:tc>
          <w:tcPr>
            <w:tcW w:w="2840" w:type="dxa"/>
            <w:tcBorders>
              <w:top w:val="nil"/>
              <w:left w:val="nil"/>
              <w:bottom w:val="nil"/>
              <w:right w:val="nil"/>
            </w:tcBorders>
            <w:hideMark/>
          </w:tcPr>
          <w:p w14:paraId="33DA2C99" w14:textId="77777777" w:rsidR="00BA31A5" w:rsidRDefault="00BA31A5">
            <w:pPr>
              <w:adjustRightInd w:val="0"/>
              <w:snapToGrid w:val="0"/>
              <w:spacing w:line="440" w:lineRule="atLeast"/>
              <w:rPr>
                <w:rFonts w:hint="eastAsia"/>
                <w:b/>
                <w:color w:val="B2A1C7"/>
                <w:sz w:val="28"/>
                <w:szCs w:val="28"/>
              </w:rPr>
            </w:pPr>
            <w:r>
              <w:rPr>
                <w:rFonts w:ascii="宋体" w:hAnsi="宋体" w:hint="eastAsia"/>
                <w:b/>
                <w:color w:val="B2A1C7"/>
                <w:sz w:val="28"/>
                <w:szCs w:val="28"/>
              </w:rPr>
              <w:t>转录和翻译后大分子的修饰与加工</w:t>
            </w:r>
          </w:p>
        </w:tc>
        <w:tc>
          <w:tcPr>
            <w:tcW w:w="2841" w:type="dxa"/>
            <w:tcBorders>
              <w:top w:val="nil"/>
              <w:left w:val="nil"/>
              <w:bottom w:val="nil"/>
              <w:right w:val="nil"/>
            </w:tcBorders>
            <w:hideMark/>
          </w:tcPr>
          <w:p w14:paraId="53EDAB38" w14:textId="77777777" w:rsidR="00BA31A5" w:rsidRDefault="00BA31A5">
            <w:pPr>
              <w:adjustRightInd w:val="0"/>
              <w:snapToGrid w:val="0"/>
              <w:spacing w:line="440" w:lineRule="atLeast"/>
              <w:rPr>
                <w:rFonts w:hint="eastAsia"/>
                <w:b/>
                <w:color w:val="B2A1C7"/>
                <w:sz w:val="28"/>
                <w:szCs w:val="28"/>
              </w:rPr>
            </w:pPr>
            <w:r>
              <w:rPr>
                <w:rFonts w:ascii="宋体" w:hAnsi="宋体" w:hint="eastAsia"/>
                <w:b/>
                <w:color w:val="B2A1C7"/>
                <w:sz w:val="28"/>
                <w:szCs w:val="28"/>
              </w:rPr>
              <w:t>无</w:t>
            </w:r>
          </w:p>
        </w:tc>
        <w:tc>
          <w:tcPr>
            <w:tcW w:w="2841" w:type="dxa"/>
            <w:tcBorders>
              <w:top w:val="nil"/>
              <w:left w:val="nil"/>
              <w:bottom w:val="nil"/>
              <w:right w:val="nil"/>
            </w:tcBorders>
            <w:hideMark/>
          </w:tcPr>
          <w:p w14:paraId="5FCE61AD" w14:textId="77777777" w:rsidR="00BA31A5" w:rsidRDefault="00BA31A5">
            <w:pPr>
              <w:adjustRightInd w:val="0"/>
              <w:snapToGrid w:val="0"/>
              <w:spacing w:line="440" w:lineRule="atLeast"/>
              <w:rPr>
                <w:rFonts w:hint="eastAsia"/>
                <w:b/>
                <w:color w:val="B2A1C7"/>
                <w:sz w:val="28"/>
                <w:szCs w:val="28"/>
              </w:rPr>
            </w:pPr>
            <w:r>
              <w:rPr>
                <w:rFonts w:ascii="宋体" w:hAnsi="宋体" w:hint="eastAsia"/>
                <w:b/>
                <w:color w:val="B2A1C7"/>
                <w:sz w:val="28"/>
                <w:szCs w:val="28"/>
              </w:rPr>
              <w:t>有</w:t>
            </w:r>
          </w:p>
        </w:tc>
      </w:tr>
      <w:tr w:rsidR="00BA31A5" w14:paraId="58C06BE7" w14:textId="77777777" w:rsidTr="00BA31A5">
        <w:tc>
          <w:tcPr>
            <w:tcW w:w="2840" w:type="dxa"/>
            <w:tcBorders>
              <w:top w:val="nil"/>
              <w:left w:val="nil"/>
              <w:bottom w:val="nil"/>
              <w:right w:val="nil"/>
            </w:tcBorders>
            <w:hideMark/>
          </w:tcPr>
          <w:p w14:paraId="33393B38" w14:textId="77777777" w:rsidR="00BA31A5" w:rsidRDefault="00BA31A5">
            <w:pPr>
              <w:adjustRightInd w:val="0"/>
              <w:snapToGrid w:val="0"/>
              <w:spacing w:line="440" w:lineRule="atLeast"/>
              <w:rPr>
                <w:rFonts w:hint="eastAsia"/>
                <w:b/>
                <w:color w:val="B2A1C7"/>
                <w:sz w:val="28"/>
                <w:szCs w:val="28"/>
              </w:rPr>
            </w:pPr>
            <w:r>
              <w:rPr>
                <w:rFonts w:ascii="宋体" w:hAnsi="宋体" w:hint="eastAsia"/>
                <w:b/>
                <w:color w:val="B2A1C7"/>
                <w:sz w:val="28"/>
                <w:szCs w:val="28"/>
              </w:rPr>
              <w:lastRenderedPageBreak/>
              <w:t>细胞分裂</w:t>
            </w:r>
          </w:p>
        </w:tc>
        <w:tc>
          <w:tcPr>
            <w:tcW w:w="2841" w:type="dxa"/>
            <w:tcBorders>
              <w:top w:val="nil"/>
              <w:left w:val="nil"/>
              <w:bottom w:val="nil"/>
              <w:right w:val="nil"/>
            </w:tcBorders>
            <w:hideMark/>
          </w:tcPr>
          <w:p w14:paraId="35A191AF" w14:textId="77777777" w:rsidR="00BA31A5" w:rsidRDefault="00BA31A5">
            <w:pPr>
              <w:adjustRightInd w:val="0"/>
              <w:snapToGrid w:val="0"/>
              <w:spacing w:line="440" w:lineRule="atLeast"/>
              <w:rPr>
                <w:rFonts w:hint="eastAsia"/>
                <w:b/>
                <w:color w:val="B2A1C7"/>
                <w:sz w:val="28"/>
                <w:szCs w:val="28"/>
              </w:rPr>
            </w:pPr>
            <w:r>
              <w:rPr>
                <w:rFonts w:ascii="宋体" w:hAnsi="宋体" w:hint="eastAsia"/>
                <w:b/>
                <w:color w:val="B2A1C7"/>
                <w:sz w:val="28"/>
                <w:szCs w:val="28"/>
              </w:rPr>
              <w:t>无丝分裂</w:t>
            </w:r>
          </w:p>
        </w:tc>
        <w:tc>
          <w:tcPr>
            <w:tcW w:w="2841" w:type="dxa"/>
            <w:tcBorders>
              <w:top w:val="nil"/>
              <w:left w:val="nil"/>
              <w:bottom w:val="nil"/>
              <w:right w:val="nil"/>
            </w:tcBorders>
            <w:hideMark/>
          </w:tcPr>
          <w:p w14:paraId="125EC536" w14:textId="77777777" w:rsidR="00BA31A5" w:rsidRDefault="00BA31A5">
            <w:pPr>
              <w:adjustRightInd w:val="0"/>
              <w:snapToGrid w:val="0"/>
              <w:spacing w:line="440" w:lineRule="atLeast"/>
              <w:rPr>
                <w:rFonts w:hint="eastAsia"/>
                <w:b/>
                <w:color w:val="B2A1C7"/>
                <w:sz w:val="28"/>
                <w:szCs w:val="28"/>
              </w:rPr>
            </w:pPr>
            <w:r>
              <w:rPr>
                <w:rFonts w:ascii="宋体" w:hAnsi="宋体" w:hint="eastAsia"/>
                <w:b/>
                <w:color w:val="B2A1C7"/>
                <w:sz w:val="28"/>
                <w:szCs w:val="28"/>
              </w:rPr>
              <w:t>有丝分裂，无丝分裂，减数分裂</w:t>
            </w:r>
          </w:p>
        </w:tc>
      </w:tr>
    </w:tbl>
    <w:p w14:paraId="68F85B1A" w14:textId="77777777" w:rsidR="00BA31A5" w:rsidRDefault="00BA31A5" w:rsidP="00BA31A5">
      <w:pPr>
        <w:adjustRightInd w:val="0"/>
        <w:snapToGrid w:val="0"/>
        <w:spacing w:line="440" w:lineRule="atLeast"/>
        <w:rPr>
          <w:rFonts w:hint="eastAsia"/>
          <w:b/>
          <w:sz w:val="28"/>
          <w:szCs w:val="28"/>
        </w:rPr>
      </w:pPr>
      <w:r>
        <w:rPr>
          <w:rFonts w:hint="eastAsia"/>
          <w:b/>
          <w:sz w:val="28"/>
          <w:szCs w:val="28"/>
        </w:rPr>
        <w:t xml:space="preserve"> </w:t>
      </w:r>
    </w:p>
    <w:p w14:paraId="1ACBDAA6" w14:textId="77777777" w:rsidR="00BA31A5" w:rsidRDefault="00BA31A5" w:rsidP="00BA31A5">
      <w:pPr>
        <w:numPr>
          <w:ilvl w:val="0"/>
          <w:numId w:val="5"/>
        </w:numPr>
        <w:adjustRightInd w:val="0"/>
        <w:snapToGrid w:val="0"/>
        <w:spacing w:line="440" w:lineRule="atLeast"/>
        <w:ind w:firstLineChars="100" w:firstLine="281"/>
        <w:rPr>
          <w:rFonts w:hint="eastAsia"/>
          <w:b/>
          <w:sz w:val="28"/>
          <w:szCs w:val="28"/>
        </w:rPr>
      </w:pPr>
      <w:r>
        <w:rPr>
          <w:rFonts w:ascii="宋体" w:hAnsi="宋体" w:hint="eastAsia"/>
          <w:b/>
          <w:sz w:val="28"/>
          <w:szCs w:val="28"/>
        </w:rPr>
        <w:t>主要生物小分子的结构特点：氨基酸、核苷酸</w:t>
      </w:r>
    </w:p>
    <w:p w14:paraId="198FE2DB" w14:textId="77777777" w:rsidR="00BA31A5" w:rsidRDefault="00BA31A5" w:rsidP="00BA31A5">
      <w:pPr>
        <w:adjustRightInd w:val="0"/>
        <w:snapToGrid w:val="0"/>
        <w:spacing w:line="440" w:lineRule="atLeast"/>
        <w:ind w:leftChars="100" w:left="210"/>
        <w:rPr>
          <w:rFonts w:hint="eastAsia"/>
          <w:b/>
          <w:color w:val="B2A1C7"/>
          <w:sz w:val="28"/>
          <w:szCs w:val="28"/>
        </w:rPr>
      </w:pPr>
      <w:r>
        <w:rPr>
          <w:rFonts w:hint="eastAsia"/>
          <w:b/>
          <w:sz w:val="28"/>
          <w:szCs w:val="28"/>
        </w:rPr>
        <w:t xml:space="preserve"> </w:t>
      </w:r>
      <w:r>
        <w:rPr>
          <w:rFonts w:hint="eastAsia"/>
          <w:b/>
          <w:color w:val="B2A1C7"/>
          <w:sz w:val="28"/>
          <w:szCs w:val="28"/>
        </w:rPr>
        <w:t xml:space="preserve"> </w:t>
      </w:r>
      <w:r>
        <w:rPr>
          <w:rFonts w:ascii="宋体" w:hAnsi="宋体" w:hint="eastAsia"/>
          <w:b/>
          <w:color w:val="B2A1C7"/>
          <w:sz w:val="28"/>
          <w:szCs w:val="28"/>
        </w:rPr>
        <w:t>氨基酸：一个氨基，一个羧基共同连在一个</w:t>
      </w:r>
      <w:r>
        <w:rPr>
          <w:rFonts w:hint="eastAsia"/>
          <w:b/>
          <w:color w:val="B2A1C7"/>
          <w:sz w:val="28"/>
          <w:szCs w:val="28"/>
        </w:rPr>
        <w:t>α碳原子上，有</w:t>
      </w:r>
      <w:r>
        <w:rPr>
          <w:rFonts w:cs="Calibri" w:hint="eastAsia"/>
          <w:b/>
          <w:color w:val="B2A1C7"/>
          <w:sz w:val="28"/>
          <w:szCs w:val="28"/>
        </w:rPr>
        <w:t>R</w:t>
      </w:r>
      <w:r>
        <w:rPr>
          <w:rFonts w:ascii="宋体" w:hAnsi="宋体" w:hint="eastAsia"/>
          <w:b/>
          <w:color w:val="B2A1C7"/>
          <w:sz w:val="28"/>
          <w:szCs w:val="28"/>
        </w:rPr>
        <w:t>基</w:t>
      </w:r>
    </w:p>
    <w:p w14:paraId="3FFEA926" w14:textId="77777777" w:rsidR="00BA31A5" w:rsidRDefault="00BA31A5" w:rsidP="00BA31A5">
      <w:pPr>
        <w:adjustRightInd w:val="0"/>
        <w:snapToGrid w:val="0"/>
        <w:spacing w:line="440" w:lineRule="atLeast"/>
        <w:ind w:leftChars="100" w:left="210"/>
        <w:rPr>
          <w:rFonts w:hint="eastAsia"/>
          <w:b/>
          <w:color w:val="B2A1C7"/>
          <w:sz w:val="28"/>
          <w:szCs w:val="28"/>
        </w:rPr>
      </w:pPr>
      <w:r>
        <w:rPr>
          <w:rFonts w:hint="eastAsia"/>
          <w:b/>
          <w:color w:val="B2A1C7"/>
          <w:sz w:val="28"/>
          <w:szCs w:val="28"/>
        </w:rPr>
        <w:t xml:space="preserve">  </w:t>
      </w:r>
      <w:r>
        <w:rPr>
          <w:rFonts w:ascii="宋体" w:hAnsi="宋体" w:hint="eastAsia"/>
          <w:b/>
          <w:color w:val="B2A1C7"/>
          <w:sz w:val="28"/>
          <w:szCs w:val="28"/>
        </w:rPr>
        <w:t>核苷酸：由一个含氮碱基和一个磷酸基团还有一个五碳糖组成</w:t>
      </w:r>
    </w:p>
    <w:p w14:paraId="27ABFC7C" w14:textId="77777777" w:rsidR="00BA31A5" w:rsidRDefault="00BA31A5" w:rsidP="00BA31A5">
      <w:pPr>
        <w:numPr>
          <w:ilvl w:val="0"/>
          <w:numId w:val="5"/>
        </w:numPr>
        <w:adjustRightInd w:val="0"/>
        <w:snapToGrid w:val="0"/>
        <w:spacing w:line="440" w:lineRule="atLeast"/>
        <w:ind w:firstLineChars="100" w:firstLine="281"/>
        <w:rPr>
          <w:rFonts w:hint="eastAsia"/>
          <w:b/>
          <w:sz w:val="28"/>
          <w:szCs w:val="28"/>
        </w:rPr>
      </w:pPr>
      <w:r>
        <w:rPr>
          <w:rFonts w:cs="Calibri" w:hint="eastAsia"/>
          <w:b/>
          <w:sz w:val="28"/>
          <w:szCs w:val="28"/>
        </w:rPr>
        <w:t>DNA,RNA</w:t>
      </w:r>
      <w:r>
        <w:rPr>
          <w:rFonts w:ascii="宋体" w:hAnsi="宋体" w:hint="eastAsia"/>
          <w:b/>
          <w:sz w:val="28"/>
          <w:szCs w:val="28"/>
        </w:rPr>
        <w:t>的基本结构特点和类型</w:t>
      </w:r>
    </w:p>
    <w:p w14:paraId="0C01E72F" w14:textId="77777777" w:rsidR="00BA31A5" w:rsidRDefault="00BA31A5" w:rsidP="00BA31A5">
      <w:pPr>
        <w:adjustRightInd w:val="0"/>
        <w:snapToGrid w:val="0"/>
        <w:spacing w:line="440" w:lineRule="atLeast"/>
        <w:ind w:leftChars="100" w:left="210"/>
        <w:rPr>
          <w:rFonts w:hint="eastAsia"/>
          <w:b/>
          <w:color w:val="B2A1C7"/>
          <w:sz w:val="28"/>
          <w:szCs w:val="28"/>
        </w:rPr>
      </w:pPr>
      <w:r>
        <w:rPr>
          <w:rFonts w:hint="eastAsia"/>
          <w:b/>
          <w:sz w:val="28"/>
          <w:szCs w:val="28"/>
        </w:rPr>
        <w:t xml:space="preserve">  </w:t>
      </w:r>
      <w:r>
        <w:rPr>
          <w:rFonts w:hint="eastAsia"/>
          <w:b/>
          <w:color w:val="B2A1C7"/>
          <w:sz w:val="28"/>
          <w:szCs w:val="28"/>
        </w:rPr>
        <w:t xml:space="preserve"> </w:t>
      </w:r>
      <w:r>
        <w:rPr>
          <w:rFonts w:cs="Calibri" w:hint="eastAsia"/>
          <w:b/>
          <w:color w:val="B2A1C7"/>
          <w:sz w:val="28"/>
          <w:szCs w:val="28"/>
        </w:rPr>
        <w:t>DNA</w:t>
      </w:r>
      <w:r>
        <w:rPr>
          <w:rFonts w:ascii="宋体" w:hAnsi="宋体" w:hint="eastAsia"/>
          <w:b/>
          <w:color w:val="B2A1C7"/>
          <w:sz w:val="28"/>
          <w:szCs w:val="28"/>
        </w:rPr>
        <w:t>基本结构：由两条反相平行的多核苷酸链</w:t>
      </w:r>
      <w:r>
        <w:rPr>
          <w:rFonts w:cs="Calibri" w:hint="eastAsia"/>
          <w:b/>
          <w:color w:val="B2A1C7"/>
          <w:sz w:val="28"/>
          <w:szCs w:val="28"/>
        </w:rPr>
        <w:t>(</w:t>
      </w:r>
      <w:r>
        <w:rPr>
          <w:rFonts w:ascii="宋体" w:hAnsi="宋体" w:hint="eastAsia"/>
          <w:b/>
          <w:color w:val="B2A1C7"/>
          <w:sz w:val="28"/>
          <w:szCs w:val="28"/>
        </w:rPr>
        <w:t>脱氧核苷酸链</w:t>
      </w:r>
      <w:r>
        <w:rPr>
          <w:rFonts w:cs="Calibri" w:hint="eastAsia"/>
          <w:b/>
          <w:color w:val="B2A1C7"/>
          <w:sz w:val="28"/>
          <w:szCs w:val="28"/>
        </w:rPr>
        <w:t>)</w:t>
      </w:r>
      <w:r>
        <w:rPr>
          <w:rFonts w:ascii="宋体" w:hAnsi="宋体" w:hint="eastAsia"/>
          <w:b/>
          <w:color w:val="B2A1C7"/>
          <w:sz w:val="28"/>
          <w:szCs w:val="28"/>
        </w:rPr>
        <w:t>组成，形成双螺旋结构，</w:t>
      </w:r>
      <w:r>
        <w:rPr>
          <w:rFonts w:cs="Calibri" w:hint="eastAsia"/>
          <w:b/>
          <w:color w:val="B2A1C7"/>
          <w:sz w:val="28"/>
          <w:szCs w:val="28"/>
        </w:rPr>
        <w:t>A</w:t>
      </w:r>
      <w:r>
        <w:rPr>
          <w:rFonts w:ascii="宋体" w:hAnsi="宋体" w:hint="eastAsia"/>
          <w:b/>
          <w:color w:val="B2A1C7"/>
          <w:sz w:val="28"/>
          <w:szCs w:val="28"/>
        </w:rPr>
        <w:t>与</w:t>
      </w:r>
      <w:r>
        <w:rPr>
          <w:rFonts w:cs="Calibri" w:hint="eastAsia"/>
          <w:b/>
          <w:color w:val="B2A1C7"/>
          <w:sz w:val="28"/>
          <w:szCs w:val="28"/>
        </w:rPr>
        <w:t>T</w:t>
      </w:r>
      <w:r>
        <w:rPr>
          <w:rFonts w:ascii="宋体" w:hAnsi="宋体" w:hint="eastAsia"/>
          <w:b/>
          <w:color w:val="B2A1C7"/>
          <w:sz w:val="28"/>
          <w:szCs w:val="28"/>
        </w:rPr>
        <w:t>通过两个氢键配对，</w:t>
      </w:r>
      <w:r>
        <w:rPr>
          <w:rFonts w:cs="Calibri" w:hint="eastAsia"/>
          <w:b/>
          <w:color w:val="B2A1C7"/>
          <w:sz w:val="28"/>
          <w:szCs w:val="28"/>
        </w:rPr>
        <w:t>C</w:t>
      </w:r>
      <w:r>
        <w:rPr>
          <w:rFonts w:ascii="宋体" w:hAnsi="宋体" w:hint="eastAsia"/>
          <w:b/>
          <w:color w:val="B2A1C7"/>
          <w:sz w:val="28"/>
          <w:szCs w:val="28"/>
        </w:rPr>
        <w:t>与</w:t>
      </w:r>
      <w:r>
        <w:rPr>
          <w:rFonts w:cs="Calibri" w:hint="eastAsia"/>
          <w:b/>
          <w:color w:val="B2A1C7"/>
          <w:sz w:val="28"/>
          <w:szCs w:val="28"/>
        </w:rPr>
        <w:t>G</w:t>
      </w:r>
      <w:r>
        <w:rPr>
          <w:rFonts w:ascii="宋体" w:hAnsi="宋体" w:hint="eastAsia"/>
          <w:b/>
          <w:color w:val="B2A1C7"/>
          <w:sz w:val="28"/>
          <w:szCs w:val="28"/>
        </w:rPr>
        <w:t>通过三个氢键配对，相邻碱基对距离为</w:t>
      </w:r>
      <w:r>
        <w:rPr>
          <w:rFonts w:cs="Calibri" w:hint="eastAsia"/>
          <w:b/>
          <w:color w:val="B2A1C7"/>
          <w:sz w:val="28"/>
          <w:szCs w:val="28"/>
        </w:rPr>
        <w:t>0.34nm</w:t>
      </w:r>
      <w:r>
        <w:rPr>
          <w:rFonts w:ascii="宋体" w:hAnsi="宋体" w:hint="eastAsia"/>
          <w:b/>
          <w:color w:val="B2A1C7"/>
          <w:sz w:val="28"/>
          <w:szCs w:val="28"/>
        </w:rPr>
        <w:t>，</w:t>
      </w:r>
      <w:proofErr w:type="gramStart"/>
      <w:r>
        <w:rPr>
          <w:rFonts w:ascii="宋体" w:hAnsi="宋体" w:hint="eastAsia"/>
          <w:b/>
          <w:color w:val="B2A1C7"/>
          <w:sz w:val="28"/>
          <w:szCs w:val="28"/>
        </w:rPr>
        <w:t>双螺旋旋距为</w:t>
      </w:r>
      <w:proofErr w:type="gramEnd"/>
      <w:r>
        <w:rPr>
          <w:rFonts w:cs="Calibri" w:hint="eastAsia"/>
          <w:b/>
          <w:color w:val="B2A1C7"/>
          <w:sz w:val="28"/>
          <w:szCs w:val="28"/>
        </w:rPr>
        <w:t>3.4nm</w:t>
      </w:r>
      <w:r>
        <w:rPr>
          <w:rFonts w:ascii="宋体" w:hAnsi="宋体" w:hint="eastAsia"/>
          <w:b/>
          <w:color w:val="B2A1C7"/>
          <w:sz w:val="28"/>
          <w:szCs w:val="28"/>
        </w:rPr>
        <w:t>。</w:t>
      </w:r>
    </w:p>
    <w:p w14:paraId="400EAA26" w14:textId="77777777" w:rsidR="00BA31A5" w:rsidRDefault="00BA31A5" w:rsidP="00BA31A5">
      <w:pPr>
        <w:adjustRightInd w:val="0"/>
        <w:snapToGrid w:val="0"/>
        <w:spacing w:line="440" w:lineRule="atLeast"/>
        <w:ind w:leftChars="100" w:left="210"/>
        <w:rPr>
          <w:rFonts w:hint="eastAsia"/>
          <w:b/>
          <w:color w:val="B2A1C7"/>
          <w:sz w:val="28"/>
          <w:szCs w:val="28"/>
        </w:rPr>
      </w:pPr>
      <w:r>
        <w:rPr>
          <w:rFonts w:hint="eastAsia"/>
          <w:b/>
          <w:color w:val="B2A1C7"/>
          <w:sz w:val="28"/>
          <w:szCs w:val="28"/>
        </w:rPr>
        <w:t xml:space="preserve">   </w:t>
      </w:r>
      <w:r>
        <w:rPr>
          <w:rFonts w:cs="Calibri" w:hint="eastAsia"/>
          <w:b/>
          <w:color w:val="B2A1C7"/>
          <w:sz w:val="28"/>
          <w:szCs w:val="28"/>
        </w:rPr>
        <w:t>DNA</w:t>
      </w:r>
      <w:r>
        <w:rPr>
          <w:rFonts w:ascii="宋体" w:hAnsi="宋体" w:hint="eastAsia"/>
          <w:b/>
          <w:color w:val="B2A1C7"/>
          <w:sz w:val="28"/>
          <w:szCs w:val="28"/>
        </w:rPr>
        <w:t>类型：</w:t>
      </w:r>
      <w:r>
        <w:rPr>
          <w:rFonts w:cs="Calibri" w:hint="eastAsia"/>
          <w:b/>
          <w:color w:val="B2A1C7"/>
          <w:sz w:val="28"/>
          <w:szCs w:val="28"/>
        </w:rPr>
        <w:t>A-DNA</w:t>
      </w:r>
      <w:r>
        <w:rPr>
          <w:rFonts w:ascii="宋体" w:hAnsi="宋体" w:hint="eastAsia"/>
          <w:b/>
          <w:color w:val="B2A1C7"/>
          <w:sz w:val="28"/>
          <w:szCs w:val="28"/>
        </w:rPr>
        <w:t>（右手螺旋，低湿度），</w:t>
      </w:r>
      <w:r>
        <w:rPr>
          <w:rFonts w:cs="Calibri" w:hint="eastAsia"/>
          <w:b/>
          <w:color w:val="B2A1C7"/>
          <w:sz w:val="28"/>
          <w:szCs w:val="28"/>
        </w:rPr>
        <w:t>B-DNA</w:t>
      </w:r>
      <w:r>
        <w:rPr>
          <w:rFonts w:ascii="宋体" w:hAnsi="宋体" w:hint="eastAsia"/>
          <w:b/>
          <w:color w:val="B2A1C7"/>
          <w:sz w:val="28"/>
          <w:szCs w:val="28"/>
        </w:rPr>
        <w:t>（高湿度）</w:t>
      </w:r>
      <w:r>
        <w:rPr>
          <w:rFonts w:cs="Calibri" w:hint="eastAsia"/>
          <w:b/>
          <w:color w:val="B2A1C7"/>
          <w:sz w:val="28"/>
          <w:szCs w:val="28"/>
        </w:rPr>
        <w:t>, Z-DNA</w:t>
      </w:r>
      <w:r>
        <w:rPr>
          <w:rFonts w:ascii="宋体" w:hAnsi="宋体" w:hint="eastAsia"/>
          <w:b/>
          <w:color w:val="B2A1C7"/>
          <w:sz w:val="28"/>
          <w:szCs w:val="28"/>
        </w:rPr>
        <w:t>（左手螺旋）</w:t>
      </w:r>
    </w:p>
    <w:p w14:paraId="0DA256DD" w14:textId="77777777" w:rsidR="00BA31A5" w:rsidRDefault="00BA31A5" w:rsidP="00BA31A5">
      <w:pPr>
        <w:adjustRightInd w:val="0"/>
        <w:snapToGrid w:val="0"/>
        <w:spacing w:line="440" w:lineRule="atLeast"/>
        <w:ind w:leftChars="100" w:left="210"/>
        <w:rPr>
          <w:rFonts w:hint="eastAsia"/>
          <w:b/>
          <w:color w:val="B2A1C7"/>
          <w:sz w:val="28"/>
          <w:szCs w:val="28"/>
        </w:rPr>
      </w:pPr>
      <w:r>
        <w:rPr>
          <w:rFonts w:hint="eastAsia"/>
          <w:b/>
          <w:color w:val="B2A1C7"/>
          <w:sz w:val="28"/>
          <w:szCs w:val="28"/>
        </w:rPr>
        <w:t xml:space="preserve">   </w:t>
      </w:r>
      <w:r>
        <w:rPr>
          <w:rFonts w:cs="Calibri" w:hint="eastAsia"/>
          <w:b/>
          <w:color w:val="B2A1C7"/>
          <w:sz w:val="28"/>
          <w:szCs w:val="28"/>
        </w:rPr>
        <w:t>DNA</w:t>
      </w:r>
      <w:r>
        <w:rPr>
          <w:rFonts w:ascii="宋体" w:hAnsi="宋体" w:hint="eastAsia"/>
          <w:b/>
          <w:color w:val="B2A1C7"/>
          <w:sz w:val="28"/>
          <w:szCs w:val="28"/>
        </w:rPr>
        <w:t>功能：储存，复制，传递遗传信息</w:t>
      </w:r>
    </w:p>
    <w:p w14:paraId="27EB14B5" w14:textId="77777777" w:rsidR="00BA31A5" w:rsidRDefault="00BA31A5" w:rsidP="00BA31A5">
      <w:pPr>
        <w:adjustRightInd w:val="0"/>
        <w:snapToGrid w:val="0"/>
        <w:spacing w:line="440" w:lineRule="atLeast"/>
        <w:ind w:leftChars="100" w:left="210"/>
        <w:rPr>
          <w:rFonts w:hint="eastAsia"/>
          <w:b/>
          <w:color w:val="4F81BD"/>
          <w:sz w:val="28"/>
          <w:szCs w:val="28"/>
        </w:rPr>
      </w:pPr>
      <w:r>
        <w:rPr>
          <w:rFonts w:hint="eastAsia"/>
          <w:b/>
          <w:color w:val="B2A1C7"/>
          <w:sz w:val="28"/>
          <w:szCs w:val="28"/>
        </w:rPr>
        <w:t xml:space="preserve"> </w:t>
      </w:r>
      <w:r>
        <w:rPr>
          <w:rFonts w:hint="eastAsia"/>
          <w:b/>
          <w:color w:val="FABF8F"/>
          <w:sz w:val="28"/>
          <w:szCs w:val="28"/>
        </w:rPr>
        <w:t xml:space="preserve"> </w:t>
      </w:r>
      <w:r>
        <w:rPr>
          <w:rFonts w:hint="eastAsia"/>
          <w:b/>
          <w:color w:val="4F81BD"/>
          <w:sz w:val="28"/>
          <w:szCs w:val="28"/>
        </w:rPr>
        <w:t xml:space="preserve"> </w:t>
      </w:r>
      <w:r>
        <w:rPr>
          <w:rFonts w:cs="Calibri" w:hint="eastAsia"/>
          <w:b/>
          <w:color w:val="4F81BD"/>
          <w:sz w:val="28"/>
          <w:szCs w:val="28"/>
        </w:rPr>
        <w:t>RNA</w:t>
      </w:r>
      <w:r>
        <w:rPr>
          <w:rFonts w:ascii="宋体" w:hAnsi="宋体" w:hint="eastAsia"/>
          <w:b/>
          <w:color w:val="4F81BD"/>
          <w:sz w:val="28"/>
          <w:szCs w:val="28"/>
        </w:rPr>
        <w:t>基本结构：四种核糖核苷酸通过磷酸二酯键连接而成的单链，局部可形成双螺旋结构，称为发卡结构。</w:t>
      </w:r>
    </w:p>
    <w:p w14:paraId="008634FB" w14:textId="77777777" w:rsidR="00BA31A5" w:rsidRDefault="00BA31A5" w:rsidP="00BA31A5">
      <w:pPr>
        <w:adjustRightInd w:val="0"/>
        <w:snapToGrid w:val="0"/>
        <w:spacing w:line="440" w:lineRule="atLeast"/>
        <w:ind w:leftChars="100" w:left="210"/>
        <w:rPr>
          <w:rFonts w:hint="eastAsia"/>
          <w:b/>
          <w:color w:val="4F81BD"/>
          <w:sz w:val="28"/>
          <w:szCs w:val="28"/>
        </w:rPr>
      </w:pPr>
      <w:r>
        <w:rPr>
          <w:rFonts w:hint="eastAsia"/>
          <w:b/>
          <w:color w:val="4F81BD"/>
          <w:sz w:val="28"/>
          <w:szCs w:val="28"/>
        </w:rPr>
        <w:t xml:space="preserve">   </w:t>
      </w:r>
      <w:r>
        <w:rPr>
          <w:rFonts w:cs="Calibri" w:hint="eastAsia"/>
          <w:b/>
          <w:color w:val="4F81BD"/>
          <w:sz w:val="28"/>
          <w:szCs w:val="28"/>
        </w:rPr>
        <w:t>RNA</w:t>
      </w:r>
      <w:r>
        <w:rPr>
          <w:rFonts w:ascii="宋体" w:hAnsi="宋体" w:hint="eastAsia"/>
          <w:b/>
          <w:color w:val="4F81BD"/>
          <w:sz w:val="28"/>
          <w:szCs w:val="28"/>
        </w:rPr>
        <w:t>类型及功能</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40"/>
        <w:gridCol w:w="2841"/>
        <w:gridCol w:w="2841"/>
      </w:tblGrid>
      <w:tr w:rsidR="00BA31A5" w14:paraId="572BCC92" w14:textId="77777777" w:rsidTr="00BA31A5">
        <w:tc>
          <w:tcPr>
            <w:tcW w:w="2840" w:type="dxa"/>
            <w:tcBorders>
              <w:top w:val="nil"/>
              <w:left w:val="nil"/>
              <w:bottom w:val="nil"/>
              <w:right w:val="nil"/>
            </w:tcBorders>
            <w:hideMark/>
          </w:tcPr>
          <w:p w14:paraId="37AB30C4" w14:textId="77777777" w:rsidR="00BA31A5" w:rsidRDefault="00BA31A5">
            <w:pPr>
              <w:adjustRightInd w:val="0"/>
              <w:snapToGrid w:val="0"/>
              <w:spacing w:line="440" w:lineRule="atLeast"/>
              <w:rPr>
                <w:rFonts w:hint="eastAsia"/>
                <w:b/>
                <w:color w:val="4F81BD"/>
                <w:sz w:val="28"/>
                <w:szCs w:val="28"/>
              </w:rPr>
            </w:pPr>
            <w:r>
              <w:rPr>
                <w:rFonts w:ascii="宋体" w:hAnsi="宋体" w:hint="eastAsia"/>
                <w:b/>
                <w:color w:val="4F81BD"/>
                <w:sz w:val="28"/>
                <w:szCs w:val="28"/>
              </w:rPr>
              <w:t>类型</w:t>
            </w:r>
          </w:p>
        </w:tc>
        <w:tc>
          <w:tcPr>
            <w:tcW w:w="2841" w:type="dxa"/>
            <w:tcBorders>
              <w:top w:val="nil"/>
              <w:left w:val="nil"/>
              <w:bottom w:val="nil"/>
              <w:right w:val="nil"/>
            </w:tcBorders>
            <w:hideMark/>
          </w:tcPr>
          <w:p w14:paraId="3D7A8FCB" w14:textId="77777777" w:rsidR="00BA31A5" w:rsidRDefault="00BA31A5">
            <w:pPr>
              <w:adjustRightInd w:val="0"/>
              <w:snapToGrid w:val="0"/>
              <w:spacing w:line="440" w:lineRule="atLeast"/>
              <w:rPr>
                <w:rFonts w:hint="eastAsia"/>
                <w:b/>
                <w:color w:val="4F81BD"/>
                <w:sz w:val="28"/>
                <w:szCs w:val="28"/>
              </w:rPr>
            </w:pPr>
            <w:r>
              <w:rPr>
                <w:rFonts w:ascii="宋体" w:hAnsi="宋体" w:hint="eastAsia"/>
                <w:b/>
                <w:color w:val="4F81BD"/>
                <w:sz w:val="28"/>
                <w:szCs w:val="28"/>
              </w:rPr>
              <w:t>位置</w:t>
            </w:r>
          </w:p>
        </w:tc>
        <w:tc>
          <w:tcPr>
            <w:tcW w:w="2841" w:type="dxa"/>
            <w:tcBorders>
              <w:top w:val="nil"/>
              <w:left w:val="nil"/>
              <w:bottom w:val="nil"/>
              <w:right w:val="nil"/>
            </w:tcBorders>
            <w:hideMark/>
          </w:tcPr>
          <w:p w14:paraId="21EB33B8" w14:textId="77777777" w:rsidR="00BA31A5" w:rsidRDefault="00BA31A5">
            <w:pPr>
              <w:adjustRightInd w:val="0"/>
              <w:snapToGrid w:val="0"/>
              <w:spacing w:line="440" w:lineRule="atLeast"/>
              <w:rPr>
                <w:rFonts w:hint="eastAsia"/>
                <w:b/>
                <w:color w:val="4F81BD"/>
                <w:sz w:val="28"/>
                <w:szCs w:val="28"/>
              </w:rPr>
            </w:pPr>
            <w:r>
              <w:rPr>
                <w:rFonts w:ascii="宋体" w:hAnsi="宋体" w:hint="eastAsia"/>
                <w:b/>
                <w:color w:val="4F81BD"/>
                <w:sz w:val="28"/>
                <w:szCs w:val="28"/>
              </w:rPr>
              <w:t>功能</w:t>
            </w:r>
          </w:p>
        </w:tc>
      </w:tr>
      <w:tr w:rsidR="00BA31A5" w14:paraId="2BAA82F4" w14:textId="77777777" w:rsidTr="00BA31A5">
        <w:tc>
          <w:tcPr>
            <w:tcW w:w="2840" w:type="dxa"/>
            <w:tcBorders>
              <w:top w:val="nil"/>
              <w:left w:val="nil"/>
              <w:bottom w:val="nil"/>
              <w:right w:val="nil"/>
            </w:tcBorders>
            <w:hideMark/>
          </w:tcPr>
          <w:p w14:paraId="4653D5C1" w14:textId="77777777" w:rsidR="00BA31A5" w:rsidRDefault="00BA31A5">
            <w:pPr>
              <w:adjustRightInd w:val="0"/>
              <w:snapToGrid w:val="0"/>
              <w:spacing w:line="440" w:lineRule="atLeast"/>
              <w:rPr>
                <w:rFonts w:hint="eastAsia"/>
                <w:b/>
                <w:color w:val="4F81BD"/>
                <w:sz w:val="28"/>
                <w:szCs w:val="28"/>
              </w:rPr>
            </w:pPr>
            <w:r>
              <w:rPr>
                <w:rFonts w:ascii="宋体" w:hAnsi="宋体" w:hint="eastAsia"/>
                <w:b/>
                <w:color w:val="4F81BD"/>
                <w:sz w:val="28"/>
                <w:szCs w:val="28"/>
              </w:rPr>
              <w:t>信使</w:t>
            </w:r>
            <w:r>
              <w:rPr>
                <w:rFonts w:cs="Calibri" w:hint="eastAsia"/>
                <w:b/>
                <w:color w:val="4F81BD"/>
                <w:sz w:val="28"/>
                <w:szCs w:val="28"/>
              </w:rPr>
              <w:t>RNA</w:t>
            </w:r>
            <w:r>
              <w:rPr>
                <w:rFonts w:ascii="宋体" w:hAnsi="宋体" w:hint="eastAsia"/>
                <w:b/>
                <w:color w:val="4F81BD"/>
                <w:sz w:val="28"/>
                <w:szCs w:val="28"/>
              </w:rPr>
              <w:t>（</w:t>
            </w:r>
            <w:r>
              <w:rPr>
                <w:rFonts w:cs="Calibri" w:hint="eastAsia"/>
                <w:b/>
                <w:color w:val="4F81BD"/>
                <w:sz w:val="28"/>
                <w:szCs w:val="28"/>
              </w:rPr>
              <w:t>mRNA</w:t>
            </w:r>
            <w:r>
              <w:rPr>
                <w:rFonts w:ascii="宋体" w:hAnsi="宋体" w:hint="eastAsia"/>
                <w:b/>
                <w:color w:val="4F81BD"/>
                <w:sz w:val="28"/>
                <w:szCs w:val="28"/>
              </w:rPr>
              <w:t>）</w:t>
            </w:r>
          </w:p>
        </w:tc>
        <w:tc>
          <w:tcPr>
            <w:tcW w:w="2841" w:type="dxa"/>
            <w:tcBorders>
              <w:top w:val="nil"/>
              <w:left w:val="nil"/>
              <w:bottom w:val="nil"/>
              <w:right w:val="nil"/>
            </w:tcBorders>
            <w:hideMark/>
          </w:tcPr>
          <w:p w14:paraId="193C295A" w14:textId="77777777" w:rsidR="00BA31A5" w:rsidRDefault="00BA31A5">
            <w:pPr>
              <w:adjustRightInd w:val="0"/>
              <w:snapToGrid w:val="0"/>
              <w:spacing w:line="440" w:lineRule="atLeast"/>
              <w:rPr>
                <w:rFonts w:hint="eastAsia"/>
                <w:b/>
                <w:color w:val="4F81BD"/>
                <w:sz w:val="28"/>
                <w:szCs w:val="28"/>
              </w:rPr>
            </w:pPr>
            <w:r>
              <w:rPr>
                <w:rFonts w:ascii="宋体" w:hAnsi="宋体" w:hint="eastAsia"/>
                <w:b/>
                <w:color w:val="4F81BD"/>
                <w:sz w:val="28"/>
                <w:szCs w:val="28"/>
              </w:rPr>
              <w:t>细胞核，细胞质，线粒体</w:t>
            </w:r>
          </w:p>
        </w:tc>
        <w:tc>
          <w:tcPr>
            <w:tcW w:w="2841" w:type="dxa"/>
            <w:tcBorders>
              <w:top w:val="nil"/>
              <w:left w:val="nil"/>
              <w:bottom w:val="nil"/>
              <w:right w:val="nil"/>
            </w:tcBorders>
            <w:hideMark/>
          </w:tcPr>
          <w:p w14:paraId="340B2C2D" w14:textId="77777777" w:rsidR="00BA31A5" w:rsidRDefault="00BA31A5">
            <w:pPr>
              <w:adjustRightInd w:val="0"/>
              <w:snapToGrid w:val="0"/>
              <w:spacing w:line="440" w:lineRule="atLeast"/>
              <w:rPr>
                <w:rFonts w:hint="eastAsia"/>
                <w:b/>
                <w:color w:val="4F81BD"/>
                <w:sz w:val="28"/>
                <w:szCs w:val="28"/>
              </w:rPr>
            </w:pPr>
            <w:r>
              <w:rPr>
                <w:rFonts w:ascii="宋体" w:hAnsi="宋体" w:hint="eastAsia"/>
                <w:b/>
                <w:color w:val="4F81BD"/>
                <w:sz w:val="28"/>
                <w:szCs w:val="28"/>
              </w:rPr>
              <w:t>蛋白质合成模板</w:t>
            </w:r>
          </w:p>
        </w:tc>
      </w:tr>
      <w:tr w:rsidR="00BA31A5" w14:paraId="11B51B2B" w14:textId="77777777" w:rsidTr="00BA31A5">
        <w:tc>
          <w:tcPr>
            <w:tcW w:w="2840" w:type="dxa"/>
            <w:tcBorders>
              <w:top w:val="nil"/>
              <w:left w:val="nil"/>
              <w:bottom w:val="nil"/>
              <w:right w:val="nil"/>
            </w:tcBorders>
            <w:hideMark/>
          </w:tcPr>
          <w:p w14:paraId="476EA4DB" w14:textId="77777777" w:rsidR="00BA31A5" w:rsidRDefault="00BA31A5">
            <w:pPr>
              <w:adjustRightInd w:val="0"/>
              <w:snapToGrid w:val="0"/>
              <w:spacing w:line="440" w:lineRule="atLeast"/>
              <w:rPr>
                <w:rFonts w:hint="eastAsia"/>
                <w:b/>
                <w:color w:val="4F81BD"/>
                <w:sz w:val="28"/>
                <w:szCs w:val="28"/>
              </w:rPr>
            </w:pPr>
            <w:r>
              <w:rPr>
                <w:rFonts w:ascii="宋体" w:hAnsi="宋体" w:hint="eastAsia"/>
                <w:b/>
                <w:color w:val="4F81BD"/>
                <w:sz w:val="28"/>
                <w:szCs w:val="28"/>
              </w:rPr>
              <w:t>核糖体</w:t>
            </w:r>
            <w:r>
              <w:rPr>
                <w:rFonts w:cs="Calibri" w:hint="eastAsia"/>
                <w:b/>
                <w:color w:val="4F81BD"/>
                <w:sz w:val="28"/>
                <w:szCs w:val="28"/>
              </w:rPr>
              <w:t>RNA</w:t>
            </w:r>
            <w:r>
              <w:rPr>
                <w:rFonts w:ascii="宋体" w:hAnsi="宋体" w:hint="eastAsia"/>
                <w:b/>
                <w:color w:val="4F81BD"/>
                <w:sz w:val="28"/>
                <w:szCs w:val="28"/>
              </w:rPr>
              <w:t>（</w:t>
            </w:r>
            <w:r>
              <w:rPr>
                <w:rFonts w:cs="Calibri" w:hint="eastAsia"/>
                <w:b/>
                <w:color w:val="4F81BD"/>
                <w:sz w:val="28"/>
                <w:szCs w:val="28"/>
              </w:rPr>
              <w:t>rRNA</w:t>
            </w:r>
            <w:r>
              <w:rPr>
                <w:rFonts w:ascii="宋体" w:hAnsi="宋体" w:hint="eastAsia"/>
                <w:b/>
                <w:color w:val="4F81BD"/>
                <w:sz w:val="28"/>
                <w:szCs w:val="28"/>
              </w:rPr>
              <w:t>）</w:t>
            </w:r>
          </w:p>
        </w:tc>
        <w:tc>
          <w:tcPr>
            <w:tcW w:w="2841" w:type="dxa"/>
            <w:tcBorders>
              <w:top w:val="nil"/>
              <w:left w:val="nil"/>
              <w:bottom w:val="nil"/>
              <w:right w:val="nil"/>
            </w:tcBorders>
            <w:hideMark/>
          </w:tcPr>
          <w:p w14:paraId="7AB733B5" w14:textId="77777777" w:rsidR="00BA31A5" w:rsidRDefault="00BA31A5">
            <w:pPr>
              <w:adjustRightInd w:val="0"/>
              <w:snapToGrid w:val="0"/>
              <w:spacing w:line="440" w:lineRule="atLeast"/>
              <w:rPr>
                <w:rFonts w:hint="eastAsia"/>
                <w:b/>
                <w:color w:val="4F81BD"/>
                <w:sz w:val="28"/>
                <w:szCs w:val="28"/>
              </w:rPr>
            </w:pPr>
            <w:r>
              <w:rPr>
                <w:rFonts w:ascii="宋体" w:hAnsi="宋体" w:hint="eastAsia"/>
                <w:b/>
                <w:color w:val="4F81BD"/>
                <w:sz w:val="28"/>
                <w:szCs w:val="28"/>
              </w:rPr>
              <w:t>细胞核，细胞质，线粒体</w:t>
            </w:r>
          </w:p>
        </w:tc>
        <w:tc>
          <w:tcPr>
            <w:tcW w:w="2841" w:type="dxa"/>
            <w:tcBorders>
              <w:top w:val="nil"/>
              <w:left w:val="nil"/>
              <w:bottom w:val="nil"/>
              <w:right w:val="nil"/>
            </w:tcBorders>
            <w:hideMark/>
          </w:tcPr>
          <w:p w14:paraId="614791E6" w14:textId="77777777" w:rsidR="00BA31A5" w:rsidRDefault="00BA31A5">
            <w:pPr>
              <w:adjustRightInd w:val="0"/>
              <w:snapToGrid w:val="0"/>
              <w:spacing w:line="440" w:lineRule="atLeast"/>
              <w:rPr>
                <w:rFonts w:hint="eastAsia"/>
                <w:b/>
                <w:color w:val="4F81BD"/>
                <w:sz w:val="28"/>
                <w:szCs w:val="28"/>
              </w:rPr>
            </w:pPr>
            <w:r>
              <w:rPr>
                <w:rFonts w:ascii="宋体" w:hAnsi="宋体" w:hint="eastAsia"/>
                <w:b/>
                <w:color w:val="4F81BD"/>
                <w:sz w:val="28"/>
                <w:szCs w:val="28"/>
              </w:rPr>
              <w:t>核糖体组成成分</w:t>
            </w:r>
          </w:p>
        </w:tc>
      </w:tr>
      <w:tr w:rsidR="00BA31A5" w14:paraId="4FD88FB8" w14:textId="77777777" w:rsidTr="00BA31A5">
        <w:tc>
          <w:tcPr>
            <w:tcW w:w="2840" w:type="dxa"/>
            <w:tcBorders>
              <w:top w:val="nil"/>
              <w:left w:val="nil"/>
              <w:bottom w:val="nil"/>
              <w:right w:val="nil"/>
            </w:tcBorders>
            <w:hideMark/>
          </w:tcPr>
          <w:p w14:paraId="6BE008B3" w14:textId="77777777" w:rsidR="00BA31A5" w:rsidRDefault="00BA31A5">
            <w:pPr>
              <w:adjustRightInd w:val="0"/>
              <w:snapToGrid w:val="0"/>
              <w:spacing w:line="440" w:lineRule="atLeast"/>
              <w:rPr>
                <w:rFonts w:hint="eastAsia"/>
                <w:b/>
                <w:color w:val="4F81BD"/>
                <w:sz w:val="28"/>
                <w:szCs w:val="28"/>
              </w:rPr>
            </w:pPr>
            <w:r>
              <w:rPr>
                <w:rFonts w:ascii="宋体" w:hAnsi="宋体" w:hint="eastAsia"/>
                <w:b/>
                <w:color w:val="4F81BD"/>
                <w:sz w:val="28"/>
                <w:szCs w:val="28"/>
              </w:rPr>
              <w:t>转运</w:t>
            </w:r>
            <w:r>
              <w:rPr>
                <w:rFonts w:cs="Calibri" w:hint="eastAsia"/>
                <w:b/>
                <w:color w:val="4F81BD"/>
                <w:sz w:val="28"/>
                <w:szCs w:val="28"/>
              </w:rPr>
              <w:t>RNA</w:t>
            </w:r>
          </w:p>
        </w:tc>
        <w:tc>
          <w:tcPr>
            <w:tcW w:w="2841" w:type="dxa"/>
            <w:tcBorders>
              <w:top w:val="nil"/>
              <w:left w:val="nil"/>
              <w:bottom w:val="nil"/>
              <w:right w:val="nil"/>
            </w:tcBorders>
            <w:hideMark/>
          </w:tcPr>
          <w:p w14:paraId="0CBAB131" w14:textId="77777777" w:rsidR="00BA31A5" w:rsidRDefault="00BA31A5">
            <w:pPr>
              <w:adjustRightInd w:val="0"/>
              <w:snapToGrid w:val="0"/>
              <w:spacing w:line="440" w:lineRule="atLeast"/>
              <w:rPr>
                <w:rFonts w:hint="eastAsia"/>
                <w:b/>
                <w:color w:val="4F81BD"/>
                <w:sz w:val="28"/>
                <w:szCs w:val="28"/>
              </w:rPr>
            </w:pPr>
            <w:r>
              <w:rPr>
                <w:rFonts w:ascii="宋体" w:hAnsi="宋体" w:hint="eastAsia"/>
                <w:b/>
                <w:color w:val="4F81BD"/>
                <w:sz w:val="28"/>
                <w:szCs w:val="28"/>
              </w:rPr>
              <w:t>细胞核，细胞质，线粒体</w:t>
            </w:r>
          </w:p>
        </w:tc>
        <w:tc>
          <w:tcPr>
            <w:tcW w:w="2841" w:type="dxa"/>
            <w:tcBorders>
              <w:top w:val="nil"/>
              <w:left w:val="nil"/>
              <w:bottom w:val="nil"/>
              <w:right w:val="nil"/>
            </w:tcBorders>
            <w:hideMark/>
          </w:tcPr>
          <w:p w14:paraId="712C6982" w14:textId="77777777" w:rsidR="00BA31A5" w:rsidRDefault="00BA31A5">
            <w:pPr>
              <w:adjustRightInd w:val="0"/>
              <w:snapToGrid w:val="0"/>
              <w:spacing w:line="440" w:lineRule="atLeast"/>
              <w:rPr>
                <w:rFonts w:hint="eastAsia"/>
                <w:b/>
                <w:color w:val="4F81BD"/>
                <w:sz w:val="28"/>
                <w:szCs w:val="28"/>
              </w:rPr>
            </w:pPr>
            <w:r>
              <w:rPr>
                <w:rFonts w:ascii="宋体" w:hAnsi="宋体" w:hint="eastAsia"/>
                <w:b/>
                <w:color w:val="4F81BD"/>
                <w:sz w:val="28"/>
                <w:szCs w:val="28"/>
              </w:rPr>
              <w:t>转运氨基酸，参与蛋白质合成</w:t>
            </w:r>
          </w:p>
        </w:tc>
      </w:tr>
      <w:tr w:rsidR="00BA31A5" w14:paraId="475FEF37" w14:textId="77777777" w:rsidTr="00BA31A5">
        <w:tc>
          <w:tcPr>
            <w:tcW w:w="2840" w:type="dxa"/>
            <w:tcBorders>
              <w:top w:val="nil"/>
              <w:left w:val="nil"/>
              <w:bottom w:val="nil"/>
              <w:right w:val="nil"/>
            </w:tcBorders>
            <w:hideMark/>
          </w:tcPr>
          <w:p w14:paraId="420E6A79" w14:textId="77777777" w:rsidR="00BA31A5" w:rsidRDefault="00BA31A5">
            <w:pPr>
              <w:adjustRightInd w:val="0"/>
              <w:snapToGrid w:val="0"/>
              <w:spacing w:line="440" w:lineRule="atLeast"/>
              <w:rPr>
                <w:rFonts w:hint="eastAsia"/>
                <w:b/>
                <w:color w:val="4F81BD"/>
                <w:sz w:val="28"/>
                <w:szCs w:val="28"/>
              </w:rPr>
            </w:pPr>
            <w:r>
              <w:rPr>
                <w:rFonts w:ascii="宋体" w:hAnsi="宋体" w:hint="eastAsia"/>
                <w:b/>
                <w:color w:val="4F81BD"/>
                <w:sz w:val="28"/>
                <w:szCs w:val="28"/>
              </w:rPr>
              <w:t>小核</w:t>
            </w:r>
            <w:r>
              <w:rPr>
                <w:rFonts w:cs="Calibri" w:hint="eastAsia"/>
                <w:b/>
                <w:color w:val="4F81BD"/>
                <w:sz w:val="28"/>
                <w:szCs w:val="28"/>
              </w:rPr>
              <w:t>RNA</w:t>
            </w:r>
            <w:r>
              <w:rPr>
                <w:rFonts w:ascii="宋体" w:hAnsi="宋体" w:hint="eastAsia"/>
                <w:b/>
                <w:color w:val="4F81BD"/>
                <w:sz w:val="28"/>
                <w:szCs w:val="28"/>
              </w:rPr>
              <w:t>（</w:t>
            </w:r>
            <w:r>
              <w:rPr>
                <w:rFonts w:cs="Calibri" w:hint="eastAsia"/>
                <w:b/>
                <w:color w:val="4F81BD"/>
                <w:sz w:val="28"/>
                <w:szCs w:val="28"/>
              </w:rPr>
              <w:t>snRNA</w:t>
            </w:r>
            <w:r>
              <w:rPr>
                <w:rFonts w:ascii="宋体" w:hAnsi="宋体" w:hint="eastAsia"/>
                <w:b/>
                <w:color w:val="4F81BD"/>
                <w:sz w:val="28"/>
                <w:szCs w:val="28"/>
              </w:rPr>
              <w:t>）</w:t>
            </w:r>
          </w:p>
        </w:tc>
        <w:tc>
          <w:tcPr>
            <w:tcW w:w="2841" w:type="dxa"/>
            <w:tcBorders>
              <w:top w:val="nil"/>
              <w:left w:val="nil"/>
              <w:bottom w:val="nil"/>
              <w:right w:val="nil"/>
            </w:tcBorders>
            <w:hideMark/>
          </w:tcPr>
          <w:p w14:paraId="3E177BA0" w14:textId="77777777" w:rsidR="00BA31A5" w:rsidRDefault="00BA31A5">
            <w:pPr>
              <w:adjustRightInd w:val="0"/>
              <w:snapToGrid w:val="0"/>
              <w:spacing w:line="440" w:lineRule="atLeast"/>
              <w:rPr>
                <w:rFonts w:hint="eastAsia"/>
                <w:b/>
                <w:color w:val="4F81BD"/>
                <w:sz w:val="28"/>
                <w:szCs w:val="28"/>
              </w:rPr>
            </w:pPr>
            <w:r>
              <w:rPr>
                <w:rFonts w:ascii="宋体" w:hAnsi="宋体" w:hint="eastAsia"/>
                <w:b/>
                <w:color w:val="4F81BD"/>
                <w:sz w:val="28"/>
                <w:szCs w:val="28"/>
              </w:rPr>
              <w:t>细胞核</w:t>
            </w:r>
          </w:p>
        </w:tc>
        <w:tc>
          <w:tcPr>
            <w:tcW w:w="2841" w:type="dxa"/>
            <w:tcBorders>
              <w:top w:val="nil"/>
              <w:left w:val="nil"/>
              <w:bottom w:val="nil"/>
              <w:right w:val="nil"/>
            </w:tcBorders>
            <w:hideMark/>
          </w:tcPr>
          <w:p w14:paraId="25EE7089" w14:textId="77777777" w:rsidR="00BA31A5" w:rsidRDefault="00BA31A5">
            <w:pPr>
              <w:adjustRightInd w:val="0"/>
              <w:snapToGrid w:val="0"/>
              <w:spacing w:line="440" w:lineRule="atLeast"/>
              <w:rPr>
                <w:rFonts w:hint="eastAsia"/>
                <w:b/>
                <w:color w:val="4F81BD"/>
                <w:sz w:val="28"/>
                <w:szCs w:val="28"/>
              </w:rPr>
            </w:pPr>
            <w:r>
              <w:rPr>
                <w:rFonts w:ascii="宋体" w:hAnsi="宋体" w:hint="eastAsia"/>
                <w:b/>
                <w:color w:val="4F81BD"/>
                <w:sz w:val="28"/>
                <w:szCs w:val="28"/>
              </w:rPr>
              <w:t>参与</w:t>
            </w:r>
            <w:r>
              <w:rPr>
                <w:rFonts w:cs="Calibri" w:hint="eastAsia"/>
                <w:b/>
                <w:color w:val="4F81BD"/>
                <w:sz w:val="28"/>
                <w:szCs w:val="28"/>
              </w:rPr>
              <w:t>mRNA</w:t>
            </w:r>
            <w:r>
              <w:rPr>
                <w:rFonts w:ascii="宋体" w:hAnsi="宋体" w:hint="eastAsia"/>
                <w:b/>
                <w:color w:val="4F81BD"/>
                <w:sz w:val="28"/>
                <w:szCs w:val="28"/>
              </w:rPr>
              <w:t>前体的剪接，加工</w:t>
            </w:r>
          </w:p>
        </w:tc>
      </w:tr>
      <w:tr w:rsidR="00BA31A5" w14:paraId="4BF64CB0" w14:textId="77777777" w:rsidTr="00BA31A5">
        <w:tc>
          <w:tcPr>
            <w:tcW w:w="2840" w:type="dxa"/>
            <w:tcBorders>
              <w:top w:val="nil"/>
              <w:left w:val="nil"/>
              <w:bottom w:val="nil"/>
              <w:right w:val="nil"/>
            </w:tcBorders>
            <w:hideMark/>
          </w:tcPr>
          <w:p w14:paraId="4668FAB4" w14:textId="77777777" w:rsidR="00BA31A5" w:rsidRDefault="00BA31A5">
            <w:pPr>
              <w:adjustRightInd w:val="0"/>
              <w:snapToGrid w:val="0"/>
              <w:spacing w:line="440" w:lineRule="atLeast"/>
              <w:rPr>
                <w:rFonts w:hint="eastAsia"/>
                <w:b/>
                <w:color w:val="4F81BD"/>
                <w:sz w:val="28"/>
                <w:szCs w:val="28"/>
              </w:rPr>
            </w:pPr>
            <w:r>
              <w:rPr>
                <w:rFonts w:ascii="宋体" w:hAnsi="宋体" w:hint="eastAsia"/>
                <w:b/>
                <w:color w:val="4F81BD"/>
                <w:sz w:val="28"/>
                <w:szCs w:val="28"/>
              </w:rPr>
              <w:t>小核仁</w:t>
            </w:r>
            <w:r>
              <w:rPr>
                <w:rFonts w:cs="Calibri" w:hint="eastAsia"/>
                <w:b/>
                <w:color w:val="4F81BD"/>
                <w:sz w:val="28"/>
                <w:szCs w:val="28"/>
              </w:rPr>
              <w:t>RNA</w:t>
            </w:r>
            <w:r>
              <w:rPr>
                <w:rFonts w:ascii="宋体" w:hAnsi="宋体" w:hint="eastAsia"/>
                <w:b/>
                <w:color w:val="4F81BD"/>
                <w:sz w:val="28"/>
                <w:szCs w:val="28"/>
              </w:rPr>
              <w:t>（</w:t>
            </w:r>
            <w:r>
              <w:rPr>
                <w:rFonts w:cs="Calibri" w:hint="eastAsia"/>
                <w:b/>
                <w:color w:val="4F81BD"/>
                <w:sz w:val="28"/>
                <w:szCs w:val="28"/>
              </w:rPr>
              <w:t>snoRNA</w:t>
            </w:r>
            <w:r>
              <w:rPr>
                <w:rFonts w:ascii="宋体" w:hAnsi="宋体" w:hint="eastAsia"/>
                <w:b/>
                <w:color w:val="4F81BD"/>
                <w:sz w:val="28"/>
                <w:szCs w:val="28"/>
              </w:rPr>
              <w:t>）</w:t>
            </w:r>
          </w:p>
        </w:tc>
        <w:tc>
          <w:tcPr>
            <w:tcW w:w="2841" w:type="dxa"/>
            <w:tcBorders>
              <w:top w:val="nil"/>
              <w:left w:val="nil"/>
              <w:bottom w:val="nil"/>
              <w:right w:val="nil"/>
            </w:tcBorders>
            <w:hideMark/>
          </w:tcPr>
          <w:p w14:paraId="4466B08B" w14:textId="77777777" w:rsidR="00BA31A5" w:rsidRDefault="00BA31A5">
            <w:pPr>
              <w:adjustRightInd w:val="0"/>
              <w:snapToGrid w:val="0"/>
              <w:spacing w:line="440" w:lineRule="atLeast"/>
              <w:rPr>
                <w:rFonts w:hint="eastAsia"/>
                <w:b/>
                <w:color w:val="4F81BD"/>
                <w:sz w:val="28"/>
                <w:szCs w:val="28"/>
              </w:rPr>
            </w:pPr>
            <w:r>
              <w:rPr>
                <w:rFonts w:ascii="宋体" w:hAnsi="宋体" w:hint="eastAsia"/>
                <w:b/>
                <w:color w:val="4F81BD"/>
                <w:sz w:val="28"/>
                <w:szCs w:val="28"/>
              </w:rPr>
              <w:t>细胞核</w:t>
            </w:r>
          </w:p>
        </w:tc>
        <w:tc>
          <w:tcPr>
            <w:tcW w:w="2841" w:type="dxa"/>
            <w:tcBorders>
              <w:top w:val="nil"/>
              <w:left w:val="nil"/>
              <w:bottom w:val="nil"/>
              <w:right w:val="nil"/>
            </w:tcBorders>
            <w:hideMark/>
          </w:tcPr>
          <w:p w14:paraId="328FA694" w14:textId="77777777" w:rsidR="00BA31A5" w:rsidRDefault="00BA31A5">
            <w:pPr>
              <w:adjustRightInd w:val="0"/>
              <w:snapToGrid w:val="0"/>
              <w:spacing w:line="440" w:lineRule="atLeast"/>
              <w:rPr>
                <w:rFonts w:hint="eastAsia"/>
                <w:b/>
                <w:color w:val="4F81BD"/>
                <w:sz w:val="28"/>
                <w:szCs w:val="28"/>
              </w:rPr>
            </w:pPr>
            <w:r>
              <w:rPr>
                <w:rFonts w:ascii="宋体" w:hAnsi="宋体" w:hint="eastAsia"/>
                <w:b/>
                <w:color w:val="4F81BD"/>
                <w:sz w:val="28"/>
                <w:szCs w:val="28"/>
              </w:rPr>
              <w:t>参与</w:t>
            </w:r>
            <w:r>
              <w:rPr>
                <w:rFonts w:cs="Calibri" w:hint="eastAsia"/>
                <w:b/>
                <w:color w:val="4F81BD"/>
                <w:sz w:val="28"/>
                <w:szCs w:val="28"/>
              </w:rPr>
              <w:t>rRNA</w:t>
            </w:r>
            <w:r>
              <w:rPr>
                <w:rFonts w:ascii="宋体" w:hAnsi="宋体" w:hint="eastAsia"/>
                <w:b/>
                <w:color w:val="4F81BD"/>
                <w:sz w:val="28"/>
                <w:szCs w:val="28"/>
              </w:rPr>
              <w:t>的修饰与加工</w:t>
            </w:r>
          </w:p>
        </w:tc>
      </w:tr>
      <w:tr w:rsidR="00BA31A5" w14:paraId="34FD7268" w14:textId="77777777" w:rsidTr="00BA31A5">
        <w:tc>
          <w:tcPr>
            <w:tcW w:w="2840" w:type="dxa"/>
            <w:tcBorders>
              <w:top w:val="nil"/>
              <w:left w:val="nil"/>
              <w:bottom w:val="nil"/>
              <w:right w:val="nil"/>
            </w:tcBorders>
            <w:hideMark/>
          </w:tcPr>
          <w:p w14:paraId="42E8DC5F" w14:textId="77777777" w:rsidR="00BA31A5" w:rsidRDefault="00BA31A5">
            <w:pPr>
              <w:adjustRightInd w:val="0"/>
              <w:snapToGrid w:val="0"/>
              <w:spacing w:line="440" w:lineRule="atLeast"/>
              <w:rPr>
                <w:rFonts w:hint="eastAsia"/>
                <w:b/>
                <w:color w:val="4F81BD"/>
                <w:sz w:val="28"/>
                <w:szCs w:val="28"/>
              </w:rPr>
            </w:pPr>
            <w:r>
              <w:rPr>
                <w:rFonts w:ascii="宋体" w:hAnsi="宋体" w:hint="eastAsia"/>
                <w:b/>
                <w:color w:val="4F81BD"/>
                <w:sz w:val="28"/>
                <w:szCs w:val="28"/>
              </w:rPr>
              <w:t>微小</w:t>
            </w:r>
            <w:r>
              <w:rPr>
                <w:rFonts w:cs="Calibri" w:hint="eastAsia"/>
                <w:b/>
                <w:color w:val="4F81BD"/>
                <w:sz w:val="28"/>
                <w:szCs w:val="28"/>
              </w:rPr>
              <w:t>RNA</w:t>
            </w:r>
            <w:r>
              <w:rPr>
                <w:rFonts w:ascii="宋体" w:hAnsi="宋体" w:hint="eastAsia"/>
                <w:b/>
                <w:color w:val="4F81BD"/>
                <w:sz w:val="28"/>
                <w:szCs w:val="28"/>
              </w:rPr>
              <w:t>（</w:t>
            </w:r>
            <w:r>
              <w:rPr>
                <w:rFonts w:cs="Calibri" w:hint="eastAsia"/>
                <w:b/>
                <w:color w:val="4F81BD"/>
                <w:sz w:val="28"/>
                <w:szCs w:val="28"/>
              </w:rPr>
              <w:t>miRNA</w:t>
            </w:r>
            <w:r>
              <w:rPr>
                <w:rFonts w:ascii="宋体" w:hAnsi="宋体" w:hint="eastAsia"/>
                <w:b/>
                <w:color w:val="4F81BD"/>
                <w:sz w:val="28"/>
                <w:szCs w:val="28"/>
              </w:rPr>
              <w:t>）</w:t>
            </w:r>
          </w:p>
        </w:tc>
        <w:tc>
          <w:tcPr>
            <w:tcW w:w="2841" w:type="dxa"/>
            <w:tcBorders>
              <w:top w:val="nil"/>
              <w:left w:val="nil"/>
              <w:bottom w:val="nil"/>
              <w:right w:val="nil"/>
            </w:tcBorders>
            <w:hideMark/>
          </w:tcPr>
          <w:p w14:paraId="7A5AF995" w14:textId="77777777" w:rsidR="00BA31A5" w:rsidRDefault="00BA31A5">
            <w:pPr>
              <w:adjustRightInd w:val="0"/>
              <w:snapToGrid w:val="0"/>
              <w:spacing w:line="440" w:lineRule="atLeast"/>
              <w:rPr>
                <w:rFonts w:hint="eastAsia"/>
                <w:b/>
                <w:color w:val="4F81BD"/>
                <w:sz w:val="28"/>
                <w:szCs w:val="28"/>
              </w:rPr>
            </w:pPr>
            <w:r>
              <w:rPr>
                <w:rFonts w:ascii="宋体" w:hAnsi="宋体" w:hint="eastAsia"/>
                <w:b/>
                <w:color w:val="4F81BD"/>
                <w:sz w:val="28"/>
                <w:szCs w:val="28"/>
              </w:rPr>
              <w:t>细胞核与细胞质</w:t>
            </w:r>
          </w:p>
        </w:tc>
        <w:tc>
          <w:tcPr>
            <w:tcW w:w="2841" w:type="dxa"/>
            <w:tcBorders>
              <w:top w:val="nil"/>
              <w:left w:val="nil"/>
              <w:bottom w:val="nil"/>
              <w:right w:val="nil"/>
            </w:tcBorders>
            <w:hideMark/>
          </w:tcPr>
          <w:p w14:paraId="0F25B780" w14:textId="77777777" w:rsidR="00BA31A5" w:rsidRDefault="00BA31A5">
            <w:pPr>
              <w:adjustRightInd w:val="0"/>
              <w:snapToGrid w:val="0"/>
              <w:spacing w:line="440" w:lineRule="atLeast"/>
              <w:rPr>
                <w:rFonts w:hint="eastAsia"/>
                <w:b/>
                <w:color w:val="4F81BD"/>
                <w:sz w:val="28"/>
                <w:szCs w:val="28"/>
              </w:rPr>
            </w:pPr>
            <w:r>
              <w:rPr>
                <w:rFonts w:ascii="宋体" w:hAnsi="宋体" w:hint="eastAsia"/>
                <w:b/>
                <w:color w:val="4F81BD"/>
                <w:sz w:val="28"/>
                <w:szCs w:val="28"/>
              </w:rPr>
              <w:t>基因表达调节（与</w:t>
            </w:r>
            <w:r>
              <w:rPr>
                <w:rFonts w:cs="Calibri" w:hint="eastAsia"/>
                <w:b/>
                <w:color w:val="4F81BD"/>
                <w:sz w:val="28"/>
                <w:szCs w:val="28"/>
              </w:rPr>
              <w:t>RISC</w:t>
            </w:r>
            <w:r>
              <w:rPr>
                <w:rFonts w:ascii="宋体" w:hAnsi="宋体" w:hint="eastAsia"/>
                <w:b/>
                <w:color w:val="4F81BD"/>
                <w:sz w:val="28"/>
                <w:szCs w:val="28"/>
              </w:rPr>
              <w:t>结合，讲解</w:t>
            </w:r>
            <w:r>
              <w:rPr>
                <w:rFonts w:cs="Calibri" w:hint="eastAsia"/>
                <w:b/>
                <w:color w:val="4F81BD"/>
                <w:sz w:val="28"/>
                <w:szCs w:val="28"/>
              </w:rPr>
              <w:t>mRNA</w:t>
            </w:r>
            <w:r>
              <w:rPr>
                <w:rFonts w:ascii="宋体" w:hAnsi="宋体" w:hint="eastAsia"/>
                <w:b/>
                <w:color w:val="4F81BD"/>
                <w:sz w:val="28"/>
                <w:szCs w:val="28"/>
              </w:rPr>
              <w:t>抑制翻译）</w:t>
            </w:r>
          </w:p>
        </w:tc>
      </w:tr>
      <w:tr w:rsidR="00BA31A5" w14:paraId="47894847" w14:textId="77777777" w:rsidTr="00BA31A5">
        <w:tc>
          <w:tcPr>
            <w:tcW w:w="2840" w:type="dxa"/>
            <w:tcBorders>
              <w:top w:val="nil"/>
              <w:left w:val="nil"/>
              <w:bottom w:val="nil"/>
              <w:right w:val="nil"/>
            </w:tcBorders>
            <w:hideMark/>
          </w:tcPr>
          <w:p w14:paraId="7A1ACF80" w14:textId="77777777" w:rsidR="00BA31A5" w:rsidRDefault="00BA31A5">
            <w:pPr>
              <w:adjustRightInd w:val="0"/>
              <w:snapToGrid w:val="0"/>
              <w:spacing w:line="440" w:lineRule="atLeast"/>
              <w:rPr>
                <w:rFonts w:hint="eastAsia"/>
                <w:b/>
                <w:color w:val="4F81BD"/>
                <w:sz w:val="28"/>
                <w:szCs w:val="28"/>
              </w:rPr>
            </w:pPr>
            <w:r>
              <w:rPr>
                <w:rFonts w:ascii="宋体" w:hAnsi="宋体" w:hint="eastAsia"/>
                <w:b/>
                <w:color w:val="4F81BD"/>
                <w:sz w:val="28"/>
                <w:szCs w:val="28"/>
              </w:rPr>
              <w:t>小干扰</w:t>
            </w:r>
            <w:r>
              <w:rPr>
                <w:rFonts w:cs="Calibri" w:hint="eastAsia"/>
                <w:b/>
                <w:color w:val="4F81BD"/>
                <w:sz w:val="28"/>
                <w:szCs w:val="28"/>
              </w:rPr>
              <w:t>RNA</w:t>
            </w:r>
            <w:r>
              <w:rPr>
                <w:rFonts w:ascii="宋体" w:hAnsi="宋体" w:hint="eastAsia"/>
                <w:b/>
                <w:color w:val="4F81BD"/>
                <w:sz w:val="28"/>
                <w:szCs w:val="28"/>
              </w:rPr>
              <w:t>（</w:t>
            </w:r>
            <w:r>
              <w:rPr>
                <w:rFonts w:cs="Calibri" w:hint="eastAsia"/>
                <w:b/>
                <w:color w:val="4F81BD"/>
                <w:sz w:val="28"/>
                <w:szCs w:val="28"/>
              </w:rPr>
              <w:t>siRNA</w:t>
            </w:r>
            <w:r>
              <w:rPr>
                <w:rFonts w:ascii="宋体" w:hAnsi="宋体" w:hint="eastAsia"/>
                <w:b/>
                <w:color w:val="4F81BD"/>
                <w:sz w:val="28"/>
                <w:szCs w:val="28"/>
              </w:rPr>
              <w:t>）</w:t>
            </w:r>
          </w:p>
        </w:tc>
        <w:tc>
          <w:tcPr>
            <w:tcW w:w="2841" w:type="dxa"/>
            <w:tcBorders>
              <w:top w:val="nil"/>
              <w:left w:val="nil"/>
              <w:bottom w:val="nil"/>
              <w:right w:val="nil"/>
            </w:tcBorders>
            <w:hideMark/>
          </w:tcPr>
          <w:p w14:paraId="71976BE4" w14:textId="77777777" w:rsidR="00BA31A5" w:rsidRDefault="00BA31A5">
            <w:pPr>
              <w:adjustRightInd w:val="0"/>
              <w:snapToGrid w:val="0"/>
              <w:spacing w:line="440" w:lineRule="atLeast"/>
              <w:rPr>
                <w:rFonts w:hint="eastAsia"/>
                <w:b/>
                <w:color w:val="4F81BD"/>
                <w:sz w:val="28"/>
                <w:szCs w:val="28"/>
              </w:rPr>
            </w:pPr>
            <w:r>
              <w:rPr>
                <w:rFonts w:ascii="宋体" w:hAnsi="宋体" w:hint="eastAsia"/>
                <w:b/>
                <w:color w:val="4F81BD"/>
                <w:sz w:val="28"/>
                <w:szCs w:val="28"/>
              </w:rPr>
              <w:t>细胞核与细胞质</w:t>
            </w:r>
          </w:p>
        </w:tc>
        <w:tc>
          <w:tcPr>
            <w:tcW w:w="2841" w:type="dxa"/>
            <w:tcBorders>
              <w:top w:val="nil"/>
              <w:left w:val="nil"/>
              <w:bottom w:val="nil"/>
              <w:right w:val="nil"/>
            </w:tcBorders>
            <w:hideMark/>
          </w:tcPr>
          <w:p w14:paraId="5912F68C" w14:textId="77777777" w:rsidR="00BA31A5" w:rsidRDefault="00BA31A5">
            <w:pPr>
              <w:adjustRightInd w:val="0"/>
              <w:snapToGrid w:val="0"/>
              <w:spacing w:line="440" w:lineRule="atLeast"/>
              <w:rPr>
                <w:rFonts w:hint="eastAsia"/>
                <w:b/>
                <w:color w:val="4F81BD"/>
                <w:sz w:val="28"/>
                <w:szCs w:val="28"/>
              </w:rPr>
            </w:pPr>
            <w:r>
              <w:rPr>
                <w:rFonts w:ascii="宋体" w:hAnsi="宋体" w:hint="eastAsia"/>
                <w:b/>
                <w:color w:val="4F81BD"/>
                <w:sz w:val="28"/>
                <w:szCs w:val="28"/>
              </w:rPr>
              <w:t>干扰</w:t>
            </w:r>
            <w:r>
              <w:rPr>
                <w:rFonts w:cs="Calibri" w:hint="eastAsia"/>
                <w:b/>
                <w:color w:val="4F81BD"/>
                <w:sz w:val="28"/>
                <w:szCs w:val="28"/>
              </w:rPr>
              <w:t>RNA</w:t>
            </w:r>
            <w:r>
              <w:rPr>
                <w:rFonts w:ascii="宋体" w:hAnsi="宋体" w:hint="eastAsia"/>
                <w:b/>
                <w:color w:val="4F81BD"/>
                <w:sz w:val="28"/>
                <w:szCs w:val="28"/>
              </w:rPr>
              <w:t>，沉默基因</w:t>
            </w:r>
            <w:r>
              <w:rPr>
                <w:rFonts w:ascii="宋体" w:hAnsi="宋体" w:hint="eastAsia"/>
                <w:b/>
                <w:color w:val="4F81BD"/>
                <w:sz w:val="28"/>
                <w:szCs w:val="28"/>
              </w:rPr>
              <w:lastRenderedPageBreak/>
              <w:t>转录</w:t>
            </w:r>
          </w:p>
        </w:tc>
      </w:tr>
      <w:tr w:rsidR="00BA31A5" w14:paraId="2791E1FA" w14:textId="77777777" w:rsidTr="00BA31A5">
        <w:tc>
          <w:tcPr>
            <w:tcW w:w="2840" w:type="dxa"/>
            <w:tcBorders>
              <w:top w:val="nil"/>
              <w:left w:val="nil"/>
              <w:bottom w:val="nil"/>
              <w:right w:val="nil"/>
            </w:tcBorders>
            <w:hideMark/>
          </w:tcPr>
          <w:p w14:paraId="78A6A973" w14:textId="77777777" w:rsidR="00BA31A5" w:rsidRDefault="00BA31A5">
            <w:pPr>
              <w:adjustRightInd w:val="0"/>
              <w:snapToGrid w:val="0"/>
              <w:spacing w:line="440" w:lineRule="atLeast"/>
              <w:rPr>
                <w:rFonts w:hint="eastAsia"/>
                <w:b/>
                <w:color w:val="4F81BD"/>
                <w:sz w:val="28"/>
                <w:szCs w:val="28"/>
              </w:rPr>
            </w:pPr>
            <w:proofErr w:type="spellStart"/>
            <w:r>
              <w:rPr>
                <w:rFonts w:cs="Calibri" w:hint="eastAsia"/>
                <w:b/>
                <w:color w:val="4F81BD"/>
                <w:sz w:val="28"/>
                <w:szCs w:val="28"/>
              </w:rPr>
              <w:lastRenderedPageBreak/>
              <w:t>piRNA</w:t>
            </w:r>
            <w:proofErr w:type="spellEnd"/>
          </w:p>
        </w:tc>
        <w:tc>
          <w:tcPr>
            <w:tcW w:w="2841" w:type="dxa"/>
            <w:tcBorders>
              <w:top w:val="nil"/>
              <w:left w:val="nil"/>
              <w:bottom w:val="nil"/>
              <w:right w:val="nil"/>
            </w:tcBorders>
            <w:hideMark/>
          </w:tcPr>
          <w:p w14:paraId="2CBFA2EE" w14:textId="77777777" w:rsidR="00BA31A5" w:rsidRDefault="00BA31A5">
            <w:pPr>
              <w:adjustRightInd w:val="0"/>
              <w:snapToGrid w:val="0"/>
              <w:spacing w:line="440" w:lineRule="atLeast"/>
              <w:rPr>
                <w:rFonts w:hint="eastAsia"/>
                <w:b/>
                <w:color w:val="4F81BD"/>
                <w:sz w:val="28"/>
                <w:szCs w:val="28"/>
              </w:rPr>
            </w:pPr>
            <w:r>
              <w:rPr>
                <w:rFonts w:ascii="宋体" w:hAnsi="宋体" w:hint="eastAsia"/>
                <w:b/>
                <w:color w:val="4F81BD"/>
                <w:sz w:val="28"/>
                <w:szCs w:val="28"/>
              </w:rPr>
              <w:t>哺乳动物的睾丸</w:t>
            </w:r>
          </w:p>
        </w:tc>
        <w:tc>
          <w:tcPr>
            <w:tcW w:w="2841" w:type="dxa"/>
            <w:tcBorders>
              <w:top w:val="nil"/>
              <w:left w:val="nil"/>
              <w:bottom w:val="nil"/>
              <w:right w:val="nil"/>
            </w:tcBorders>
            <w:hideMark/>
          </w:tcPr>
          <w:p w14:paraId="4EDA4B91" w14:textId="77777777" w:rsidR="00BA31A5" w:rsidRDefault="00BA31A5">
            <w:pPr>
              <w:adjustRightInd w:val="0"/>
              <w:snapToGrid w:val="0"/>
              <w:spacing w:line="440" w:lineRule="atLeast"/>
              <w:rPr>
                <w:rFonts w:hint="eastAsia"/>
                <w:b/>
                <w:color w:val="4F81BD"/>
                <w:sz w:val="28"/>
                <w:szCs w:val="28"/>
              </w:rPr>
            </w:pPr>
            <w:r>
              <w:rPr>
                <w:rFonts w:ascii="宋体" w:hAnsi="宋体" w:hint="eastAsia"/>
                <w:b/>
                <w:color w:val="4F81BD"/>
                <w:sz w:val="28"/>
                <w:szCs w:val="28"/>
              </w:rPr>
              <w:t>参与基因表达调节，调节精子成熟发育</w:t>
            </w:r>
          </w:p>
        </w:tc>
      </w:tr>
      <w:tr w:rsidR="00BA31A5" w14:paraId="2C3E77AE" w14:textId="77777777" w:rsidTr="00BA31A5">
        <w:tc>
          <w:tcPr>
            <w:tcW w:w="2840" w:type="dxa"/>
            <w:tcBorders>
              <w:top w:val="nil"/>
              <w:left w:val="nil"/>
              <w:bottom w:val="nil"/>
              <w:right w:val="nil"/>
            </w:tcBorders>
            <w:hideMark/>
          </w:tcPr>
          <w:p w14:paraId="229707AB" w14:textId="77777777" w:rsidR="00BA31A5" w:rsidRDefault="00BA31A5">
            <w:pPr>
              <w:adjustRightInd w:val="0"/>
              <w:snapToGrid w:val="0"/>
              <w:spacing w:line="440" w:lineRule="atLeast"/>
              <w:rPr>
                <w:rFonts w:hint="eastAsia"/>
                <w:b/>
                <w:color w:val="4F81BD"/>
                <w:sz w:val="28"/>
                <w:szCs w:val="28"/>
              </w:rPr>
            </w:pPr>
            <w:r>
              <w:rPr>
                <w:rFonts w:ascii="宋体" w:hAnsi="宋体" w:hint="eastAsia"/>
                <w:b/>
                <w:color w:val="4F81BD"/>
                <w:sz w:val="28"/>
                <w:szCs w:val="28"/>
              </w:rPr>
              <w:t>长链</w:t>
            </w:r>
            <w:r>
              <w:rPr>
                <w:rFonts w:cs="Calibri" w:hint="eastAsia"/>
                <w:b/>
                <w:color w:val="4F81BD"/>
                <w:sz w:val="28"/>
                <w:szCs w:val="28"/>
              </w:rPr>
              <w:t>ncRNA</w:t>
            </w:r>
          </w:p>
        </w:tc>
        <w:tc>
          <w:tcPr>
            <w:tcW w:w="2841" w:type="dxa"/>
            <w:tcBorders>
              <w:top w:val="nil"/>
              <w:left w:val="nil"/>
              <w:bottom w:val="nil"/>
              <w:right w:val="nil"/>
            </w:tcBorders>
            <w:hideMark/>
          </w:tcPr>
          <w:p w14:paraId="170DE86A" w14:textId="77777777" w:rsidR="00BA31A5" w:rsidRDefault="00BA31A5">
            <w:pPr>
              <w:adjustRightInd w:val="0"/>
              <w:snapToGrid w:val="0"/>
              <w:spacing w:line="440" w:lineRule="atLeast"/>
              <w:rPr>
                <w:rFonts w:hint="eastAsia"/>
                <w:b/>
                <w:color w:val="4F81BD"/>
                <w:sz w:val="28"/>
                <w:szCs w:val="28"/>
              </w:rPr>
            </w:pPr>
            <w:r>
              <w:rPr>
                <w:rFonts w:ascii="宋体" w:hAnsi="宋体" w:hint="eastAsia"/>
                <w:b/>
                <w:color w:val="4F81BD"/>
                <w:sz w:val="28"/>
                <w:szCs w:val="28"/>
              </w:rPr>
              <w:t>细胞核，细胞质，和特定部位</w:t>
            </w:r>
          </w:p>
        </w:tc>
        <w:tc>
          <w:tcPr>
            <w:tcW w:w="2841" w:type="dxa"/>
            <w:tcBorders>
              <w:top w:val="nil"/>
              <w:left w:val="nil"/>
              <w:bottom w:val="nil"/>
              <w:right w:val="nil"/>
            </w:tcBorders>
            <w:hideMark/>
          </w:tcPr>
          <w:p w14:paraId="0B99F451" w14:textId="77777777" w:rsidR="00BA31A5" w:rsidRDefault="00BA31A5">
            <w:pPr>
              <w:adjustRightInd w:val="0"/>
              <w:snapToGrid w:val="0"/>
              <w:spacing w:line="440" w:lineRule="atLeast"/>
              <w:rPr>
                <w:rFonts w:hint="eastAsia"/>
                <w:b/>
                <w:color w:val="4F81BD"/>
                <w:sz w:val="28"/>
                <w:szCs w:val="28"/>
              </w:rPr>
            </w:pPr>
            <w:r>
              <w:rPr>
                <w:rFonts w:ascii="宋体" w:hAnsi="宋体" w:hint="eastAsia"/>
                <w:b/>
                <w:color w:val="4F81BD"/>
                <w:sz w:val="28"/>
                <w:szCs w:val="28"/>
              </w:rPr>
              <w:t>基因表达调节，调节蛋白质活性，</w:t>
            </w:r>
          </w:p>
        </w:tc>
      </w:tr>
      <w:tr w:rsidR="00BA31A5" w14:paraId="3E2B292A" w14:textId="77777777" w:rsidTr="00BA31A5">
        <w:tc>
          <w:tcPr>
            <w:tcW w:w="2840" w:type="dxa"/>
            <w:tcBorders>
              <w:top w:val="nil"/>
              <w:left w:val="nil"/>
              <w:bottom w:val="nil"/>
              <w:right w:val="nil"/>
            </w:tcBorders>
            <w:hideMark/>
          </w:tcPr>
          <w:p w14:paraId="73822726" w14:textId="77777777" w:rsidR="00BA31A5" w:rsidRDefault="00BA31A5">
            <w:pPr>
              <w:adjustRightInd w:val="0"/>
              <w:snapToGrid w:val="0"/>
              <w:spacing w:line="440" w:lineRule="atLeast"/>
              <w:rPr>
                <w:rFonts w:hint="eastAsia"/>
                <w:b/>
                <w:color w:val="4F81BD"/>
                <w:sz w:val="28"/>
                <w:szCs w:val="28"/>
              </w:rPr>
            </w:pPr>
            <w:r>
              <w:rPr>
                <w:rFonts w:ascii="宋体" w:hAnsi="宋体" w:hint="eastAsia"/>
                <w:b/>
                <w:color w:val="4F81BD"/>
                <w:sz w:val="28"/>
                <w:szCs w:val="28"/>
              </w:rPr>
              <w:t>核酶</w:t>
            </w:r>
          </w:p>
        </w:tc>
        <w:tc>
          <w:tcPr>
            <w:tcW w:w="2841" w:type="dxa"/>
            <w:tcBorders>
              <w:top w:val="nil"/>
              <w:left w:val="nil"/>
              <w:bottom w:val="nil"/>
              <w:right w:val="nil"/>
            </w:tcBorders>
            <w:hideMark/>
          </w:tcPr>
          <w:p w14:paraId="6324CDF2" w14:textId="77777777" w:rsidR="00BA31A5" w:rsidRDefault="00BA31A5">
            <w:pPr>
              <w:adjustRightInd w:val="0"/>
              <w:snapToGrid w:val="0"/>
              <w:spacing w:line="440" w:lineRule="atLeast"/>
              <w:rPr>
                <w:rFonts w:hint="eastAsia"/>
                <w:b/>
                <w:color w:val="4F81BD"/>
                <w:sz w:val="28"/>
                <w:szCs w:val="28"/>
              </w:rPr>
            </w:pPr>
            <w:r>
              <w:rPr>
                <w:rFonts w:ascii="宋体" w:hAnsi="宋体" w:hint="eastAsia"/>
                <w:b/>
                <w:color w:val="4F81BD"/>
                <w:sz w:val="28"/>
                <w:szCs w:val="28"/>
              </w:rPr>
              <w:t>细胞核与细胞质</w:t>
            </w:r>
          </w:p>
        </w:tc>
        <w:tc>
          <w:tcPr>
            <w:tcW w:w="2841" w:type="dxa"/>
            <w:tcBorders>
              <w:top w:val="nil"/>
              <w:left w:val="nil"/>
              <w:bottom w:val="nil"/>
              <w:right w:val="nil"/>
            </w:tcBorders>
            <w:hideMark/>
          </w:tcPr>
          <w:p w14:paraId="15FDA18C" w14:textId="77777777" w:rsidR="00BA31A5" w:rsidRDefault="00BA31A5">
            <w:pPr>
              <w:adjustRightInd w:val="0"/>
              <w:snapToGrid w:val="0"/>
              <w:spacing w:line="440" w:lineRule="atLeast"/>
              <w:rPr>
                <w:rFonts w:hint="eastAsia"/>
                <w:b/>
                <w:color w:val="4F81BD"/>
                <w:sz w:val="28"/>
                <w:szCs w:val="28"/>
              </w:rPr>
            </w:pPr>
            <w:r>
              <w:rPr>
                <w:rFonts w:ascii="宋体" w:hAnsi="宋体" w:hint="eastAsia"/>
                <w:b/>
                <w:color w:val="4F81BD"/>
                <w:sz w:val="28"/>
                <w:szCs w:val="28"/>
              </w:rPr>
              <w:t>催化</w:t>
            </w:r>
            <w:r>
              <w:rPr>
                <w:rFonts w:cs="Calibri" w:hint="eastAsia"/>
                <w:b/>
                <w:color w:val="4F81BD"/>
                <w:sz w:val="28"/>
                <w:szCs w:val="28"/>
              </w:rPr>
              <w:t>RNA</w:t>
            </w:r>
            <w:r>
              <w:rPr>
                <w:rFonts w:ascii="宋体" w:hAnsi="宋体" w:hint="eastAsia"/>
                <w:b/>
                <w:color w:val="4F81BD"/>
                <w:sz w:val="28"/>
                <w:szCs w:val="28"/>
              </w:rPr>
              <w:t>剪接</w:t>
            </w:r>
          </w:p>
        </w:tc>
      </w:tr>
    </w:tbl>
    <w:p w14:paraId="18D6F7AB" w14:textId="77777777" w:rsidR="00BA31A5" w:rsidRDefault="00BA31A5" w:rsidP="00BA31A5">
      <w:pPr>
        <w:adjustRightInd w:val="0"/>
        <w:snapToGrid w:val="0"/>
        <w:spacing w:line="440" w:lineRule="atLeast"/>
        <w:ind w:leftChars="100" w:left="210"/>
        <w:rPr>
          <w:rFonts w:hint="eastAsia"/>
          <w:b/>
          <w:color w:val="4F81BD"/>
          <w:sz w:val="28"/>
          <w:szCs w:val="28"/>
        </w:rPr>
      </w:pPr>
      <w:r>
        <w:rPr>
          <w:rFonts w:hint="eastAsia"/>
          <w:b/>
          <w:color w:val="4F81BD"/>
          <w:sz w:val="28"/>
          <w:szCs w:val="28"/>
        </w:rPr>
        <w:t xml:space="preserve"> </w:t>
      </w:r>
    </w:p>
    <w:p w14:paraId="09E81292" w14:textId="77777777" w:rsidR="00BA31A5" w:rsidRDefault="00BA31A5" w:rsidP="00BA31A5">
      <w:pPr>
        <w:adjustRightInd w:val="0"/>
        <w:snapToGrid w:val="0"/>
        <w:spacing w:line="440" w:lineRule="atLeast"/>
        <w:ind w:leftChars="100" w:left="210"/>
        <w:rPr>
          <w:rFonts w:hint="eastAsia"/>
          <w:b/>
          <w:color w:val="4F81BD"/>
          <w:sz w:val="28"/>
          <w:szCs w:val="28"/>
        </w:rPr>
      </w:pPr>
      <w:r>
        <w:rPr>
          <w:rFonts w:hint="eastAsia"/>
          <w:b/>
          <w:color w:val="4F81BD"/>
          <w:sz w:val="28"/>
          <w:szCs w:val="28"/>
        </w:rPr>
        <w:t xml:space="preserve"> </w:t>
      </w:r>
    </w:p>
    <w:p w14:paraId="271D2E67" w14:textId="77777777" w:rsidR="00BA31A5" w:rsidRDefault="00BA31A5" w:rsidP="00BA31A5">
      <w:pPr>
        <w:numPr>
          <w:ilvl w:val="0"/>
          <w:numId w:val="5"/>
        </w:numPr>
        <w:adjustRightInd w:val="0"/>
        <w:snapToGrid w:val="0"/>
        <w:spacing w:line="440" w:lineRule="atLeast"/>
        <w:ind w:firstLineChars="100" w:firstLine="281"/>
        <w:rPr>
          <w:rFonts w:hint="eastAsia"/>
          <w:b/>
          <w:sz w:val="28"/>
          <w:szCs w:val="28"/>
        </w:rPr>
      </w:pPr>
      <w:r>
        <w:rPr>
          <w:rFonts w:ascii="宋体" w:hAnsi="宋体" w:hint="eastAsia"/>
          <w:b/>
          <w:sz w:val="28"/>
          <w:szCs w:val="28"/>
        </w:rPr>
        <w:t>蛋白质掌握</w:t>
      </w:r>
      <w:r>
        <w:rPr>
          <w:rFonts w:cs="Calibri" w:hint="eastAsia"/>
          <w:b/>
          <w:sz w:val="28"/>
          <w:szCs w:val="28"/>
        </w:rPr>
        <w:t>1,2</w:t>
      </w:r>
      <w:r>
        <w:rPr>
          <w:rFonts w:ascii="宋体" w:hAnsi="宋体" w:hint="eastAsia"/>
          <w:b/>
          <w:sz w:val="28"/>
          <w:szCs w:val="28"/>
        </w:rPr>
        <w:t>级结构；</w:t>
      </w:r>
    </w:p>
    <w:p w14:paraId="2589E436" w14:textId="77777777" w:rsidR="00BA31A5" w:rsidRDefault="00BA31A5" w:rsidP="00BA31A5">
      <w:pPr>
        <w:adjustRightInd w:val="0"/>
        <w:snapToGrid w:val="0"/>
        <w:spacing w:line="440" w:lineRule="atLeast"/>
        <w:ind w:leftChars="100" w:left="210"/>
        <w:rPr>
          <w:rFonts w:hint="eastAsia"/>
          <w:b/>
          <w:color w:val="B2A1C7"/>
          <w:sz w:val="28"/>
          <w:szCs w:val="28"/>
        </w:rPr>
      </w:pPr>
      <w:r>
        <w:rPr>
          <w:rFonts w:hint="eastAsia"/>
          <w:b/>
          <w:color w:val="B2A1C7"/>
          <w:sz w:val="28"/>
          <w:szCs w:val="28"/>
        </w:rPr>
        <w:t xml:space="preserve">   </w:t>
      </w:r>
      <w:r>
        <w:rPr>
          <w:rFonts w:ascii="宋体" w:hAnsi="宋体" w:hint="eastAsia"/>
          <w:b/>
          <w:color w:val="B2A1C7"/>
          <w:sz w:val="28"/>
          <w:szCs w:val="28"/>
        </w:rPr>
        <w:t>一级结构：氨基酸的排列顺序</w:t>
      </w:r>
    </w:p>
    <w:p w14:paraId="3604A756" w14:textId="77777777" w:rsidR="00BA31A5" w:rsidRDefault="00BA31A5" w:rsidP="00BA31A5">
      <w:pPr>
        <w:adjustRightInd w:val="0"/>
        <w:snapToGrid w:val="0"/>
        <w:spacing w:line="440" w:lineRule="atLeast"/>
        <w:ind w:firstLineChars="200" w:firstLine="562"/>
        <w:rPr>
          <w:rFonts w:hint="eastAsia"/>
          <w:b/>
          <w:color w:val="B2A1C7"/>
          <w:sz w:val="28"/>
          <w:szCs w:val="28"/>
        </w:rPr>
      </w:pPr>
      <w:r>
        <w:rPr>
          <w:rFonts w:ascii="宋体" w:hAnsi="宋体" w:hint="eastAsia"/>
          <w:b/>
          <w:color w:val="B2A1C7"/>
          <w:sz w:val="28"/>
          <w:szCs w:val="28"/>
        </w:rPr>
        <w:t>二级结构：</w:t>
      </w:r>
      <w:r>
        <w:rPr>
          <w:rFonts w:hint="eastAsia"/>
          <w:b/>
          <w:color w:val="B2A1C7"/>
          <w:sz w:val="28"/>
          <w:szCs w:val="28"/>
        </w:rPr>
        <w:t>α</w:t>
      </w:r>
      <w:r>
        <w:rPr>
          <w:rFonts w:cs="Calibri" w:hint="eastAsia"/>
          <w:b/>
          <w:color w:val="B2A1C7"/>
          <w:sz w:val="28"/>
          <w:szCs w:val="28"/>
        </w:rPr>
        <w:t>-</w:t>
      </w:r>
      <w:r>
        <w:rPr>
          <w:rFonts w:ascii="宋体" w:hAnsi="宋体" w:hint="eastAsia"/>
          <w:b/>
          <w:color w:val="B2A1C7"/>
          <w:sz w:val="28"/>
          <w:szCs w:val="28"/>
        </w:rPr>
        <w:t>螺旋，</w:t>
      </w:r>
      <w:r>
        <w:rPr>
          <w:rFonts w:cs="Calibri" w:hint="eastAsia"/>
          <w:b/>
          <w:color w:val="B2A1C7"/>
          <w:sz w:val="28"/>
          <w:szCs w:val="28"/>
        </w:rPr>
        <w:t>3.6</w:t>
      </w:r>
      <w:r>
        <w:rPr>
          <w:rFonts w:ascii="宋体" w:hAnsi="宋体" w:hint="eastAsia"/>
          <w:b/>
          <w:color w:val="B2A1C7"/>
          <w:sz w:val="28"/>
          <w:szCs w:val="28"/>
        </w:rPr>
        <w:t>个氨基酸盘旋一圈，两螺旋间有亚氨基的</w:t>
      </w:r>
      <w:r>
        <w:rPr>
          <w:rFonts w:cs="Calibri" w:hint="eastAsia"/>
          <w:b/>
          <w:color w:val="B2A1C7"/>
          <w:sz w:val="28"/>
          <w:szCs w:val="28"/>
        </w:rPr>
        <w:t xml:space="preserve">H </w:t>
      </w:r>
      <w:r>
        <w:rPr>
          <w:rFonts w:ascii="宋体" w:hAnsi="宋体" w:hint="eastAsia"/>
          <w:b/>
          <w:color w:val="B2A1C7"/>
          <w:sz w:val="28"/>
          <w:szCs w:val="28"/>
        </w:rPr>
        <w:t>与羰基的</w:t>
      </w:r>
      <w:r>
        <w:rPr>
          <w:rFonts w:cs="Calibri" w:hint="eastAsia"/>
          <w:b/>
          <w:color w:val="B2A1C7"/>
          <w:sz w:val="28"/>
          <w:szCs w:val="28"/>
        </w:rPr>
        <w:t>O</w:t>
      </w:r>
      <w:r>
        <w:rPr>
          <w:rFonts w:ascii="宋体" w:hAnsi="宋体" w:hint="eastAsia"/>
          <w:b/>
          <w:color w:val="B2A1C7"/>
          <w:sz w:val="28"/>
          <w:szCs w:val="28"/>
        </w:rPr>
        <w:t>形成氢键，结合在一起。</w:t>
      </w:r>
    </w:p>
    <w:p w14:paraId="6B945F2A" w14:textId="77777777" w:rsidR="00BA31A5" w:rsidRDefault="00BA31A5" w:rsidP="00BA31A5">
      <w:pPr>
        <w:adjustRightInd w:val="0"/>
        <w:snapToGrid w:val="0"/>
        <w:spacing w:line="440" w:lineRule="atLeast"/>
        <w:ind w:leftChars="100" w:left="210" w:firstLine="560"/>
        <w:rPr>
          <w:rFonts w:hint="eastAsia"/>
          <w:b/>
          <w:color w:val="B2A1C7"/>
          <w:sz w:val="28"/>
          <w:szCs w:val="28"/>
        </w:rPr>
      </w:pPr>
      <w:r>
        <w:rPr>
          <w:rFonts w:hint="eastAsia"/>
          <w:b/>
          <w:color w:val="B2A1C7"/>
          <w:sz w:val="28"/>
          <w:szCs w:val="28"/>
        </w:rPr>
        <w:t xml:space="preserve">         </w:t>
      </w:r>
      <w:r>
        <w:rPr>
          <w:rFonts w:ascii="宋体" w:hAnsi="宋体" w:hint="eastAsia"/>
          <w:b/>
          <w:color w:val="B2A1C7"/>
          <w:sz w:val="28"/>
          <w:szCs w:val="28"/>
        </w:rPr>
        <w:t>β</w:t>
      </w:r>
      <w:r>
        <w:rPr>
          <w:rFonts w:cs="Calibri" w:hint="eastAsia"/>
          <w:b/>
          <w:color w:val="B2A1C7"/>
          <w:sz w:val="28"/>
          <w:szCs w:val="28"/>
        </w:rPr>
        <w:t>-</w:t>
      </w:r>
      <w:r>
        <w:rPr>
          <w:rFonts w:ascii="宋体" w:hAnsi="宋体" w:hint="eastAsia"/>
          <w:b/>
          <w:color w:val="B2A1C7"/>
          <w:sz w:val="28"/>
          <w:szCs w:val="28"/>
        </w:rPr>
        <w:t>片层，主要存在于纤维状蛋白中。</w:t>
      </w:r>
    </w:p>
    <w:p w14:paraId="3613AEB1" w14:textId="77777777" w:rsidR="00BA31A5" w:rsidRDefault="00BA31A5" w:rsidP="00BA31A5">
      <w:pPr>
        <w:adjustRightInd w:val="0"/>
        <w:snapToGrid w:val="0"/>
        <w:spacing w:line="440" w:lineRule="atLeast"/>
        <w:ind w:left="1" w:firstLineChars="100" w:firstLine="281"/>
        <w:rPr>
          <w:rFonts w:hint="eastAsia"/>
          <w:b/>
          <w:sz w:val="28"/>
          <w:szCs w:val="28"/>
        </w:rPr>
      </w:pPr>
      <w:r>
        <w:rPr>
          <w:rFonts w:cs="Calibri" w:hint="eastAsia"/>
          <w:b/>
          <w:sz w:val="28"/>
          <w:szCs w:val="28"/>
        </w:rPr>
        <w:t xml:space="preserve">7. </w:t>
      </w:r>
      <w:r>
        <w:rPr>
          <w:rFonts w:ascii="宋体" w:hAnsi="宋体" w:hint="eastAsia"/>
          <w:b/>
          <w:sz w:val="28"/>
          <w:szCs w:val="28"/>
        </w:rPr>
        <w:t>英文单词：蛋白质、核酸、核苷酸</w:t>
      </w:r>
    </w:p>
    <w:p w14:paraId="2C218D73" w14:textId="77777777" w:rsidR="00BA31A5" w:rsidRDefault="00BA31A5" w:rsidP="00BA31A5">
      <w:pPr>
        <w:adjustRightInd w:val="0"/>
        <w:snapToGrid w:val="0"/>
        <w:spacing w:line="440" w:lineRule="atLeast"/>
        <w:ind w:firstLineChars="200" w:firstLine="562"/>
        <w:rPr>
          <w:rFonts w:hint="eastAsia"/>
          <w:b/>
          <w:sz w:val="44"/>
          <w:szCs w:val="44"/>
        </w:rPr>
      </w:pPr>
      <w:r>
        <w:rPr>
          <w:rFonts w:cs="Calibri" w:hint="eastAsia"/>
          <w:b/>
          <w:color w:val="B2A1C7"/>
          <w:sz w:val="28"/>
          <w:szCs w:val="28"/>
        </w:rPr>
        <w:t>Protein</w:t>
      </w:r>
      <w:r>
        <w:rPr>
          <w:rFonts w:ascii="宋体" w:hAnsi="宋体" w:hint="eastAsia"/>
          <w:b/>
          <w:color w:val="B2A1C7"/>
          <w:sz w:val="28"/>
          <w:szCs w:val="28"/>
        </w:rPr>
        <w:t>、</w:t>
      </w:r>
      <w:r>
        <w:rPr>
          <w:rFonts w:cs="Calibri" w:hint="eastAsia"/>
          <w:b/>
          <w:color w:val="B2A1C7"/>
          <w:sz w:val="28"/>
          <w:szCs w:val="28"/>
        </w:rPr>
        <w:t>nucleic acid</w:t>
      </w:r>
      <w:r>
        <w:rPr>
          <w:rFonts w:ascii="宋体" w:hAnsi="宋体" w:hint="eastAsia"/>
          <w:b/>
          <w:color w:val="B2A1C7"/>
          <w:sz w:val="28"/>
          <w:szCs w:val="28"/>
        </w:rPr>
        <w:t>、</w:t>
      </w:r>
      <w:r>
        <w:rPr>
          <w:rFonts w:cs="Calibri" w:hint="eastAsia"/>
          <w:b/>
          <w:color w:val="B2A1C7"/>
          <w:sz w:val="28"/>
          <w:szCs w:val="28"/>
        </w:rPr>
        <w:t>nucleotide</w:t>
      </w:r>
    </w:p>
    <w:p w14:paraId="1E3C43C1" w14:textId="77777777" w:rsidR="00BA31A5" w:rsidRDefault="00BA31A5" w:rsidP="00BA31A5">
      <w:pPr>
        <w:adjustRightInd w:val="0"/>
        <w:snapToGrid w:val="0"/>
        <w:spacing w:line="440" w:lineRule="atLeast"/>
        <w:rPr>
          <w:b/>
          <w:sz w:val="36"/>
          <w:szCs w:val="36"/>
        </w:rPr>
      </w:pPr>
      <w:r>
        <w:rPr>
          <w:rFonts w:ascii="宋体" w:hAnsi="宋体" w:hint="eastAsia"/>
          <w:b/>
          <w:sz w:val="36"/>
          <w:szCs w:val="36"/>
        </w:rPr>
        <w:t>第三章</w:t>
      </w:r>
    </w:p>
    <w:p w14:paraId="090007D4" w14:textId="77777777" w:rsidR="00BA31A5" w:rsidRDefault="00BA31A5" w:rsidP="00BA31A5">
      <w:pPr>
        <w:numPr>
          <w:ilvl w:val="0"/>
          <w:numId w:val="6"/>
        </w:numPr>
        <w:adjustRightInd w:val="0"/>
        <w:snapToGrid w:val="0"/>
        <w:spacing w:line="440" w:lineRule="atLeast"/>
        <w:rPr>
          <w:rFonts w:hint="eastAsia"/>
          <w:b/>
          <w:sz w:val="28"/>
          <w:szCs w:val="28"/>
        </w:rPr>
      </w:pPr>
      <w:r>
        <w:rPr>
          <w:rFonts w:ascii="宋体" w:hAnsi="宋体" w:hint="eastAsia"/>
          <w:b/>
          <w:sz w:val="28"/>
          <w:szCs w:val="28"/>
        </w:rPr>
        <w:t>光学显微镜与电学显微镜的主要特点及其主要差别</w:t>
      </w:r>
    </w:p>
    <w:p w14:paraId="6138F2C8" w14:textId="77777777" w:rsidR="00BA31A5" w:rsidRDefault="00BA31A5" w:rsidP="00BA31A5">
      <w:pPr>
        <w:adjustRightInd w:val="0"/>
        <w:snapToGrid w:val="0"/>
        <w:spacing w:line="440" w:lineRule="atLeast"/>
        <w:ind w:firstLineChars="100" w:firstLine="281"/>
        <w:rPr>
          <w:rFonts w:hint="eastAsia"/>
          <w:b/>
          <w:color w:val="B2A1C7"/>
          <w:sz w:val="28"/>
          <w:szCs w:val="28"/>
        </w:rPr>
      </w:pPr>
      <w:r>
        <w:rPr>
          <w:rFonts w:ascii="宋体" w:hAnsi="宋体" w:hint="eastAsia"/>
          <w:b/>
          <w:color w:val="B2A1C7"/>
          <w:sz w:val="28"/>
          <w:szCs w:val="28"/>
        </w:rPr>
        <w:t>光镜：通过可见光为光源，经光学放大，分辨率</w:t>
      </w:r>
      <w:r>
        <w:rPr>
          <w:rFonts w:cs="Calibri" w:hint="eastAsia"/>
          <w:b/>
          <w:color w:val="B2A1C7"/>
          <w:sz w:val="28"/>
          <w:szCs w:val="28"/>
        </w:rPr>
        <w:t>R=0.61</w:t>
      </w:r>
      <w:r>
        <w:rPr>
          <w:rFonts w:ascii="宋体" w:hAnsi="宋体" w:hint="eastAsia"/>
          <w:b/>
          <w:color w:val="B2A1C7"/>
          <w:sz w:val="28"/>
          <w:szCs w:val="28"/>
        </w:rPr>
        <w:t>入</w:t>
      </w:r>
      <w:r>
        <w:rPr>
          <w:rFonts w:cs="Calibri" w:hint="eastAsia"/>
          <w:b/>
          <w:color w:val="B2A1C7"/>
          <w:sz w:val="28"/>
          <w:szCs w:val="28"/>
        </w:rPr>
        <w:t>/n</w:t>
      </w:r>
      <w:r>
        <w:rPr>
          <w:rFonts w:ascii="宋体" w:hAnsi="宋体" w:hint="eastAsia"/>
          <w:b/>
          <w:color w:val="B2A1C7"/>
          <w:sz w:val="28"/>
          <w:szCs w:val="28"/>
        </w:rPr>
        <w:t>·</w:t>
      </w:r>
      <w:r>
        <w:rPr>
          <w:rFonts w:cs="Calibri" w:hint="eastAsia"/>
          <w:b/>
          <w:color w:val="B2A1C7"/>
          <w:sz w:val="28"/>
          <w:szCs w:val="28"/>
        </w:rPr>
        <w:t>sin</w:t>
      </w:r>
      <w:r>
        <w:rPr>
          <w:rFonts w:ascii="宋体" w:hAnsi="宋体" w:hint="eastAsia"/>
          <w:b/>
          <w:color w:val="B2A1C7"/>
          <w:sz w:val="28"/>
          <w:szCs w:val="28"/>
        </w:rPr>
        <w:t>θ观察细胞</w:t>
      </w:r>
    </w:p>
    <w:p w14:paraId="60C6C749" w14:textId="77777777" w:rsidR="00BA31A5" w:rsidRDefault="00BA31A5" w:rsidP="00BA31A5">
      <w:pPr>
        <w:adjustRightInd w:val="0"/>
        <w:snapToGrid w:val="0"/>
        <w:spacing w:line="440" w:lineRule="atLeast"/>
        <w:rPr>
          <w:rFonts w:hint="eastAsia"/>
          <w:b/>
          <w:color w:val="B2A1C7"/>
          <w:sz w:val="28"/>
          <w:szCs w:val="28"/>
        </w:rPr>
      </w:pPr>
      <w:r>
        <w:rPr>
          <w:rFonts w:hint="eastAsia"/>
          <w:b/>
          <w:color w:val="B2A1C7"/>
          <w:sz w:val="28"/>
          <w:szCs w:val="28"/>
        </w:rPr>
        <w:t xml:space="preserve">   </w:t>
      </w:r>
      <w:r>
        <w:rPr>
          <w:rFonts w:ascii="宋体" w:hAnsi="宋体" w:hint="eastAsia"/>
          <w:b/>
          <w:color w:val="B2A1C7"/>
          <w:sz w:val="28"/>
          <w:szCs w:val="28"/>
        </w:rPr>
        <w:t>电镜：通过电子束为光源，观察，最大分辨率为</w:t>
      </w:r>
      <w:r>
        <w:rPr>
          <w:rFonts w:cs="Calibri" w:hint="eastAsia"/>
          <w:b/>
          <w:color w:val="B2A1C7"/>
          <w:sz w:val="28"/>
          <w:szCs w:val="28"/>
        </w:rPr>
        <w:t>2nm</w:t>
      </w:r>
    </w:p>
    <w:p w14:paraId="44D81330" w14:textId="77777777" w:rsidR="00BA31A5" w:rsidRDefault="00BA31A5" w:rsidP="00BA31A5">
      <w:pPr>
        <w:adjustRightInd w:val="0"/>
        <w:snapToGrid w:val="0"/>
        <w:spacing w:line="440" w:lineRule="atLeast"/>
        <w:rPr>
          <w:rFonts w:hint="eastAsia"/>
          <w:b/>
          <w:color w:val="B2A1C7"/>
          <w:sz w:val="28"/>
          <w:szCs w:val="28"/>
        </w:rPr>
      </w:pPr>
      <w:r>
        <w:rPr>
          <w:rFonts w:hint="eastAsia"/>
          <w:b/>
          <w:color w:val="B2A1C7"/>
          <w:sz w:val="28"/>
          <w:szCs w:val="28"/>
        </w:rPr>
        <w:t xml:space="preserve">   </w:t>
      </w:r>
      <w:r>
        <w:rPr>
          <w:rFonts w:ascii="宋体" w:hAnsi="宋体" w:hint="eastAsia"/>
          <w:b/>
          <w:color w:val="B2A1C7"/>
          <w:sz w:val="28"/>
          <w:szCs w:val="28"/>
        </w:rPr>
        <w:t>主要差别：光源不同，光镜使用聚光镜，而电镜使用线圈代替聚光镜，电镜镜筒为真空，最大分辨率不同，标本处理不同，染色方式不同。</w:t>
      </w:r>
    </w:p>
    <w:p w14:paraId="3064DFD8" w14:textId="77777777" w:rsidR="00BA31A5" w:rsidRDefault="00BA31A5" w:rsidP="00BA31A5">
      <w:pPr>
        <w:numPr>
          <w:ilvl w:val="0"/>
          <w:numId w:val="6"/>
        </w:numPr>
        <w:adjustRightInd w:val="0"/>
        <w:snapToGrid w:val="0"/>
        <w:spacing w:line="440" w:lineRule="atLeast"/>
        <w:rPr>
          <w:rFonts w:hint="eastAsia"/>
          <w:b/>
          <w:sz w:val="28"/>
          <w:szCs w:val="28"/>
        </w:rPr>
      </w:pPr>
      <w:r>
        <w:rPr>
          <w:rFonts w:ascii="宋体" w:hAnsi="宋体" w:hint="eastAsia"/>
          <w:b/>
          <w:sz w:val="28"/>
          <w:szCs w:val="28"/>
        </w:rPr>
        <w:t>光镜和电镜的最大分辨率，最大放大倍数</w:t>
      </w:r>
    </w:p>
    <w:p w14:paraId="28EC3F48" w14:textId="77777777" w:rsidR="00BA31A5" w:rsidRDefault="00BA31A5" w:rsidP="00BA31A5">
      <w:pPr>
        <w:adjustRightInd w:val="0"/>
        <w:snapToGrid w:val="0"/>
        <w:spacing w:line="440" w:lineRule="atLeast"/>
        <w:rPr>
          <w:rFonts w:hint="eastAsia"/>
          <w:b/>
          <w:color w:val="B2A1C7"/>
          <w:sz w:val="28"/>
          <w:szCs w:val="28"/>
        </w:rPr>
      </w:pPr>
      <w:r>
        <w:rPr>
          <w:rFonts w:hint="eastAsia"/>
          <w:b/>
          <w:sz w:val="28"/>
          <w:szCs w:val="28"/>
        </w:rPr>
        <w:t xml:space="preserve">    </w:t>
      </w:r>
      <w:r>
        <w:rPr>
          <w:rFonts w:ascii="宋体" w:hAnsi="宋体" w:hint="eastAsia"/>
          <w:b/>
          <w:color w:val="B2A1C7"/>
          <w:sz w:val="28"/>
          <w:szCs w:val="28"/>
        </w:rPr>
        <w:t>光镜最大分辨率为</w:t>
      </w:r>
      <w:r>
        <w:rPr>
          <w:rFonts w:cs="Calibri" w:hint="eastAsia"/>
          <w:b/>
          <w:color w:val="B2A1C7"/>
          <w:sz w:val="28"/>
          <w:szCs w:val="28"/>
        </w:rPr>
        <w:t>250nm</w:t>
      </w:r>
      <w:r>
        <w:rPr>
          <w:rFonts w:ascii="宋体" w:hAnsi="宋体" w:hint="eastAsia"/>
          <w:b/>
          <w:color w:val="B2A1C7"/>
          <w:sz w:val="28"/>
          <w:szCs w:val="28"/>
        </w:rPr>
        <w:t>，最大放大倍数为</w:t>
      </w:r>
      <w:r>
        <w:rPr>
          <w:rFonts w:cs="Calibri" w:hint="eastAsia"/>
          <w:b/>
          <w:color w:val="B2A1C7"/>
          <w:sz w:val="28"/>
          <w:szCs w:val="28"/>
        </w:rPr>
        <w:t>500</w:t>
      </w:r>
      <w:r>
        <w:rPr>
          <w:rFonts w:ascii="宋体" w:hAnsi="宋体" w:hint="eastAsia"/>
          <w:b/>
          <w:color w:val="B2A1C7"/>
          <w:sz w:val="28"/>
          <w:szCs w:val="28"/>
        </w:rPr>
        <w:t>倍</w:t>
      </w:r>
    </w:p>
    <w:p w14:paraId="0A447085" w14:textId="77777777" w:rsidR="00BA31A5" w:rsidRDefault="00BA31A5" w:rsidP="00BA31A5">
      <w:pPr>
        <w:adjustRightInd w:val="0"/>
        <w:snapToGrid w:val="0"/>
        <w:spacing w:line="440" w:lineRule="atLeast"/>
        <w:ind w:firstLineChars="200" w:firstLine="562"/>
        <w:rPr>
          <w:rFonts w:hint="eastAsia"/>
          <w:b/>
          <w:color w:val="B2A1C7"/>
          <w:sz w:val="28"/>
          <w:szCs w:val="28"/>
        </w:rPr>
      </w:pPr>
      <w:r>
        <w:rPr>
          <w:rFonts w:ascii="宋体" w:hAnsi="宋体" w:hint="eastAsia"/>
          <w:b/>
          <w:color w:val="B2A1C7"/>
          <w:sz w:val="28"/>
          <w:szCs w:val="28"/>
        </w:rPr>
        <w:t>电镜最大分辨率为</w:t>
      </w:r>
      <w:r>
        <w:rPr>
          <w:rFonts w:cs="Calibri" w:hint="eastAsia"/>
          <w:b/>
          <w:color w:val="B2A1C7"/>
          <w:sz w:val="28"/>
          <w:szCs w:val="28"/>
        </w:rPr>
        <w:t>0.2nm</w:t>
      </w:r>
      <w:r>
        <w:rPr>
          <w:rFonts w:ascii="宋体" w:hAnsi="宋体" w:hint="eastAsia"/>
          <w:b/>
          <w:color w:val="B2A1C7"/>
          <w:sz w:val="28"/>
          <w:szCs w:val="28"/>
        </w:rPr>
        <w:t>，但是为了不损伤细胞，一般为</w:t>
      </w:r>
      <w:r>
        <w:rPr>
          <w:rFonts w:cs="Calibri" w:hint="eastAsia"/>
          <w:b/>
          <w:color w:val="B2A1C7"/>
          <w:sz w:val="28"/>
          <w:szCs w:val="28"/>
        </w:rPr>
        <w:t>2nm</w:t>
      </w:r>
    </w:p>
    <w:p w14:paraId="7E9D5D1A" w14:textId="77777777" w:rsidR="00BA31A5" w:rsidRDefault="00BA31A5" w:rsidP="00BA31A5">
      <w:pPr>
        <w:pStyle w:val="ListParagraph"/>
        <w:numPr>
          <w:ilvl w:val="0"/>
          <w:numId w:val="6"/>
        </w:numPr>
        <w:adjustRightInd w:val="0"/>
        <w:snapToGrid w:val="0"/>
        <w:spacing w:line="440" w:lineRule="atLeast"/>
        <w:ind w:firstLineChars="0"/>
        <w:rPr>
          <w:rFonts w:hint="eastAsia"/>
          <w:b/>
          <w:sz w:val="28"/>
          <w:szCs w:val="28"/>
        </w:rPr>
      </w:pPr>
      <w:r>
        <w:rPr>
          <w:rFonts w:ascii="宋体" w:hAnsi="宋体" w:hint="eastAsia"/>
          <w:b/>
          <w:sz w:val="28"/>
          <w:szCs w:val="28"/>
        </w:rPr>
        <w:t>老师</w:t>
      </w:r>
      <w:r>
        <w:rPr>
          <w:rFonts w:cs="Calibri" w:hint="eastAsia"/>
          <w:b/>
          <w:sz w:val="28"/>
          <w:szCs w:val="28"/>
        </w:rPr>
        <w:t>PPT</w:t>
      </w:r>
      <w:r>
        <w:rPr>
          <w:rFonts w:ascii="宋体" w:hAnsi="宋体" w:hint="eastAsia"/>
          <w:b/>
          <w:sz w:val="28"/>
          <w:szCs w:val="28"/>
        </w:rPr>
        <w:t>上有光镜及电镜标本制作厚薄及特殊要求。</w:t>
      </w:r>
    </w:p>
    <w:p w14:paraId="7609B6E3" w14:textId="77777777" w:rsidR="00BA31A5" w:rsidRDefault="00BA31A5" w:rsidP="00BA31A5">
      <w:pPr>
        <w:pStyle w:val="ListParagraph"/>
        <w:adjustRightInd w:val="0"/>
        <w:snapToGrid w:val="0"/>
        <w:spacing w:line="440" w:lineRule="atLeast"/>
        <w:ind w:firstLineChars="0" w:firstLine="0"/>
        <w:rPr>
          <w:rFonts w:hint="eastAsia"/>
          <w:b/>
          <w:color w:val="B2A1C7"/>
          <w:sz w:val="28"/>
          <w:szCs w:val="28"/>
        </w:rPr>
      </w:pPr>
      <w:r>
        <w:rPr>
          <w:rFonts w:hint="eastAsia"/>
          <w:b/>
          <w:sz w:val="28"/>
          <w:szCs w:val="28"/>
        </w:rPr>
        <w:t xml:space="preserve">     </w:t>
      </w:r>
      <w:r>
        <w:rPr>
          <w:rFonts w:ascii="宋体" w:hAnsi="宋体" w:hint="eastAsia"/>
          <w:b/>
          <w:color w:val="B2A1C7"/>
          <w:sz w:val="28"/>
          <w:szCs w:val="28"/>
        </w:rPr>
        <w:t>光镜：厚度</w:t>
      </w:r>
      <w:r>
        <w:rPr>
          <w:rFonts w:cs="Calibri" w:hint="eastAsia"/>
          <w:b/>
          <w:color w:val="B2A1C7"/>
          <w:sz w:val="28"/>
          <w:szCs w:val="28"/>
        </w:rPr>
        <w:t>1-10</w:t>
      </w:r>
      <w:r>
        <w:rPr>
          <w:rFonts w:ascii="宋体" w:hAnsi="宋体" w:hint="eastAsia"/>
          <w:b/>
          <w:color w:val="B2A1C7"/>
          <w:sz w:val="28"/>
          <w:szCs w:val="28"/>
        </w:rPr>
        <w:t>μ</w:t>
      </w:r>
      <w:r>
        <w:rPr>
          <w:rFonts w:cs="Calibri" w:hint="eastAsia"/>
          <w:b/>
          <w:color w:val="B2A1C7"/>
          <w:sz w:val="28"/>
          <w:szCs w:val="28"/>
        </w:rPr>
        <w:t>m</w:t>
      </w:r>
      <w:r>
        <w:rPr>
          <w:rFonts w:ascii="宋体" w:hAnsi="宋体" w:hint="eastAsia"/>
          <w:b/>
          <w:color w:val="B2A1C7"/>
          <w:sz w:val="28"/>
          <w:szCs w:val="28"/>
        </w:rPr>
        <w:t>，生物组织一般需要固定，染色</w:t>
      </w:r>
    </w:p>
    <w:p w14:paraId="6DBA19D3" w14:textId="77777777" w:rsidR="00BA31A5" w:rsidRDefault="00BA31A5" w:rsidP="00BA31A5">
      <w:pPr>
        <w:pStyle w:val="ListParagraph"/>
        <w:adjustRightInd w:val="0"/>
        <w:snapToGrid w:val="0"/>
        <w:spacing w:line="440" w:lineRule="atLeast"/>
        <w:ind w:left="1687" w:hangingChars="600" w:hanging="1687"/>
        <w:rPr>
          <w:rFonts w:hint="eastAsia"/>
          <w:b/>
          <w:color w:val="B2A1C7"/>
          <w:sz w:val="28"/>
          <w:szCs w:val="28"/>
        </w:rPr>
      </w:pPr>
      <w:r>
        <w:rPr>
          <w:rFonts w:hint="eastAsia"/>
          <w:b/>
          <w:color w:val="B2A1C7"/>
          <w:sz w:val="28"/>
          <w:szCs w:val="28"/>
        </w:rPr>
        <w:t xml:space="preserve">     </w:t>
      </w:r>
      <w:r>
        <w:rPr>
          <w:rFonts w:ascii="宋体" w:hAnsi="宋体" w:hint="eastAsia"/>
          <w:b/>
          <w:color w:val="B2A1C7"/>
          <w:sz w:val="28"/>
          <w:szCs w:val="28"/>
        </w:rPr>
        <w:t>电镜：厚度</w:t>
      </w:r>
      <w:r>
        <w:rPr>
          <w:rFonts w:cs="Calibri" w:hint="eastAsia"/>
          <w:b/>
          <w:color w:val="B2A1C7"/>
          <w:sz w:val="28"/>
          <w:szCs w:val="28"/>
        </w:rPr>
        <w:t>50-100nm</w:t>
      </w:r>
      <w:r>
        <w:rPr>
          <w:rFonts w:ascii="宋体" w:hAnsi="宋体" w:hint="eastAsia"/>
          <w:b/>
          <w:color w:val="B2A1C7"/>
          <w:sz w:val="28"/>
          <w:szCs w:val="28"/>
        </w:rPr>
        <w:t>，置于直径</w:t>
      </w:r>
      <w:r>
        <w:rPr>
          <w:rFonts w:cs="Calibri" w:hint="eastAsia"/>
          <w:b/>
          <w:color w:val="B2A1C7"/>
          <w:sz w:val="28"/>
          <w:szCs w:val="28"/>
        </w:rPr>
        <w:t>3mm</w:t>
      </w:r>
      <w:r>
        <w:rPr>
          <w:rFonts w:ascii="宋体" w:hAnsi="宋体" w:hint="eastAsia"/>
          <w:b/>
          <w:color w:val="B2A1C7"/>
          <w:sz w:val="28"/>
          <w:szCs w:val="28"/>
        </w:rPr>
        <w:t>的金属载网上，一般</w:t>
      </w:r>
    </w:p>
    <w:p w14:paraId="177D9B22" w14:textId="77777777" w:rsidR="00BA31A5" w:rsidRDefault="00BA31A5" w:rsidP="00BA31A5">
      <w:pPr>
        <w:pStyle w:val="ListParagraph"/>
        <w:adjustRightInd w:val="0"/>
        <w:snapToGrid w:val="0"/>
        <w:spacing w:line="440" w:lineRule="atLeast"/>
        <w:ind w:firstLineChars="600" w:firstLine="1687"/>
        <w:rPr>
          <w:rFonts w:hint="eastAsia"/>
          <w:b/>
          <w:color w:val="B2A1C7"/>
          <w:sz w:val="28"/>
          <w:szCs w:val="28"/>
        </w:rPr>
      </w:pPr>
      <w:r>
        <w:rPr>
          <w:rFonts w:ascii="宋体" w:hAnsi="宋体" w:hint="eastAsia"/>
          <w:b/>
          <w:color w:val="B2A1C7"/>
          <w:sz w:val="28"/>
          <w:szCs w:val="28"/>
        </w:rPr>
        <w:t>需要用戊二醛和四氧化锇固定，用</w:t>
      </w:r>
      <w:proofErr w:type="gramStart"/>
      <w:r>
        <w:rPr>
          <w:rFonts w:ascii="宋体" w:hAnsi="宋体" w:hint="eastAsia"/>
          <w:b/>
          <w:color w:val="B2A1C7"/>
          <w:sz w:val="28"/>
          <w:szCs w:val="28"/>
        </w:rPr>
        <w:t>锇</w:t>
      </w:r>
      <w:proofErr w:type="gramEnd"/>
      <w:r>
        <w:rPr>
          <w:rFonts w:ascii="宋体" w:hAnsi="宋体" w:hint="eastAsia"/>
          <w:b/>
          <w:color w:val="B2A1C7"/>
          <w:sz w:val="28"/>
          <w:szCs w:val="28"/>
        </w:rPr>
        <w:t>，铅等重金属染色</w:t>
      </w:r>
    </w:p>
    <w:p w14:paraId="48B514FC" w14:textId="77777777" w:rsidR="00BA31A5" w:rsidRDefault="00BA31A5" w:rsidP="00BA31A5">
      <w:pPr>
        <w:pStyle w:val="ListParagraph"/>
        <w:numPr>
          <w:ilvl w:val="0"/>
          <w:numId w:val="6"/>
        </w:numPr>
        <w:adjustRightInd w:val="0"/>
        <w:snapToGrid w:val="0"/>
        <w:spacing w:line="440" w:lineRule="atLeast"/>
        <w:ind w:firstLineChars="0"/>
        <w:rPr>
          <w:rFonts w:hint="eastAsia"/>
          <w:b/>
          <w:sz w:val="28"/>
          <w:szCs w:val="28"/>
        </w:rPr>
      </w:pPr>
      <w:r>
        <w:rPr>
          <w:rFonts w:ascii="宋体" w:hAnsi="宋体" w:hint="eastAsia"/>
          <w:b/>
          <w:sz w:val="28"/>
          <w:szCs w:val="28"/>
        </w:rPr>
        <w:t>荧光显微镜的光源，相差显微镜及暗视野显微镜的主要的适用标本、</w:t>
      </w:r>
      <w:r>
        <w:rPr>
          <w:rFonts w:ascii="宋体" w:hAnsi="宋体" w:hint="eastAsia"/>
          <w:b/>
          <w:sz w:val="28"/>
          <w:szCs w:val="28"/>
        </w:rPr>
        <w:lastRenderedPageBreak/>
        <w:t>各自的优点。</w:t>
      </w:r>
    </w:p>
    <w:p w14:paraId="65F2D2C6" w14:textId="77777777" w:rsidR="00BA31A5" w:rsidRDefault="00BA31A5" w:rsidP="00BA31A5">
      <w:pPr>
        <w:pStyle w:val="ListParagraph"/>
        <w:adjustRightInd w:val="0"/>
        <w:snapToGrid w:val="0"/>
        <w:spacing w:line="440" w:lineRule="atLeast"/>
        <w:ind w:firstLineChars="0" w:firstLine="560"/>
        <w:rPr>
          <w:rFonts w:hint="eastAsia"/>
          <w:b/>
          <w:color w:val="B2A1C7"/>
          <w:sz w:val="28"/>
          <w:szCs w:val="28"/>
        </w:rPr>
      </w:pPr>
      <w:r>
        <w:rPr>
          <w:rFonts w:ascii="宋体" w:hAnsi="宋体" w:hint="eastAsia"/>
          <w:b/>
          <w:color w:val="B2A1C7"/>
          <w:sz w:val="28"/>
          <w:szCs w:val="28"/>
        </w:rPr>
        <w:t>荧光显微镜：光源是紫外光，成像反差强，检测灵敏性高</w:t>
      </w:r>
    </w:p>
    <w:p w14:paraId="2F8CDDDB" w14:textId="77777777" w:rsidR="00BA31A5" w:rsidRDefault="00BA31A5" w:rsidP="00BA31A5">
      <w:pPr>
        <w:pStyle w:val="ListParagraph"/>
        <w:adjustRightInd w:val="0"/>
        <w:snapToGrid w:val="0"/>
        <w:spacing w:line="440" w:lineRule="atLeast"/>
        <w:ind w:firstLineChars="0" w:firstLine="560"/>
        <w:rPr>
          <w:rFonts w:hint="eastAsia"/>
          <w:b/>
          <w:color w:val="B2A1C7"/>
          <w:sz w:val="28"/>
          <w:szCs w:val="28"/>
        </w:rPr>
      </w:pPr>
      <w:r>
        <w:rPr>
          <w:rFonts w:ascii="宋体" w:hAnsi="宋体" w:hint="eastAsia"/>
          <w:b/>
          <w:color w:val="B2A1C7"/>
          <w:sz w:val="28"/>
          <w:szCs w:val="28"/>
        </w:rPr>
        <w:t>相差显微镜：光源是紫外光或普通光，适合观察活细胞，优点是可以观察活细胞</w:t>
      </w:r>
    </w:p>
    <w:p w14:paraId="4A27F1ED" w14:textId="77777777" w:rsidR="00BA31A5" w:rsidRDefault="00BA31A5" w:rsidP="00BA31A5">
      <w:pPr>
        <w:pStyle w:val="ListParagraph"/>
        <w:adjustRightInd w:val="0"/>
        <w:snapToGrid w:val="0"/>
        <w:spacing w:line="440" w:lineRule="atLeast"/>
        <w:ind w:firstLineChars="0" w:firstLine="560"/>
        <w:rPr>
          <w:rFonts w:hint="eastAsia"/>
          <w:b/>
          <w:color w:val="B2A1C7"/>
          <w:sz w:val="28"/>
          <w:szCs w:val="28"/>
        </w:rPr>
      </w:pPr>
      <w:r>
        <w:rPr>
          <w:rFonts w:ascii="宋体" w:hAnsi="宋体" w:hint="eastAsia"/>
          <w:b/>
          <w:color w:val="B2A1C7"/>
          <w:sz w:val="28"/>
          <w:szCs w:val="28"/>
        </w:rPr>
        <w:t>暗视野显微镜：光源是强光源（显微镜灯），适合观察活细胞的线粒体，细胞核，液体介质中的细菌真菌等，优点是观察细胞的轮廓</w:t>
      </w:r>
    </w:p>
    <w:p w14:paraId="7978E2FE" w14:textId="77777777" w:rsidR="00BA31A5" w:rsidRDefault="00BA31A5" w:rsidP="00BA31A5">
      <w:pPr>
        <w:pStyle w:val="ListParagraph"/>
        <w:adjustRightInd w:val="0"/>
        <w:snapToGrid w:val="0"/>
        <w:spacing w:line="440" w:lineRule="atLeast"/>
        <w:ind w:firstLineChars="0" w:firstLine="0"/>
        <w:rPr>
          <w:rFonts w:hint="eastAsia"/>
          <w:b/>
          <w:sz w:val="28"/>
          <w:szCs w:val="28"/>
        </w:rPr>
      </w:pPr>
      <w:r>
        <w:rPr>
          <w:rFonts w:cs="Calibri" w:hint="eastAsia"/>
          <w:b/>
          <w:sz w:val="28"/>
          <w:szCs w:val="28"/>
        </w:rPr>
        <w:t xml:space="preserve">5. </w:t>
      </w:r>
      <w:r>
        <w:rPr>
          <w:rFonts w:ascii="宋体" w:hAnsi="宋体" w:hint="eastAsia"/>
          <w:b/>
          <w:sz w:val="28"/>
          <w:szCs w:val="28"/>
        </w:rPr>
        <w:t>英文单词：显微结构、超微结构、细胞培养、细胞融合</w:t>
      </w:r>
    </w:p>
    <w:p w14:paraId="2DA91892" w14:textId="77777777" w:rsidR="00BA31A5" w:rsidRDefault="00BA31A5" w:rsidP="00BA31A5">
      <w:pPr>
        <w:pStyle w:val="ListParagraph"/>
        <w:adjustRightInd w:val="0"/>
        <w:snapToGrid w:val="0"/>
        <w:spacing w:line="440" w:lineRule="atLeast"/>
        <w:ind w:firstLineChars="0" w:firstLine="560"/>
        <w:rPr>
          <w:rFonts w:hint="eastAsia"/>
          <w:b/>
          <w:color w:val="B2A1C7"/>
          <w:sz w:val="28"/>
          <w:szCs w:val="28"/>
        </w:rPr>
      </w:pPr>
      <w:r>
        <w:rPr>
          <w:rFonts w:cs="Calibri" w:hint="eastAsia"/>
          <w:b/>
          <w:color w:val="B2A1C7"/>
          <w:sz w:val="28"/>
          <w:szCs w:val="28"/>
        </w:rPr>
        <w:t>Microscopic structure</w:t>
      </w:r>
      <w:r>
        <w:rPr>
          <w:rFonts w:ascii="宋体" w:hAnsi="宋体" w:hint="eastAsia"/>
          <w:b/>
          <w:color w:val="B2A1C7"/>
          <w:sz w:val="28"/>
          <w:szCs w:val="28"/>
        </w:rPr>
        <w:t>、</w:t>
      </w:r>
      <w:r>
        <w:rPr>
          <w:rFonts w:cs="Calibri" w:hint="eastAsia"/>
          <w:b/>
          <w:color w:val="B2A1C7"/>
          <w:sz w:val="28"/>
          <w:szCs w:val="28"/>
        </w:rPr>
        <w:t>ultrastructure</w:t>
      </w:r>
      <w:r>
        <w:rPr>
          <w:rFonts w:ascii="宋体" w:hAnsi="宋体" w:hint="eastAsia"/>
          <w:b/>
          <w:color w:val="B2A1C7"/>
          <w:sz w:val="28"/>
          <w:szCs w:val="28"/>
        </w:rPr>
        <w:t>、</w:t>
      </w:r>
      <w:r>
        <w:rPr>
          <w:rFonts w:cs="Calibri" w:hint="eastAsia"/>
          <w:b/>
          <w:color w:val="B2A1C7"/>
          <w:sz w:val="28"/>
          <w:szCs w:val="28"/>
        </w:rPr>
        <w:t>cell culture</w:t>
      </w:r>
      <w:r>
        <w:rPr>
          <w:rFonts w:ascii="宋体" w:hAnsi="宋体" w:hint="eastAsia"/>
          <w:b/>
          <w:color w:val="B2A1C7"/>
          <w:sz w:val="28"/>
          <w:szCs w:val="28"/>
        </w:rPr>
        <w:t>、</w:t>
      </w:r>
      <w:r>
        <w:rPr>
          <w:rFonts w:cs="Calibri" w:hint="eastAsia"/>
          <w:b/>
          <w:color w:val="B2A1C7"/>
          <w:sz w:val="28"/>
          <w:szCs w:val="28"/>
        </w:rPr>
        <w:t>cell fusion</w:t>
      </w:r>
    </w:p>
    <w:p w14:paraId="4B205AE7" w14:textId="77777777" w:rsidR="00BA31A5" w:rsidRDefault="00BA31A5" w:rsidP="00BA31A5">
      <w:pPr>
        <w:adjustRightInd w:val="0"/>
        <w:snapToGrid w:val="0"/>
        <w:spacing w:line="440" w:lineRule="atLeast"/>
        <w:rPr>
          <w:b/>
          <w:sz w:val="36"/>
          <w:szCs w:val="36"/>
        </w:rPr>
      </w:pPr>
      <w:r>
        <w:rPr>
          <w:rFonts w:ascii="宋体" w:hAnsi="宋体" w:hint="eastAsia"/>
          <w:b/>
          <w:sz w:val="36"/>
          <w:szCs w:val="36"/>
        </w:rPr>
        <w:t>第四章</w:t>
      </w:r>
    </w:p>
    <w:p w14:paraId="334C1CCC" w14:textId="77777777" w:rsidR="00BA31A5" w:rsidRDefault="00BA31A5" w:rsidP="00BA31A5">
      <w:pPr>
        <w:adjustRightInd w:val="0"/>
        <w:snapToGrid w:val="0"/>
        <w:spacing w:line="440" w:lineRule="atLeast"/>
        <w:rPr>
          <w:rFonts w:hint="eastAsia"/>
          <w:b/>
          <w:sz w:val="28"/>
          <w:szCs w:val="28"/>
        </w:rPr>
      </w:pPr>
      <w:r>
        <w:rPr>
          <w:rFonts w:cs="Calibri" w:hint="eastAsia"/>
          <w:b/>
          <w:sz w:val="28"/>
          <w:szCs w:val="28"/>
        </w:rPr>
        <w:t xml:space="preserve">1. </w:t>
      </w:r>
      <w:r>
        <w:rPr>
          <w:rFonts w:ascii="宋体" w:hAnsi="宋体" w:hint="eastAsia"/>
          <w:b/>
          <w:sz w:val="28"/>
          <w:szCs w:val="28"/>
        </w:rPr>
        <w:t>重点章节，所以各个角落都有可能出选择题，出问答题几率大</w:t>
      </w:r>
    </w:p>
    <w:p w14:paraId="09F97F87" w14:textId="77777777" w:rsidR="00BA31A5" w:rsidRDefault="00BA31A5" w:rsidP="00BA31A5">
      <w:pPr>
        <w:adjustRightInd w:val="0"/>
        <w:snapToGrid w:val="0"/>
        <w:spacing w:line="440" w:lineRule="atLeast"/>
        <w:rPr>
          <w:rFonts w:hint="eastAsia"/>
          <w:b/>
          <w:sz w:val="28"/>
          <w:szCs w:val="28"/>
        </w:rPr>
      </w:pPr>
      <w:r>
        <w:rPr>
          <w:rFonts w:cs="Calibri" w:hint="eastAsia"/>
          <w:b/>
          <w:sz w:val="28"/>
          <w:szCs w:val="28"/>
        </w:rPr>
        <w:t xml:space="preserve">2. </w:t>
      </w:r>
      <w:r>
        <w:rPr>
          <w:rFonts w:ascii="宋体" w:hAnsi="宋体" w:hint="eastAsia"/>
          <w:b/>
          <w:sz w:val="28"/>
          <w:szCs w:val="28"/>
        </w:rPr>
        <w:t>细胞膜电镜图片，主要化学组成</w:t>
      </w:r>
    </w:p>
    <w:p w14:paraId="439E011C" w14:textId="1A429E3F" w:rsidR="00BA31A5" w:rsidRDefault="00BA31A5" w:rsidP="00BA31A5">
      <w:pPr>
        <w:adjustRightInd w:val="0"/>
        <w:snapToGrid w:val="0"/>
        <w:spacing w:line="440" w:lineRule="atLeast"/>
        <w:rPr>
          <w:rFonts w:hint="eastAsia"/>
          <w:b/>
          <w:color w:val="B2A1C7"/>
          <w:sz w:val="28"/>
          <w:szCs w:val="28"/>
        </w:rPr>
      </w:pPr>
      <w:r>
        <w:rPr>
          <w:rFonts w:hint="eastAsia"/>
          <w:b/>
          <w:noProof/>
          <w:sz w:val="28"/>
          <w:szCs w:val="28"/>
        </w:rPr>
        <w:drawing>
          <wp:anchor distT="0" distB="0" distL="114300" distR="114300" simplePos="0" relativeHeight="251658240" behindDoc="0" locked="0" layoutInCell="1" allowOverlap="0" wp14:anchorId="1623B02E" wp14:editId="03958602">
            <wp:simplePos x="0" y="0"/>
            <wp:positionH relativeFrom="column">
              <wp:align>left</wp:align>
            </wp:positionH>
            <wp:positionV relativeFrom="line">
              <wp:posOffset>0</wp:posOffset>
            </wp:positionV>
            <wp:extent cx="2876550" cy="2181225"/>
            <wp:effectExtent l="0" t="0" r="0" b="9525"/>
            <wp:wrapSquare wrapText="bothSides"/>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876550" cy="218122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hint="eastAsia"/>
          <w:b/>
          <w:sz w:val="28"/>
          <w:szCs w:val="28"/>
        </w:rPr>
        <w:t xml:space="preserve">   </w:t>
      </w:r>
      <w:r>
        <w:rPr>
          <w:rFonts w:ascii="宋体" w:hAnsi="宋体" w:hint="eastAsia"/>
          <w:b/>
          <w:color w:val="B2A1C7"/>
          <w:sz w:val="28"/>
          <w:szCs w:val="28"/>
        </w:rPr>
        <w:t>主要化学组成：脂类（膜的基本结构），蛋白质（膜的功能主题），糖类（多分布在膜外表面）</w:t>
      </w:r>
    </w:p>
    <w:p w14:paraId="1F9D6950" w14:textId="77777777" w:rsidR="00BA31A5" w:rsidRDefault="00BA31A5" w:rsidP="00BA31A5">
      <w:pPr>
        <w:adjustRightInd w:val="0"/>
        <w:snapToGrid w:val="0"/>
        <w:spacing w:line="440" w:lineRule="atLeast"/>
        <w:rPr>
          <w:rFonts w:hint="eastAsia"/>
          <w:b/>
          <w:sz w:val="28"/>
          <w:szCs w:val="28"/>
        </w:rPr>
      </w:pPr>
      <w:r>
        <w:rPr>
          <w:rFonts w:cs="Calibri" w:hint="eastAsia"/>
          <w:b/>
          <w:sz w:val="28"/>
          <w:szCs w:val="28"/>
        </w:rPr>
        <w:t xml:space="preserve">3. </w:t>
      </w:r>
      <w:proofErr w:type="gramStart"/>
      <w:r>
        <w:rPr>
          <w:rFonts w:ascii="宋体" w:hAnsi="宋体" w:hint="eastAsia"/>
          <w:b/>
          <w:sz w:val="28"/>
          <w:szCs w:val="28"/>
        </w:rPr>
        <w:t>膜脂知识</w:t>
      </w:r>
      <w:proofErr w:type="gramEnd"/>
      <w:r>
        <w:rPr>
          <w:rFonts w:ascii="宋体" w:hAnsi="宋体" w:hint="eastAsia"/>
          <w:b/>
          <w:sz w:val="28"/>
          <w:szCs w:val="28"/>
        </w:rPr>
        <w:t>的第一段，及其四个分类主要作用，分布特点</w:t>
      </w:r>
    </w:p>
    <w:p w14:paraId="74DDE93E" w14:textId="77777777" w:rsidR="00BA31A5" w:rsidRDefault="00BA31A5" w:rsidP="00BA31A5">
      <w:pPr>
        <w:adjustRightInd w:val="0"/>
        <w:snapToGrid w:val="0"/>
        <w:spacing w:line="440" w:lineRule="atLeast"/>
        <w:ind w:leftChars="131" w:left="275"/>
        <w:rPr>
          <w:rFonts w:hint="eastAsia"/>
          <w:b/>
          <w:color w:val="B2A1C7"/>
          <w:sz w:val="28"/>
          <w:szCs w:val="28"/>
        </w:rPr>
      </w:pPr>
      <w:r>
        <w:rPr>
          <w:rFonts w:ascii="宋体" w:hAnsi="宋体" w:hint="eastAsia"/>
          <w:b/>
          <w:sz w:val="28"/>
          <w:szCs w:val="28"/>
        </w:rPr>
        <w:t>糖脂中的两个最（</w:t>
      </w:r>
      <w:r>
        <w:rPr>
          <w:rFonts w:ascii="宋体" w:hAnsi="宋体" w:hint="eastAsia"/>
          <w:b/>
          <w:color w:val="FF0000"/>
          <w:sz w:val="28"/>
          <w:szCs w:val="28"/>
        </w:rPr>
        <w:t>最简单的是脑苷脂，最复杂的是神经节苷脂</w:t>
      </w:r>
      <w:r>
        <w:rPr>
          <w:rFonts w:ascii="宋体" w:hAnsi="宋体" w:hint="eastAsia"/>
          <w:b/>
          <w:sz w:val="28"/>
          <w:szCs w:val="28"/>
        </w:rPr>
        <w:t>）</w:t>
      </w:r>
    </w:p>
    <w:p w14:paraId="0049DECC" w14:textId="77777777" w:rsidR="00BA31A5" w:rsidRDefault="00BA31A5" w:rsidP="00BA31A5">
      <w:pPr>
        <w:adjustRightInd w:val="0"/>
        <w:snapToGrid w:val="0"/>
        <w:spacing w:line="440" w:lineRule="atLeast"/>
        <w:ind w:leftChars="131" w:left="275" w:firstLineChars="200" w:firstLine="562"/>
        <w:rPr>
          <w:rFonts w:hint="eastAsia"/>
          <w:b/>
          <w:color w:val="B2A1C7"/>
          <w:sz w:val="28"/>
          <w:szCs w:val="28"/>
        </w:rPr>
      </w:pPr>
      <w:r>
        <w:rPr>
          <w:rFonts w:cs="Calibri"/>
          <w:b/>
          <w:color w:val="B2A1C7"/>
          <w:sz w:val="28"/>
          <w:szCs w:val="28"/>
        </w:rPr>
        <w:t>①</w:t>
      </w:r>
      <w:r>
        <w:rPr>
          <w:rFonts w:ascii="宋体" w:hAnsi="宋体" w:hint="eastAsia"/>
          <w:b/>
          <w:color w:val="B2A1C7"/>
          <w:sz w:val="28"/>
          <w:szCs w:val="28"/>
        </w:rPr>
        <w:t>磷脂占</w:t>
      </w:r>
      <w:r>
        <w:rPr>
          <w:rFonts w:cs="Calibri" w:hint="eastAsia"/>
          <w:b/>
          <w:color w:val="B2A1C7"/>
          <w:sz w:val="28"/>
          <w:szCs w:val="28"/>
        </w:rPr>
        <w:t>50%</w:t>
      </w:r>
      <w:r>
        <w:rPr>
          <w:rFonts w:ascii="宋体" w:hAnsi="宋体" w:hint="eastAsia"/>
          <w:b/>
          <w:color w:val="B2A1C7"/>
          <w:sz w:val="28"/>
          <w:szCs w:val="28"/>
        </w:rPr>
        <w:t>：甘油磷脂（磷脂酰胆碱（卵磷脂），磷脂酰乙醇胺（脑磷脂），磷脂酰丝氨酸，磷脂酰肌醇（位于质膜内层））和鞘磷脂（唯一不以甘油为骨架的磷脂）。</w:t>
      </w:r>
    </w:p>
    <w:p w14:paraId="2CF4E18C" w14:textId="77777777" w:rsidR="00BA31A5" w:rsidRDefault="00BA31A5" w:rsidP="00BA31A5">
      <w:pPr>
        <w:adjustRightInd w:val="0"/>
        <w:snapToGrid w:val="0"/>
        <w:spacing w:line="440" w:lineRule="atLeast"/>
        <w:ind w:leftChars="131" w:left="275"/>
        <w:rPr>
          <w:rFonts w:hint="eastAsia"/>
          <w:b/>
          <w:color w:val="B2A1C7"/>
          <w:sz w:val="28"/>
          <w:szCs w:val="28"/>
        </w:rPr>
      </w:pPr>
      <w:r>
        <w:rPr>
          <w:rFonts w:hint="eastAsia"/>
          <w:b/>
          <w:color w:val="B2A1C7"/>
          <w:sz w:val="28"/>
          <w:szCs w:val="28"/>
        </w:rPr>
        <w:t xml:space="preserve">          </w:t>
      </w:r>
      <w:r>
        <w:rPr>
          <w:rFonts w:ascii="宋体" w:hAnsi="宋体" w:hint="eastAsia"/>
          <w:b/>
          <w:color w:val="B2A1C7"/>
          <w:sz w:val="28"/>
          <w:szCs w:val="28"/>
        </w:rPr>
        <w:t>作用：</w:t>
      </w:r>
      <w:proofErr w:type="gramStart"/>
      <w:r>
        <w:rPr>
          <w:rFonts w:ascii="宋体" w:hAnsi="宋体" w:hint="eastAsia"/>
          <w:b/>
          <w:color w:val="B2A1C7"/>
          <w:sz w:val="28"/>
          <w:szCs w:val="28"/>
        </w:rPr>
        <w:t>膜脂的</w:t>
      </w:r>
      <w:proofErr w:type="gramEnd"/>
      <w:r>
        <w:rPr>
          <w:rFonts w:ascii="宋体" w:hAnsi="宋体" w:hint="eastAsia"/>
          <w:b/>
          <w:color w:val="B2A1C7"/>
          <w:sz w:val="28"/>
          <w:szCs w:val="28"/>
        </w:rPr>
        <w:t>主要组成成分</w:t>
      </w:r>
    </w:p>
    <w:p w14:paraId="497D7C7F" w14:textId="77777777" w:rsidR="00BA31A5" w:rsidRDefault="00BA31A5" w:rsidP="00BA31A5">
      <w:pPr>
        <w:adjustRightInd w:val="0"/>
        <w:snapToGrid w:val="0"/>
        <w:spacing w:line="440" w:lineRule="atLeast"/>
        <w:ind w:leftChars="131" w:left="275" w:firstLine="560"/>
        <w:rPr>
          <w:rFonts w:hint="eastAsia"/>
          <w:b/>
          <w:color w:val="B2A1C7"/>
          <w:sz w:val="28"/>
          <w:szCs w:val="28"/>
        </w:rPr>
      </w:pPr>
      <w:r>
        <w:rPr>
          <w:rFonts w:cs="Calibri"/>
          <w:b/>
          <w:color w:val="B2A1C7"/>
          <w:sz w:val="28"/>
          <w:szCs w:val="28"/>
        </w:rPr>
        <w:t>②</w:t>
      </w:r>
      <w:r>
        <w:rPr>
          <w:rFonts w:ascii="宋体" w:hAnsi="宋体" w:hint="eastAsia"/>
          <w:b/>
          <w:color w:val="B2A1C7"/>
          <w:sz w:val="28"/>
          <w:szCs w:val="28"/>
        </w:rPr>
        <w:t>胆固醇：散布于磷脂分子之间。</w:t>
      </w:r>
    </w:p>
    <w:p w14:paraId="6E1DE4AF" w14:textId="77777777" w:rsidR="00BA31A5" w:rsidRDefault="00BA31A5" w:rsidP="00BA31A5">
      <w:pPr>
        <w:adjustRightInd w:val="0"/>
        <w:snapToGrid w:val="0"/>
        <w:spacing w:line="440" w:lineRule="atLeast"/>
        <w:ind w:leftChars="131" w:left="275" w:firstLine="560"/>
        <w:rPr>
          <w:rFonts w:hint="eastAsia"/>
          <w:b/>
          <w:color w:val="B2A1C7"/>
          <w:sz w:val="28"/>
          <w:szCs w:val="28"/>
        </w:rPr>
      </w:pPr>
      <w:r>
        <w:rPr>
          <w:rFonts w:ascii="宋体" w:hAnsi="宋体" w:hint="eastAsia"/>
          <w:b/>
          <w:color w:val="B2A1C7"/>
          <w:sz w:val="28"/>
          <w:szCs w:val="28"/>
        </w:rPr>
        <w:t>作用：加强膜的稳定性，调节膜的流动性。</w:t>
      </w:r>
    </w:p>
    <w:p w14:paraId="0BDAF188" w14:textId="77777777" w:rsidR="00BA31A5" w:rsidRDefault="00BA31A5" w:rsidP="00BA31A5">
      <w:pPr>
        <w:adjustRightInd w:val="0"/>
        <w:snapToGrid w:val="0"/>
        <w:spacing w:line="440" w:lineRule="atLeast"/>
        <w:ind w:leftChars="131" w:left="275" w:firstLine="560"/>
        <w:rPr>
          <w:rFonts w:hint="eastAsia"/>
          <w:b/>
          <w:color w:val="B2A1C7"/>
          <w:sz w:val="28"/>
          <w:szCs w:val="28"/>
        </w:rPr>
      </w:pPr>
      <w:r>
        <w:rPr>
          <w:rFonts w:cs="Calibri"/>
          <w:b/>
          <w:color w:val="B2A1C7"/>
          <w:sz w:val="28"/>
          <w:szCs w:val="28"/>
        </w:rPr>
        <w:t>③</w:t>
      </w:r>
      <w:r>
        <w:rPr>
          <w:rFonts w:ascii="宋体" w:hAnsi="宋体" w:hint="eastAsia"/>
          <w:b/>
          <w:color w:val="B2A1C7"/>
          <w:sz w:val="28"/>
          <w:szCs w:val="28"/>
        </w:rPr>
        <w:t>糖脂：主要分布于质膜和非胞质面</w:t>
      </w:r>
    </w:p>
    <w:p w14:paraId="6970ADDE" w14:textId="77777777" w:rsidR="00BA31A5" w:rsidRDefault="00BA31A5" w:rsidP="00BA31A5">
      <w:pPr>
        <w:adjustRightInd w:val="0"/>
        <w:snapToGrid w:val="0"/>
        <w:spacing w:line="440" w:lineRule="atLeast"/>
        <w:ind w:leftChars="131" w:left="275" w:firstLine="560"/>
        <w:rPr>
          <w:rFonts w:hint="eastAsia"/>
          <w:b/>
          <w:color w:val="B2A1C7"/>
          <w:sz w:val="28"/>
          <w:szCs w:val="28"/>
        </w:rPr>
      </w:pPr>
      <w:r>
        <w:rPr>
          <w:rFonts w:ascii="宋体" w:hAnsi="宋体" w:hint="eastAsia"/>
          <w:b/>
          <w:color w:val="B2A1C7"/>
          <w:sz w:val="28"/>
          <w:szCs w:val="28"/>
        </w:rPr>
        <w:t>作用：作为细胞表面受体，参与细胞识别、黏附及信号转导</w:t>
      </w:r>
      <w:r>
        <w:rPr>
          <w:rFonts w:hint="eastAsia"/>
          <w:b/>
          <w:color w:val="B2A1C7"/>
          <w:sz w:val="28"/>
          <w:szCs w:val="28"/>
        </w:rPr>
        <w:t xml:space="preserve">   </w:t>
      </w:r>
    </w:p>
    <w:p w14:paraId="22CB1815" w14:textId="77777777" w:rsidR="00BA31A5" w:rsidRDefault="00BA31A5" w:rsidP="00BA31A5">
      <w:pPr>
        <w:adjustRightInd w:val="0"/>
        <w:snapToGrid w:val="0"/>
        <w:spacing w:line="440" w:lineRule="atLeast"/>
        <w:rPr>
          <w:rFonts w:hint="eastAsia"/>
          <w:b/>
          <w:sz w:val="28"/>
          <w:szCs w:val="28"/>
        </w:rPr>
      </w:pPr>
      <w:r>
        <w:rPr>
          <w:rFonts w:cs="Calibri" w:hint="eastAsia"/>
          <w:b/>
          <w:sz w:val="28"/>
          <w:szCs w:val="28"/>
        </w:rPr>
        <w:t>4.</w:t>
      </w:r>
      <w:r>
        <w:rPr>
          <w:rFonts w:ascii="宋体" w:hAnsi="宋体" w:hint="eastAsia"/>
          <w:b/>
          <w:sz w:val="28"/>
          <w:szCs w:val="28"/>
        </w:rPr>
        <w:t>膜蛋白关注膜内在蛋白与大小分子的跨</w:t>
      </w:r>
      <w:proofErr w:type="gramStart"/>
      <w:r>
        <w:rPr>
          <w:rFonts w:ascii="宋体" w:hAnsi="宋体" w:hint="eastAsia"/>
          <w:b/>
          <w:sz w:val="28"/>
          <w:szCs w:val="28"/>
        </w:rPr>
        <w:t>膜运输</w:t>
      </w:r>
      <w:proofErr w:type="gramEnd"/>
      <w:r>
        <w:rPr>
          <w:rFonts w:ascii="宋体" w:hAnsi="宋体" w:hint="eastAsia"/>
          <w:b/>
          <w:sz w:val="28"/>
          <w:szCs w:val="28"/>
        </w:rPr>
        <w:t>连接在一起记忆</w:t>
      </w:r>
    </w:p>
    <w:p w14:paraId="6467AFD3" w14:textId="77777777" w:rsidR="00BA31A5" w:rsidRDefault="00BA31A5" w:rsidP="00BA31A5">
      <w:pPr>
        <w:adjustRightInd w:val="0"/>
        <w:snapToGrid w:val="0"/>
        <w:spacing w:line="440" w:lineRule="atLeast"/>
        <w:ind w:firstLine="560"/>
        <w:rPr>
          <w:rFonts w:hint="eastAsia"/>
          <w:b/>
          <w:color w:val="B2A1C7"/>
          <w:sz w:val="28"/>
          <w:szCs w:val="28"/>
        </w:rPr>
      </w:pPr>
      <w:r>
        <w:rPr>
          <w:rFonts w:ascii="宋体" w:hAnsi="宋体" w:hint="eastAsia"/>
          <w:b/>
          <w:color w:val="B2A1C7"/>
          <w:sz w:val="28"/>
          <w:szCs w:val="28"/>
        </w:rPr>
        <w:t>膜内在蛋白（整合膜蛋白</w:t>
      </w:r>
      <w:proofErr w:type="gramStart"/>
      <w:r>
        <w:rPr>
          <w:rFonts w:ascii="宋体" w:hAnsi="宋体" w:hint="eastAsia"/>
          <w:b/>
          <w:color w:val="B2A1C7"/>
          <w:sz w:val="28"/>
          <w:szCs w:val="28"/>
        </w:rPr>
        <w:t>或穿膜蛋白</w:t>
      </w:r>
      <w:proofErr w:type="gramEnd"/>
      <w:r>
        <w:rPr>
          <w:rFonts w:ascii="宋体" w:hAnsi="宋体" w:hint="eastAsia"/>
          <w:b/>
          <w:color w:val="B2A1C7"/>
          <w:sz w:val="28"/>
          <w:szCs w:val="28"/>
        </w:rPr>
        <w:t>）</w:t>
      </w:r>
      <w:r>
        <w:rPr>
          <w:rFonts w:hint="eastAsia"/>
          <w:b/>
          <w:color w:val="B2A1C7"/>
          <w:sz w:val="28"/>
          <w:szCs w:val="28"/>
        </w:rPr>
        <w:t xml:space="preserve"> </w:t>
      </w:r>
    </w:p>
    <w:p w14:paraId="78D11574" w14:textId="77777777" w:rsidR="00BA31A5" w:rsidRDefault="00BA31A5" w:rsidP="00BA31A5">
      <w:pPr>
        <w:adjustRightInd w:val="0"/>
        <w:snapToGrid w:val="0"/>
        <w:spacing w:line="440" w:lineRule="atLeast"/>
        <w:ind w:firstLine="560"/>
        <w:rPr>
          <w:rFonts w:hint="eastAsia"/>
          <w:b/>
          <w:color w:val="B2A1C7"/>
          <w:sz w:val="28"/>
          <w:szCs w:val="28"/>
        </w:rPr>
      </w:pPr>
      <w:r>
        <w:rPr>
          <w:rFonts w:ascii="宋体" w:hAnsi="宋体" w:hint="eastAsia"/>
          <w:b/>
          <w:color w:val="B2A1C7"/>
          <w:sz w:val="28"/>
          <w:szCs w:val="28"/>
        </w:rPr>
        <w:t>膜外在蛋白（周边蛋白）：</w:t>
      </w:r>
      <w:proofErr w:type="gramStart"/>
      <w:r>
        <w:rPr>
          <w:rFonts w:ascii="宋体" w:hAnsi="宋体" w:hint="eastAsia"/>
          <w:b/>
          <w:color w:val="B2A1C7"/>
          <w:sz w:val="28"/>
          <w:szCs w:val="28"/>
        </w:rPr>
        <w:t>胞</w:t>
      </w:r>
      <w:proofErr w:type="gramEnd"/>
      <w:r>
        <w:rPr>
          <w:rFonts w:ascii="宋体" w:hAnsi="宋体" w:hint="eastAsia"/>
          <w:b/>
          <w:color w:val="B2A1C7"/>
          <w:sz w:val="28"/>
          <w:szCs w:val="28"/>
        </w:rPr>
        <w:t>外侧与胞质侧皆有，通过非共价键</w:t>
      </w:r>
      <w:r>
        <w:rPr>
          <w:rFonts w:ascii="宋体" w:hAnsi="宋体" w:hint="eastAsia"/>
          <w:b/>
          <w:color w:val="B2A1C7"/>
          <w:sz w:val="28"/>
          <w:szCs w:val="28"/>
        </w:rPr>
        <w:lastRenderedPageBreak/>
        <w:t>（电荷和氢键作用）连接</w:t>
      </w:r>
      <w:r>
        <w:rPr>
          <w:rFonts w:hint="eastAsia"/>
          <w:b/>
          <w:color w:val="B2A1C7"/>
          <w:sz w:val="28"/>
          <w:szCs w:val="28"/>
        </w:rPr>
        <w:t xml:space="preserve"> </w:t>
      </w:r>
    </w:p>
    <w:p w14:paraId="08310140" w14:textId="77777777" w:rsidR="00BA31A5" w:rsidRDefault="00BA31A5" w:rsidP="00BA31A5">
      <w:pPr>
        <w:adjustRightInd w:val="0"/>
        <w:snapToGrid w:val="0"/>
        <w:spacing w:line="440" w:lineRule="atLeast"/>
        <w:ind w:firstLine="560"/>
        <w:rPr>
          <w:rFonts w:hint="eastAsia"/>
          <w:b/>
          <w:color w:val="B2A1C7"/>
          <w:sz w:val="28"/>
          <w:szCs w:val="28"/>
        </w:rPr>
      </w:pPr>
      <w:r>
        <w:rPr>
          <w:rFonts w:ascii="宋体" w:hAnsi="宋体" w:hint="eastAsia"/>
          <w:b/>
          <w:color w:val="B2A1C7"/>
          <w:sz w:val="28"/>
          <w:szCs w:val="28"/>
        </w:rPr>
        <w:t>脂锚定蛋白（脂连接蛋白）：可位于细胞膜两侧，通过共价键与脂双层内的</w:t>
      </w:r>
      <w:proofErr w:type="gramStart"/>
      <w:r>
        <w:rPr>
          <w:rFonts w:ascii="宋体" w:hAnsi="宋体" w:hint="eastAsia"/>
          <w:b/>
          <w:color w:val="B2A1C7"/>
          <w:sz w:val="28"/>
          <w:szCs w:val="28"/>
        </w:rPr>
        <w:t>脂分子</w:t>
      </w:r>
      <w:proofErr w:type="gramEnd"/>
      <w:r>
        <w:rPr>
          <w:rFonts w:ascii="宋体" w:hAnsi="宋体" w:hint="eastAsia"/>
          <w:b/>
          <w:color w:val="B2A1C7"/>
          <w:sz w:val="28"/>
          <w:szCs w:val="28"/>
        </w:rPr>
        <w:t>结合</w:t>
      </w:r>
    </w:p>
    <w:p w14:paraId="5B099C56" w14:textId="77777777" w:rsidR="00BA31A5" w:rsidRDefault="00BA31A5" w:rsidP="00BA31A5">
      <w:pPr>
        <w:numPr>
          <w:ilvl w:val="0"/>
          <w:numId w:val="6"/>
        </w:numPr>
        <w:adjustRightInd w:val="0"/>
        <w:snapToGrid w:val="0"/>
        <w:spacing w:line="440" w:lineRule="atLeast"/>
        <w:rPr>
          <w:rFonts w:hint="eastAsia"/>
          <w:b/>
          <w:sz w:val="28"/>
          <w:szCs w:val="28"/>
        </w:rPr>
      </w:pPr>
      <w:proofErr w:type="gramStart"/>
      <w:r>
        <w:rPr>
          <w:rFonts w:ascii="宋体" w:hAnsi="宋体" w:hint="eastAsia"/>
          <w:b/>
          <w:sz w:val="28"/>
          <w:szCs w:val="28"/>
        </w:rPr>
        <w:t>膜糖是</w:t>
      </w:r>
      <w:proofErr w:type="gramEnd"/>
      <w:r>
        <w:rPr>
          <w:rFonts w:ascii="宋体" w:hAnsi="宋体" w:hint="eastAsia"/>
          <w:b/>
          <w:sz w:val="28"/>
          <w:szCs w:val="28"/>
        </w:rPr>
        <w:t>与细胞表面及细胞被的概念进行整合记忆，同时与细胞的特化结构联系在一起</w:t>
      </w:r>
    </w:p>
    <w:p w14:paraId="1ABF6FE7" w14:textId="77777777" w:rsidR="00BA31A5" w:rsidRDefault="00BA31A5" w:rsidP="00BA31A5">
      <w:pPr>
        <w:adjustRightInd w:val="0"/>
        <w:snapToGrid w:val="0"/>
        <w:spacing w:line="440" w:lineRule="atLeast"/>
        <w:rPr>
          <w:rFonts w:hint="eastAsia"/>
          <w:b/>
          <w:color w:val="B2A1C7"/>
          <w:sz w:val="28"/>
          <w:szCs w:val="28"/>
        </w:rPr>
      </w:pPr>
      <w:r>
        <w:rPr>
          <w:rFonts w:hint="eastAsia"/>
          <w:b/>
          <w:sz w:val="28"/>
          <w:szCs w:val="28"/>
        </w:rPr>
        <w:t xml:space="preserve">  </w:t>
      </w:r>
      <w:r>
        <w:rPr>
          <w:rFonts w:hint="eastAsia"/>
          <w:b/>
          <w:color w:val="B2A1C7"/>
          <w:sz w:val="28"/>
          <w:szCs w:val="28"/>
        </w:rPr>
        <w:t xml:space="preserve"> </w:t>
      </w:r>
      <w:r>
        <w:rPr>
          <w:rFonts w:ascii="宋体" w:hAnsi="宋体" w:hint="eastAsia"/>
          <w:b/>
          <w:color w:val="B2A1C7"/>
          <w:sz w:val="28"/>
          <w:szCs w:val="28"/>
        </w:rPr>
        <w:t>糖蛋白是糖与蛋白质以共价键结合而成，糖脂是低聚糖链以共价键结合在</w:t>
      </w:r>
      <w:proofErr w:type="gramStart"/>
      <w:r>
        <w:rPr>
          <w:rFonts w:ascii="宋体" w:hAnsi="宋体" w:hint="eastAsia"/>
          <w:b/>
          <w:color w:val="B2A1C7"/>
          <w:sz w:val="28"/>
          <w:szCs w:val="28"/>
        </w:rPr>
        <w:t>膜脂上</w:t>
      </w:r>
      <w:proofErr w:type="gramEnd"/>
      <w:r>
        <w:rPr>
          <w:rFonts w:ascii="宋体" w:hAnsi="宋体" w:hint="eastAsia"/>
          <w:b/>
          <w:color w:val="B2A1C7"/>
          <w:sz w:val="28"/>
          <w:szCs w:val="28"/>
        </w:rPr>
        <w:t>形成的。</w:t>
      </w:r>
    </w:p>
    <w:p w14:paraId="3D34B088" w14:textId="77777777" w:rsidR="00BA31A5" w:rsidRDefault="00BA31A5" w:rsidP="00BA31A5">
      <w:pPr>
        <w:adjustRightInd w:val="0"/>
        <w:snapToGrid w:val="0"/>
        <w:spacing w:line="440" w:lineRule="atLeast"/>
        <w:rPr>
          <w:rFonts w:hint="eastAsia"/>
          <w:b/>
          <w:color w:val="B2A1C7"/>
          <w:sz w:val="28"/>
          <w:szCs w:val="28"/>
        </w:rPr>
      </w:pPr>
      <w:r>
        <w:rPr>
          <w:rFonts w:hint="eastAsia"/>
          <w:b/>
          <w:color w:val="B2A1C7"/>
          <w:sz w:val="28"/>
          <w:szCs w:val="28"/>
        </w:rPr>
        <w:t xml:space="preserve">   </w:t>
      </w:r>
      <w:r>
        <w:rPr>
          <w:rFonts w:ascii="宋体" w:hAnsi="宋体" w:hint="eastAsia"/>
          <w:b/>
          <w:color w:val="B2A1C7"/>
          <w:sz w:val="28"/>
          <w:szCs w:val="28"/>
        </w:rPr>
        <w:t>细胞外被：与质膜相连的糖类物质，及糖蛋白还有糖脂向外延伸的寡糖链部分。</w:t>
      </w:r>
    </w:p>
    <w:p w14:paraId="2965336A" w14:textId="77777777" w:rsidR="00BA31A5" w:rsidRDefault="00BA31A5" w:rsidP="00BA31A5">
      <w:pPr>
        <w:adjustRightInd w:val="0"/>
        <w:snapToGrid w:val="0"/>
        <w:spacing w:line="440" w:lineRule="atLeast"/>
        <w:rPr>
          <w:rFonts w:hint="eastAsia"/>
          <w:b/>
          <w:color w:val="B2A1C7"/>
          <w:sz w:val="28"/>
          <w:szCs w:val="28"/>
        </w:rPr>
      </w:pPr>
      <w:r>
        <w:rPr>
          <w:rFonts w:hint="eastAsia"/>
          <w:b/>
          <w:color w:val="B2A1C7"/>
          <w:sz w:val="28"/>
          <w:szCs w:val="28"/>
        </w:rPr>
        <w:t xml:space="preserve">   </w:t>
      </w:r>
      <w:r>
        <w:rPr>
          <w:rFonts w:ascii="宋体" w:hAnsi="宋体" w:hint="eastAsia"/>
          <w:b/>
          <w:color w:val="B2A1C7"/>
          <w:sz w:val="28"/>
          <w:szCs w:val="28"/>
        </w:rPr>
        <w:t>细胞表面：糖被，细胞膜，还有膜下胶质</w:t>
      </w:r>
    </w:p>
    <w:p w14:paraId="2A723377" w14:textId="77777777" w:rsidR="00BA31A5" w:rsidRDefault="00BA31A5" w:rsidP="00BA31A5">
      <w:pPr>
        <w:adjustRightInd w:val="0"/>
        <w:snapToGrid w:val="0"/>
        <w:spacing w:line="440" w:lineRule="atLeast"/>
        <w:rPr>
          <w:rFonts w:hint="eastAsia"/>
          <w:b/>
          <w:color w:val="B2A1C7"/>
          <w:sz w:val="28"/>
          <w:szCs w:val="28"/>
        </w:rPr>
      </w:pPr>
      <w:r>
        <w:rPr>
          <w:rFonts w:hint="eastAsia"/>
          <w:b/>
          <w:color w:val="B2A1C7"/>
          <w:sz w:val="28"/>
          <w:szCs w:val="28"/>
        </w:rPr>
        <w:t xml:space="preserve">   </w:t>
      </w:r>
      <w:r>
        <w:rPr>
          <w:rFonts w:ascii="宋体" w:hAnsi="宋体" w:hint="eastAsia"/>
          <w:b/>
          <w:color w:val="B2A1C7"/>
          <w:sz w:val="28"/>
          <w:szCs w:val="28"/>
        </w:rPr>
        <w:t>细胞表面＞细胞外被＞膜糖</w:t>
      </w:r>
    </w:p>
    <w:p w14:paraId="7A2D1A6B" w14:textId="77777777" w:rsidR="00BA31A5" w:rsidRDefault="00BA31A5" w:rsidP="00BA31A5">
      <w:pPr>
        <w:numPr>
          <w:ilvl w:val="0"/>
          <w:numId w:val="6"/>
        </w:numPr>
        <w:adjustRightInd w:val="0"/>
        <w:snapToGrid w:val="0"/>
        <w:spacing w:line="440" w:lineRule="atLeast"/>
        <w:rPr>
          <w:rFonts w:hint="eastAsia"/>
          <w:b/>
          <w:sz w:val="28"/>
          <w:szCs w:val="28"/>
        </w:rPr>
      </w:pPr>
      <w:r>
        <w:rPr>
          <w:rFonts w:ascii="宋体" w:hAnsi="宋体" w:hint="eastAsia"/>
          <w:b/>
          <w:sz w:val="28"/>
          <w:szCs w:val="28"/>
        </w:rPr>
        <w:t>流动镶嵌模型</w:t>
      </w:r>
    </w:p>
    <w:p w14:paraId="2F5B71EF" w14:textId="77777777" w:rsidR="00BA31A5" w:rsidRDefault="00BA31A5" w:rsidP="00BA31A5">
      <w:pPr>
        <w:adjustRightInd w:val="0"/>
        <w:snapToGrid w:val="0"/>
        <w:spacing w:line="440" w:lineRule="atLeast"/>
        <w:rPr>
          <w:rFonts w:hint="eastAsia"/>
          <w:b/>
          <w:color w:val="B2A1C7"/>
          <w:sz w:val="28"/>
          <w:szCs w:val="28"/>
        </w:rPr>
      </w:pPr>
      <w:r>
        <w:rPr>
          <w:rFonts w:hint="eastAsia"/>
          <w:b/>
          <w:sz w:val="28"/>
          <w:szCs w:val="28"/>
        </w:rPr>
        <w:t xml:space="preserve">   </w:t>
      </w:r>
      <w:proofErr w:type="gramStart"/>
      <w:r>
        <w:rPr>
          <w:rFonts w:ascii="宋体" w:hAnsi="宋体" w:hint="eastAsia"/>
          <w:b/>
          <w:color w:val="B2A1C7"/>
          <w:sz w:val="28"/>
          <w:szCs w:val="28"/>
        </w:rPr>
        <w:t>磷脂双</w:t>
      </w:r>
      <w:proofErr w:type="gramEnd"/>
      <w:r>
        <w:rPr>
          <w:rFonts w:ascii="宋体" w:hAnsi="宋体" w:hint="eastAsia"/>
          <w:b/>
          <w:color w:val="B2A1C7"/>
          <w:sz w:val="28"/>
          <w:szCs w:val="28"/>
        </w:rPr>
        <w:t>分子层是构成膜的连贯主体，它既有晶体分子的有序性，又有液体的流动性，蛋白质以各种形式与</w:t>
      </w:r>
      <w:proofErr w:type="gramStart"/>
      <w:r>
        <w:rPr>
          <w:rFonts w:ascii="宋体" w:hAnsi="宋体" w:hint="eastAsia"/>
          <w:b/>
          <w:color w:val="B2A1C7"/>
          <w:sz w:val="28"/>
          <w:szCs w:val="28"/>
        </w:rPr>
        <w:t>脂双分子</w:t>
      </w:r>
      <w:proofErr w:type="gramEnd"/>
      <w:r>
        <w:rPr>
          <w:rFonts w:ascii="宋体" w:hAnsi="宋体" w:hint="eastAsia"/>
          <w:b/>
          <w:color w:val="B2A1C7"/>
          <w:sz w:val="28"/>
          <w:szCs w:val="28"/>
        </w:rPr>
        <w:t>结合，有的嵌入</w:t>
      </w:r>
      <w:proofErr w:type="gramStart"/>
      <w:r>
        <w:rPr>
          <w:rFonts w:ascii="宋体" w:hAnsi="宋体" w:hint="eastAsia"/>
          <w:b/>
          <w:color w:val="B2A1C7"/>
          <w:sz w:val="28"/>
          <w:szCs w:val="28"/>
        </w:rPr>
        <w:t>到脂双分子层</w:t>
      </w:r>
      <w:proofErr w:type="gramEnd"/>
      <w:r>
        <w:rPr>
          <w:rFonts w:ascii="宋体" w:hAnsi="宋体" w:hint="eastAsia"/>
          <w:b/>
          <w:color w:val="B2A1C7"/>
          <w:sz w:val="28"/>
          <w:szCs w:val="28"/>
        </w:rPr>
        <w:t>中，有的</w:t>
      </w:r>
      <w:proofErr w:type="gramStart"/>
      <w:r>
        <w:rPr>
          <w:rFonts w:ascii="宋体" w:hAnsi="宋体" w:hint="eastAsia"/>
          <w:b/>
          <w:color w:val="B2A1C7"/>
          <w:sz w:val="28"/>
          <w:szCs w:val="28"/>
        </w:rPr>
        <w:t>附在脂双分子层</w:t>
      </w:r>
      <w:proofErr w:type="gramEnd"/>
      <w:r>
        <w:rPr>
          <w:rFonts w:ascii="宋体" w:hAnsi="宋体" w:hint="eastAsia"/>
          <w:b/>
          <w:color w:val="B2A1C7"/>
          <w:sz w:val="28"/>
          <w:szCs w:val="28"/>
        </w:rPr>
        <w:t>的表面上。是一种动态的，不对称的结构模型。</w:t>
      </w:r>
    </w:p>
    <w:p w14:paraId="622EA96D" w14:textId="77777777" w:rsidR="00BA31A5" w:rsidRDefault="00BA31A5" w:rsidP="00BA31A5">
      <w:pPr>
        <w:adjustRightInd w:val="0"/>
        <w:snapToGrid w:val="0"/>
        <w:spacing w:line="440" w:lineRule="atLeast"/>
        <w:rPr>
          <w:rFonts w:hint="eastAsia"/>
          <w:b/>
          <w:sz w:val="28"/>
          <w:szCs w:val="28"/>
        </w:rPr>
      </w:pPr>
      <w:r>
        <w:rPr>
          <w:rFonts w:cs="Calibri" w:hint="eastAsia"/>
          <w:b/>
          <w:sz w:val="28"/>
          <w:szCs w:val="28"/>
        </w:rPr>
        <w:t xml:space="preserve">7. </w:t>
      </w:r>
      <w:r>
        <w:rPr>
          <w:rFonts w:ascii="宋体" w:hAnsi="宋体" w:hint="eastAsia"/>
          <w:b/>
          <w:sz w:val="28"/>
          <w:szCs w:val="28"/>
        </w:rPr>
        <w:t>重点：</w:t>
      </w:r>
      <w:proofErr w:type="gramStart"/>
      <w:r>
        <w:rPr>
          <w:rFonts w:ascii="宋体" w:hAnsi="宋体" w:hint="eastAsia"/>
          <w:b/>
          <w:sz w:val="28"/>
          <w:szCs w:val="28"/>
        </w:rPr>
        <w:t>膜脂和</w:t>
      </w:r>
      <w:proofErr w:type="gramEnd"/>
      <w:r>
        <w:rPr>
          <w:rFonts w:ascii="宋体" w:hAnsi="宋体" w:hint="eastAsia"/>
          <w:b/>
          <w:sz w:val="28"/>
          <w:szCs w:val="28"/>
        </w:rPr>
        <w:t>膜蛋白的流动性方式及影响因素，有关的验证性实验（荧光标记显示膜蛋白流动性的）</w:t>
      </w:r>
    </w:p>
    <w:p w14:paraId="33269F01" w14:textId="77777777" w:rsidR="00BA31A5" w:rsidRDefault="00BA31A5" w:rsidP="00BA31A5">
      <w:pPr>
        <w:adjustRightInd w:val="0"/>
        <w:snapToGrid w:val="0"/>
        <w:spacing w:line="440" w:lineRule="atLeast"/>
        <w:rPr>
          <w:rFonts w:hint="eastAsia"/>
          <w:b/>
          <w:color w:val="B2A1C7"/>
          <w:sz w:val="28"/>
          <w:szCs w:val="28"/>
        </w:rPr>
      </w:pPr>
      <w:r>
        <w:rPr>
          <w:rFonts w:hint="eastAsia"/>
          <w:b/>
          <w:sz w:val="28"/>
          <w:szCs w:val="28"/>
        </w:rPr>
        <w:t xml:space="preserve">   </w:t>
      </w:r>
      <w:proofErr w:type="gramStart"/>
      <w:r>
        <w:rPr>
          <w:rFonts w:ascii="宋体" w:hAnsi="宋体" w:hint="eastAsia"/>
          <w:b/>
          <w:color w:val="B2A1C7"/>
          <w:sz w:val="28"/>
          <w:szCs w:val="28"/>
        </w:rPr>
        <w:t>膜脂流动</w:t>
      </w:r>
      <w:proofErr w:type="gramEnd"/>
      <w:r>
        <w:rPr>
          <w:rFonts w:ascii="宋体" w:hAnsi="宋体" w:hint="eastAsia"/>
          <w:b/>
          <w:color w:val="B2A1C7"/>
          <w:sz w:val="28"/>
          <w:szCs w:val="28"/>
        </w:rPr>
        <w:t>方式：侧向扩散，旋转运动，翻转运动，伸缩震荡运动，烃链的旋转异构运动</w:t>
      </w:r>
    </w:p>
    <w:p w14:paraId="6BAEAC1F" w14:textId="77777777" w:rsidR="00BA31A5" w:rsidRDefault="00BA31A5" w:rsidP="00BA31A5">
      <w:pPr>
        <w:adjustRightInd w:val="0"/>
        <w:snapToGrid w:val="0"/>
        <w:spacing w:line="440" w:lineRule="atLeast"/>
        <w:rPr>
          <w:rFonts w:hint="eastAsia"/>
          <w:b/>
          <w:color w:val="B2A1C7"/>
          <w:sz w:val="28"/>
          <w:szCs w:val="28"/>
        </w:rPr>
      </w:pPr>
      <w:r>
        <w:rPr>
          <w:rFonts w:hint="eastAsia"/>
          <w:b/>
          <w:color w:val="B2A1C7"/>
          <w:sz w:val="28"/>
          <w:szCs w:val="28"/>
        </w:rPr>
        <w:t xml:space="preserve">   </w:t>
      </w:r>
      <w:r>
        <w:rPr>
          <w:rFonts w:ascii="宋体" w:hAnsi="宋体" w:hint="eastAsia"/>
          <w:b/>
          <w:color w:val="B2A1C7"/>
          <w:sz w:val="28"/>
          <w:szCs w:val="28"/>
        </w:rPr>
        <w:t>影响因素：脂肪酸链的不饱和程度越高，流动性越强</w:t>
      </w:r>
    </w:p>
    <w:p w14:paraId="270E1B66" w14:textId="77777777" w:rsidR="00BA31A5" w:rsidRDefault="00BA31A5" w:rsidP="00BA31A5">
      <w:pPr>
        <w:adjustRightInd w:val="0"/>
        <w:snapToGrid w:val="0"/>
        <w:spacing w:line="440" w:lineRule="atLeast"/>
        <w:rPr>
          <w:rFonts w:hint="eastAsia"/>
          <w:b/>
          <w:color w:val="B2A1C7"/>
          <w:sz w:val="28"/>
          <w:szCs w:val="28"/>
        </w:rPr>
      </w:pPr>
      <w:r>
        <w:rPr>
          <w:rFonts w:hint="eastAsia"/>
          <w:b/>
          <w:color w:val="B2A1C7"/>
          <w:sz w:val="28"/>
          <w:szCs w:val="28"/>
        </w:rPr>
        <w:t xml:space="preserve">             </w:t>
      </w:r>
      <w:r>
        <w:rPr>
          <w:rFonts w:ascii="宋体" w:hAnsi="宋体" w:hint="eastAsia"/>
          <w:b/>
          <w:color w:val="B2A1C7"/>
          <w:sz w:val="28"/>
          <w:szCs w:val="28"/>
        </w:rPr>
        <w:t>卵磷脂</w:t>
      </w:r>
      <w:r>
        <w:rPr>
          <w:rFonts w:cs="Calibri" w:hint="eastAsia"/>
          <w:b/>
          <w:color w:val="B2A1C7"/>
          <w:sz w:val="28"/>
          <w:szCs w:val="28"/>
        </w:rPr>
        <w:t>/</w:t>
      </w:r>
      <w:r>
        <w:rPr>
          <w:rFonts w:ascii="宋体" w:hAnsi="宋体" w:hint="eastAsia"/>
          <w:b/>
          <w:color w:val="B2A1C7"/>
          <w:sz w:val="28"/>
          <w:szCs w:val="28"/>
        </w:rPr>
        <w:t>鞘磷脂比例越高，流动性越强</w:t>
      </w:r>
    </w:p>
    <w:p w14:paraId="633DCE87" w14:textId="77777777" w:rsidR="00BA31A5" w:rsidRDefault="00BA31A5" w:rsidP="00BA31A5">
      <w:pPr>
        <w:adjustRightInd w:val="0"/>
        <w:snapToGrid w:val="0"/>
        <w:spacing w:line="440" w:lineRule="atLeast"/>
        <w:ind w:left="1968" w:hangingChars="700" w:hanging="1968"/>
        <w:rPr>
          <w:rFonts w:hint="eastAsia"/>
          <w:b/>
          <w:color w:val="B2A1C7"/>
          <w:sz w:val="28"/>
          <w:szCs w:val="28"/>
        </w:rPr>
      </w:pPr>
      <w:r>
        <w:rPr>
          <w:rFonts w:hint="eastAsia"/>
          <w:b/>
          <w:color w:val="B2A1C7"/>
          <w:sz w:val="28"/>
          <w:szCs w:val="28"/>
        </w:rPr>
        <w:t xml:space="preserve">             </w:t>
      </w:r>
      <w:r>
        <w:rPr>
          <w:rFonts w:ascii="宋体" w:hAnsi="宋体" w:hint="eastAsia"/>
          <w:b/>
          <w:color w:val="B2A1C7"/>
          <w:sz w:val="28"/>
          <w:szCs w:val="28"/>
        </w:rPr>
        <w:t>高温下，胆固醇含量高可防止流动性突然降低，温度较低时，胆固醇含量低有利于膜流动</w:t>
      </w:r>
    </w:p>
    <w:p w14:paraId="5528ECE7" w14:textId="77777777" w:rsidR="00BA31A5" w:rsidRDefault="00BA31A5" w:rsidP="00BA31A5">
      <w:pPr>
        <w:adjustRightInd w:val="0"/>
        <w:snapToGrid w:val="0"/>
        <w:spacing w:line="440" w:lineRule="atLeast"/>
        <w:rPr>
          <w:rFonts w:hint="eastAsia"/>
          <w:b/>
          <w:color w:val="B2A1C7"/>
          <w:sz w:val="28"/>
          <w:szCs w:val="28"/>
        </w:rPr>
      </w:pPr>
      <w:r>
        <w:rPr>
          <w:rFonts w:hint="eastAsia"/>
          <w:b/>
          <w:color w:val="B2A1C7"/>
          <w:sz w:val="28"/>
          <w:szCs w:val="28"/>
        </w:rPr>
        <w:t xml:space="preserve">             </w:t>
      </w:r>
      <w:proofErr w:type="gramStart"/>
      <w:r>
        <w:rPr>
          <w:rFonts w:ascii="宋体" w:hAnsi="宋体" w:hint="eastAsia"/>
          <w:b/>
          <w:color w:val="B2A1C7"/>
          <w:sz w:val="28"/>
          <w:szCs w:val="28"/>
        </w:rPr>
        <w:t>脂肪酸链越短</w:t>
      </w:r>
      <w:proofErr w:type="gramEnd"/>
      <w:r>
        <w:rPr>
          <w:rFonts w:ascii="宋体" w:hAnsi="宋体" w:hint="eastAsia"/>
          <w:b/>
          <w:color w:val="B2A1C7"/>
          <w:sz w:val="28"/>
          <w:szCs w:val="28"/>
        </w:rPr>
        <w:t>，流动性越强</w:t>
      </w:r>
    </w:p>
    <w:p w14:paraId="1E154E49" w14:textId="77777777" w:rsidR="00BA31A5" w:rsidRDefault="00BA31A5" w:rsidP="00BA31A5">
      <w:pPr>
        <w:adjustRightInd w:val="0"/>
        <w:snapToGrid w:val="0"/>
        <w:spacing w:line="440" w:lineRule="atLeast"/>
        <w:rPr>
          <w:rFonts w:hint="eastAsia"/>
          <w:b/>
          <w:color w:val="B2A1C7"/>
          <w:sz w:val="28"/>
          <w:szCs w:val="28"/>
        </w:rPr>
      </w:pPr>
      <w:r>
        <w:rPr>
          <w:rFonts w:hint="eastAsia"/>
          <w:b/>
          <w:color w:val="B2A1C7"/>
          <w:sz w:val="28"/>
          <w:szCs w:val="28"/>
        </w:rPr>
        <w:t xml:space="preserve">             </w:t>
      </w:r>
      <w:r>
        <w:rPr>
          <w:rFonts w:ascii="宋体" w:hAnsi="宋体" w:hint="eastAsia"/>
          <w:b/>
          <w:color w:val="B2A1C7"/>
          <w:sz w:val="28"/>
          <w:szCs w:val="28"/>
        </w:rPr>
        <w:t>嵌入蛋白越多，流动性越低</w:t>
      </w:r>
    </w:p>
    <w:p w14:paraId="3268FD5E" w14:textId="77777777" w:rsidR="00BA31A5" w:rsidRDefault="00BA31A5" w:rsidP="00BA31A5">
      <w:pPr>
        <w:adjustRightInd w:val="0"/>
        <w:snapToGrid w:val="0"/>
        <w:spacing w:line="440" w:lineRule="atLeast"/>
        <w:rPr>
          <w:rFonts w:hint="eastAsia"/>
          <w:b/>
          <w:color w:val="B2A1C7"/>
          <w:sz w:val="28"/>
          <w:szCs w:val="28"/>
        </w:rPr>
      </w:pPr>
      <w:r>
        <w:rPr>
          <w:rFonts w:hint="eastAsia"/>
          <w:b/>
          <w:color w:val="B2A1C7"/>
          <w:sz w:val="28"/>
          <w:szCs w:val="28"/>
        </w:rPr>
        <w:t xml:space="preserve">             </w:t>
      </w:r>
      <w:r>
        <w:rPr>
          <w:rFonts w:ascii="宋体" w:hAnsi="宋体" w:hint="eastAsia"/>
          <w:b/>
          <w:color w:val="B2A1C7"/>
          <w:sz w:val="28"/>
          <w:szCs w:val="28"/>
        </w:rPr>
        <w:t>温度，</w:t>
      </w:r>
      <w:r>
        <w:rPr>
          <w:rFonts w:cs="Calibri" w:hint="eastAsia"/>
          <w:b/>
          <w:color w:val="B2A1C7"/>
          <w:sz w:val="28"/>
          <w:szCs w:val="28"/>
        </w:rPr>
        <w:t>pH</w:t>
      </w:r>
      <w:r>
        <w:rPr>
          <w:rFonts w:ascii="宋体" w:hAnsi="宋体" w:hint="eastAsia"/>
          <w:b/>
          <w:color w:val="B2A1C7"/>
          <w:sz w:val="28"/>
          <w:szCs w:val="28"/>
        </w:rPr>
        <w:t>，离子强度，</w:t>
      </w:r>
      <w:proofErr w:type="gramStart"/>
      <w:r>
        <w:rPr>
          <w:rFonts w:ascii="宋体" w:hAnsi="宋体" w:hint="eastAsia"/>
          <w:b/>
          <w:color w:val="B2A1C7"/>
          <w:sz w:val="28"/>
          <w:szCs w:val="28"/>
        </w:rPr>
        <w:t>膜脂的</w:t>
      </w:r>
      <w:proofErr w:type="gramEnd"/>
      <w:r>
        <w:rPr>
          <w:rFonts w:ascii="宋体" w:hAnsi="宋体" w:hint="eastAsia"/>
          <w:b/>
          <w:color w:val="B2A1C7"/>
          <w:sz w:val="28"/>
          <w:szCs w:val="28"/>
        </w:rPr>
        <w:t xml:space="preserve">极性基团都会影响 </w:t>
      </w:r>
    </w:p>
    <w:p w14:paraId="00CCD77E" w14:textId="77777777" w:rsidR="00BA31A5" w:rsidRDefault="00BA31A5" w:rsidP="00BA31A5">
      <w:pPr>
        <w:adjustRightInd w:val="0"/>
        <w:snapToGrid w:val="0"/>
        <w:spacing w:line="440" w:lineRule="atLeast"/>
        <w:ind w:firstLine="560"/>
        <w:rPr>
          <w:rFonts w:hint="eastAsia"/>
          <w:b/>
          <w:color w:val="548DD4"/>
          <w:sz w:val="28"/>
          <w:szCs w:val="28"/>
        </w:rPr>
      </w:pPr>
      <w:r>
        <w:rPr>
          <w:rFonts w:ascii="宋体" w:hAnsi="宋体" w:hint="eastAsia"/>
          <w:b/>
          <w:color w:val="548DD4"/>
          <w:sz w:val="28"/>
          <w:szCs w:val="28"/>
        </w:rPr>
        <w:t>膜蛋白流动方式：侧向扩散和旋转运动</w:t>
      </w:r>
    </w:p>
    <w:p w14:paraId="4D73B62B" w14:textId="77777777" w:rsidR="00BA31A5" w:rsidRDefault="00BA31A5" w:rsidP="00BA31A5">
      <w:pPr>
        <w:adjustRightInd w:val="0"/>
        <w:snapToGrid w:val="0"/>
        <w:spacing w:line="440" w:lineRule="atLeast"/>
        <w:ind w:firstLine="560"/>
        <w:rPr>
          <w:rFonts w:hint="eastAsia"/>
          <w:b/>
          <w:color w:val="548DD4"/>
          <w:sz w:val="28"/>
          <w:szCs w:val="28"/>
        </w:rPr>
      </w:pPr>
      <w:r>
        <w:rPr>
          <w:rFonts w:ascii="宋体" w:hAnsi="宋体" w:hint="eastAsia"/>
          <w:b/>
          <w:color w:val="548DD4"/>
          <w:sz w:val="28"/>
          <w:szCs w:val="28"/>
        </w:rPr>
        <w:t>侧向扩散实验证明：</w:t>
      </w:r>
      <w:r>
        <w:rPr>
          <w:rFonts w:cs="Calibri"/>
          <w:b/>
          <w:color w:val="548DD4"/>
          <w:sz w:val="28"/>
          <w:szCs w:val="28"/>
        </w:rPr>
        <w:t>①</w:t>
      </w:r>
      <w:r>
        <w:rPr>
          <w:rFonts w:ascii="宋体" w:hAnsi="宋体" w:hint="eastAsia"/>
          <w:b/>
          <w:color w:val="548DD4"/>
          <w:sz w:val="28"/>
          <w:szCs w:val="28"/>
        </w:rPr>
        <w:t>利用细胞融合和间接免疫荧光法证明，标记人和小鼠的成纤维细胞，两种颜色混合均匀</w:t>
      </w:r>
    </w:p>
    <w:p w14:paraId="6B206EB4" w14:textId="77777777" w:rsidR="00BA31A5" w:rsidRDefault="00BA31A5" w:rsidP="00BA31A5">
      <w:pPr>
        <w:adjustRightInd w:val="0"/>
        <w:snapToGrid w:val="0"/>
        <w:spacing w:line="440" w:lineRule="atLeast"/>
        <w:ind w:firstLine="560"/>
        <w:rPr>
          <w:rFonts w:hint="eastAsia"/>
          <w:b/>
          <w:color w:val="548DD4"/>
          <w:sz w:val="28"/>
          <w:szCs w:val="28"/>
        </w:rPr>
      </w:pPr>
      <w:r>
        <w:rPr>
          <w:rFonts w:hint="eastAsia"/>
          <w:b/>
          <w:color w:val="548DD4"/>
          <w:sz w:val="28"/>
          <w:szCs w:val="28"/>
        </w:rPr>
        <w:t xml:space="preserve">                   </w:t>
      </w:r>
      <w:r>
        <w:rPr>
          <w:rFonts w:cs="Calibri"/>
          <w:b/>
          <w:color w:val="548DD4"/>
          <w:sz w:val="28"/>
          <w:szCs w:val="28"/>
        </w:rPr>
        <w:t>②</w:t>
      </w:r>
      <w:r>
        <w:rPr>
          <w:rFonts w:ascii="宋体" w:hAnsi="宋体" w:hint="eastAsia"/>
          <w:b/>
          <w:color w:val="548DD4"/>
          <w:sz w:val="28"/>
          <w:szCs w:val="28"/>
        </w:rPr>
        <w:t>光致漂白荧光恢复法</w:t>
      </w:r>
    </w:p>
    <w:p w14:paraId="5643E7F3" w14:textId="77777777" w:rsidR="00BA31A5" w:rsidRDefault="00BA31A5" w:rsidP="00BA31A5">
      <w:pPr>
        <w:adjustRightInd w:val="0"/>
        <w:snapToGrid w:val="0"/>
        <w:spacing w:line="440" w:lineRule="atLeast"/>
        <w:rPr>
          <w:rFonts w:hint="eastAsia"/>
          <w:b/>
          <w:sz w:val="28"/>
          <w:szCs w:val="28"/>
        </w:rPr>
      </w:pPr>
      <w:r>
        <w:rPr>
          <w:rFonts w:cs="Calibri" w:hint="eastAsia"/>
          <w:b/>
          <w:sz w:val="28"/>
          <w:szCs w:val="28"/>
        </w:rPr>
        <w:lastRenderedPageBreak/>
        <w:t xml:space="preserve">8. </w:t>
      </w:r>
      <w:r>
        <w:rPr>
          <w:rFonts w:ascii="宋体" w:hAnsi="宋体" w:hint="eastAsia"/>
          <w:b/>
          <w:sz w:val="28"/>
          <w:szCs w:val="28"/>
        </w:rPr>
        <w:t>重点：小分子物质转运方式、特点及功能，区别</w:t>
      </w:r>
    </w:p>
    <w:p w14:paraId="06263929" w14:textId="77777777" w:rsidR="00BA31A5" w:rsidRDefault="00BA31A5" w:rsidP="00BA31A5">
      <w:pPr>
        <w:adjustRightInd w:val="0"/>
        <w:snapToGrid w:val="0"/>
        <w:spacing w:line="440" w:lineRule="atLeast"/>
        <w:rPr>
          <w:rFonts w:hint="eastAsia"/>
          <w:b/>
          <w:color w:val="B2A1C7"/>
          <w:sz w:val="28"/>
          <w:szCs w:val="28"/>
        </w:rPr>
      </w:pPr>
      <w:r>
        <w:rPr>
          <w:rFonts w:hint="eastAsia"/>
          <w:b/>
          <w:sz w:val="28"/>
          <w:szCs w:val="28"/>
        </w:rPr>
        <w:t xml:space="preserve">      </w:t>
      </w:r>
      <w:r>
        <w:rPr>
          <w:rFonts w:ascii="宋体" w:hAnsi="宋体" w:hint="eastAsia"/>
          <w:b/>
          <w:color w:val="B2A1C7"/>
          <w:sz w:val="28"/>
          <w:szCs w:val="28"/>
        </w:rPr>
        <w:t>（</w:t>
      </w:r>
      <w:r>
        <w:rPr>
          <w:rFonts w:cs="Calibri" w:hint="eastAsia"/>
          <w:b/>
          <w:color w:val="B2A1C7"/>
          <w:sz w:val="28"/>
          <w:szCs w:val="28"/>
        </w:rPr>
        <w:t>1</w:t>
      </w:r>
      <w:r>
        <w:rPr>
          <w:rFonts w:ascii="宋体" w:hAnsi="宋体" w:hint="eastAsia"/>
          <w:b/>
          <w:color w:val="B2A1C7"/>
          <w:sz w:val="28"/>
          <w:szCs w:val="28"/>
        </w:rPr>
        <w:t>）简单扩散（被动扩散），速率取决于膜两侧浓度差，不需要能量。</w:t>
      </w:r>
    </w:p>
    <w:p w14:paraId="036B923F" w14:textId="77777777" w:rsidR="00BA31A5" w:rsidRDefault="00BA31A5" w:rsidP="00BA31A5">
      <w:pPr>
        <w:adjustRightInd w:val="0"/>
        <w:snapToGrid w:val="0"/>
        <w:spacing w:line="440" w:lineRule="atLeast"/>
        <w:rPr>
          <w:rFonts w:hint="eastAsia"/>
          <w:b/>
          <w:color w:val="B2A1C7"/>
          <w:sz w:val="28"/>
          <w:szCs w:val="28"/>
        </w:rPr>
      </w:pPr>
      <w:r>
        <w:rPr>
          <w:rFonts w:hint="eastAsia"/>
          <w:b/>
          <w:color w:val="B2A1C7"/>
          <w:sz w:val="28"/>
          <w:szCs w:val="28"/>
        </w:rPr>
        <w:t xml:space="preserve">      </w:t>
      </w:r>
      <w:r>
        <w:rPr>
          <w:rFonts w:ascii="宋体" w:hAnsi="宋体" w:hint="eastAsia"/>
          <w:b/>
          <w:color w:val="B2A1C7"/>
          <w:sz w:val="28"/>
          <w:szCs w:val="28"/>
        </w:rPr>
        <w:t>（</w:t>
      </w:r>
      <w:r>
        <w:rPr>
          <w:rFonts w:cs="Calibri" w:hint="eastAsia"/>
          <w:b/>
          <w:color w:val="B2A1C7"/>
          <w:sz w:val="28"/>
          <w:szCs w:val="28"/>
        </w:rPr>
        <w:t>2</w:t>
      </w:r>
      <w:r>
        <w:rPr>
          <w:rFonts w:ascii="宋体" w:hAnsi="宋体" w:hint="eastAsia"/>
          <w:b/>
          <w:color w:val="B2A1C7"/>
          <w:sz w:val="28"/>
          <w:szCs w:val="28"/>
        </w:rPr>
        <w:t>）异化扩散（被动运输），需要载体蛋白或通道蛋白，不需要能量，只能顺浓度运输</w:t>
      </w:r>
    </w:p>
    <w:p w14:paraId="50D61EC7" w14:textId="77777777" w:rsidR="00BA31A5" w:rsidRDefault="00BA31A5" w:rsidP="00BA31A5">
      <w:pPr>
        <w:adjustRightInd w:val="0"/>
        <w:snapToGrid w:val="0"/>
        <w:spacing w:line="440" w:lineRule="atLeast"/>
        <w:rPr>
          <w:rFonts w:hint="eastAsia"/>
          <w:b/>
          <w:color w:val="B2A1C7"/>
          <w:sz w:val="28"/>
          <w:szCs w:val="28"/>
        </w:rPr>
      </w:pPr>
      <w:r>
        <w:rPr>
          <w:rFonts w:hint="eastAsia"/>
          <w:b/>
          <w:color w:val="B2A1C7"/>
          <w:sz w:val="28"/>
          <w:szCs w:val="28"/>
        </w:rPr>
        <w:t xml:space="preserve">      </w:t>
      </w:r>
      <w:r>
        <w:rPr>
          <w:rFonts w:ascii="宋体" w:hAnsi="宋体" w:hint="eastAsia"/>
          <w:b/>
          <w:color w:val="B2A1C7"/>
          <w:sz w:val="28"/>
          <w:szCs w:val="28"/>
        </w:rPr>
        <w:t>（</w:t>
      </w:r>
      <w:r>
        <w:rPr>
          <w:rFonts w:cs="Calibri" w:hint="eastAsia"/>
          <w:b/>
          <w:color w:val="B2A1C7"/>
          <w:sz w:val="28"/>
          <w:szCs w:val="28"/>
        </w:rPr>
        <w:t>3</w:t>
      </w:r>
      <w:r>
        <w:rPr>
          <w:rFonts w:ascii="宋体" w:hAnsi="宋体" w:hint="eastAsia"/>
          <w:b/>
          <w:color w:val="B2A1C7"/>
          <w:sz w:val="28"/>
          <w:szCs w:val="28"/>
        </w:rPr>
        <w:t>）主动运输：逆浓度运输，需要</w:t>
      </w:r>
      <w:proofErr w:type="gramStart"/>
      <w:r>
        <w:rPr>
          <w:rFonts w:ascii="宋体" w:hAnsi="宋体" w:hint="eastAsia"/>
          <w:b/>
          <w:color w:val="B2A1C7"/>
          <w:sz w:val="28"/>
          <w:szCs w:val="28"/>
        </w:rPr>
        <w:t>膜运输</w:t>
      </w:r>
      <w:proofErr w:type="gramEnd"/>
      <w:r>
        <w:rPr>
          <w:rFonts w:ascii="宋体" w:hAnsi="宋体" w:hint="eastAsia"/>
          <w:b/>
          <w:color w:val="B2A1C7"/>
          <w:sz w:val="28"/>
          <w:szCs w:val="28"/>
        </w:rPr>
        <w:t>蛋白还有能量</w:t>
      </w:r>
    </w:p>
    <w:p w14:paraId="4167925B" w14:textId="77777777" w:rsidR="00BA31A5" w:rsidRDefault="00BA31A5" w:rsidP="00BA31A5">
      <w:pPr>
        <w:adjustRightInd w:val="0"/>
        <w:snapToGrid w:val="0"/>
        <w:spacing w:line="440" w:lineRule="atLeast"/>
        <w:rPr>
          <w:rFonts w:hint="eastAsia"/>
          <w:b/>
          <w:color w:val="B2A1C7"/>
          <w:sz w:val="28"/>
          <w:szCs w:val="28"/>
        </w:rPr>
      </w:pPr>
      <w:r>
        <w:rPr>
          <w:rFonts w:hint="eastAsia"/>
          <w:b/>
          <w:color w:val="B2A1C7"/>
          <w:sz w:val="28"/>
          <w:szCs w:val="28"/>
        </w:rPr>
        <w:t xml:space="preserve">          </w:t>
      </w:r>
      <w:r>
        <w:rPr>
          <w:rFonts w:cs="Calibri"/>
          <w:b/>
          <w:color w:val="B2A1C7"/>
          <w:sz w:val="28"/>
          <w:szCs w:val="28"/>
        </w:rPr>
        <w:t>①</w:t>
      </w:r>
      <w:r>
        <w:rPr>
          <w:rFonts w:cs="Calibri" w:hint="eastAsia"/>
          <w:b/>
          <w:color w:val="B2A1C7"/>
          <w:sz w:val="28"/>
          <w:szCs w:val="28"/>
        </w:rPr>
        <w:t>ATP</w:t>
      </w:r>
      <w:r>
        <w:rPr>
          <w:rFonts w:ascii="宋体" w:hAnsi="宋体" w:hint="eastAsia"/>
          <w:b/>
          <w:color w:val="B2A1C7"/>
          <w:sz w:val="28"/>
          <w:szCs w:val="28"/>
        </w:rPr>
        <w:t>启动泵：</w:t>
      </w:r>
      <w:r>
        <w:rPr>
          <w:rFonts w:cs="Calibri" w:hint="eastAsia"/>
          <w:b/>
          <w:color w:val="B2A1C7"/>
          <w:sz w:val="28"/>
          <w:szCs w:val="28"/>
        </w:rPr>
        <w:t>P-</w:t>
      </w:r>
      <w:r>
        <w:rPr>
          <w:rFonts w:ascii="宋体" w:hAnsi="宋体" w:hint="eastAsia"/>
          <w:b/>
          <w:color w:val="B2A1C7"/>
          <w:sz w:val="28"/>
          <w:szCs w:val="28"/>
        </w:rPr>
        <w:t>型离子泵（所有有机体运输阳离子必需）</w:t>
      </w:r>
    </w:p>
    <w:p w14:paraId="3D6693A3" w14:textId="77777777" w:rsidR="00BA31A5" w:rsidRDefault="00BA31A5" w:rsidP="00BA31A5">
      <w:pPr>
        <w:adjustRightInd w:val="0"/>
        <w:snapToGrid w:val="0"/>
        <w:spacing w:line="440" w:lineRule="atLeast"/>
        <w:rPr>
          <w:rFonts w:hint="eastAsia"/>
          <w:b/>
          <w:color w:val="B2A1C7"/>
          <w:sz w:val="28"/>
          <w:szCs w:val="28"/>
        </w:rPr>
      </w:pPr>
      <w:r>
        <w:rPr>
          <w:rFonts w:hint="eastAsia"/>
          <w:b/>
          <w:color w:val="B2A1C7"/>
          <w:sz w:val="28"/>
          <w:szCs w:val="28"/>
        </w:rPr>
        <w:t xml:space="preserve">                       </w:t>
      </w:r>
      <w:r>
        <w:rPr>
          <w:rFonts w:ascii="宋体" w:hAnsi="宋体" w:hint="eastAsia"/>
          <w:b/>
          <w:color w:val="B2A1C7"/>
          <w:sz w:val="28"/>
          <w:szCs w:val="28"/>
        </w:rPr>
        <w:t>如钠钾泵，钙离子泵，氢钾泵</w:t>
      </w:r>
    </w:p>
    <w:p w14:paraId="233AA13E" w14:textId="77777777" w:rsidR="00BA31A5" w:rsidRDefault="00BA31A5" w:rsidP="00BA31A5">
      <w:pPr>
        <w:adjustRightInd w:val="0"/>
        <w:snapToGrid w:val="0"/>
        <w:spacing w:line="440" w:lineRule="atLeast"/>
        <w:ind w:left="3373" w:hangingChars="1200" w:hanging="3373"/>
        <w:rPr>
          <w:rFonts w:hint="eastAsia"/>
          <w:b/>
          <w:color w:val="B2A1C7"/>
          <w:sz w:val="28"/>
          <w:szCs w:val="28"/>
        </w:rPr>
      </w:pPr>
      <w:r>
        <w:rPr>
          <w:rFonts w:hint="eastAsia"/>
          <w:b/>
          <w:color w:val="B2A1C7"/>
          <w:sz w:val="28"/>
          <w:szCs w:val="28"/>
        </w:rPr>
        <w:t xml:space="preserve">                       </w:t>
      </w:r>
      <w:r>
        <w:rPr>
          <w:rFonts w:cs="Calibri" w:hint="eastAsia"/>
          <w:b/>
          <w:color w:val="B2A1C7"/>
          <w:sz w:val="28"/>
          <w:szCs w:val="28"/>
        </w:rPr>
        <w:t>V-</w:t>
      </w:r>
      <w:r>
        <w:rPr>
          <w:rFonts w:ascii="宋体" w:hAnsi="宋体" w:hint="eastAsia"/>
          <w:b/>
          <w:color w:val="B2A1C7"/>
          <w:sz w:val="28"/>
          <w:szCs w:val="28"/>
        </w:rPr>
        <w:t>型离子泵（存在于真核细胞的膜性酸性区室），如网格蛋白有被小泡，内体，溶酶体，高尔基复合体，植物的液泡膜上的氢离子泵</w:t>
      </w:r>
    </w:p>
    <w:p w14:paraId="1B4896E0" w14:textId="77777777" w:rsidR="00BA31A5" w:rsidRDefault="00BA31A5" w:rsidP="00BA31A5">
      <w:pPr>
        <w:adjustRightInd w:val="0"/>
        <w:snapToGrid w:val="0"/>
        <w:spacing w:line="440" w:lineRule="atLeast"/>
        <w:ind w:left="3373" w:hangingChars="1200" w:hanging="3373"/>
        <w:rPr>
          <w:rFonts w:hint="eastAsia"/>
          <w:b/>
          <w:color w:val="B2A1C7"/>
          <w:sz w:val="28"/>
          <w:szCs w:val="28"/>
        </w:rPr>
      </w:pPr>
      <w:r>
        <w:rPr>
          <w:rFonts w:hint="eastAsia"/>
          <w:b/>
          <w:color w:val="B2A1C7"/>
          <w:sz w:val="28"/>
          <w:szCs w:val="28"/>
        </w:rPr>
        <w:t xml:space="preserve">                       </w:t>
      </w:r>
      <w:r>
        <w:rPr>
          <w:rFonts w:cs="Calibri" w:hint="eastAsia"/>
          <w:b/>
          <w:color w:val="B2A1C7"/>
          <w:sz w:val="28"/>
          <w:szCs w:val="28"/>
        </w:rPr>
        <w:t>F-</w:t>
      </w:r>
      <w:r>
        <w:rPr>
          <w:rFonts w:ascii="宋体" w:hAnsi="宋体" w:hint="eastAsia"/>
          <w:b/>
          <w:color w:val="B2A1C7"/>
          <w:sz w:val="28"/>
          <w:szCs w:val="28"/>
        </w:rPr>
        <w:t>型离子泵，</w:t>
      </w:r>
      <w:proofErr w:type="gramStart"/>
      <w:r>
        <w:rPr>
          <w:rFonts w:ascii="宋体" w:hAnsi="宋体" w:hint="eastAsia"/>
          <w:b/>
          <w:color w:val="B2A1C7"/>
          <w:sz w:val="28"/>
          <w:szCs w:val="28"/>
        </w:rPr>
        <w:t>让氢离子</w:t>
      </w:r>
      <w:proofErr w:type="gramEnd"/>
      <w:r>
        <w:rPr>
          <w:rFonts w:ascii="宋体" w:hAnsi="宋体" w:hint="eastAsia"/>
          <w:b/>
          <w:color w:val="B2A1C7"/>
          <w:sz w:val="28"/>
          <w:szCs w:val="28"/>
        </w:rPr>
        <w:t>顺浓度运输，所释放的能量形成</w:t>
      </w:r>
      <w:r>
        <w:rPr>
          <w:rFonts w:cs="Calibri" w:hint="eastAsia"/>
          <w:b/>
          <w:color w:val="B2A1C7"/>
          <w:sz w:val="28"/>
          <w:szCs w:val="28"/>
        </w:rPr>
        <w:t>ATP</w:t>
      </w:r>
    </w:p>
    <w:p w14:paraId="4AD0D090" w14:textId="77777777" w:rsidR="00BA31A5" w:rsidRDefault="00BA31A5" w:rsidP="00BA31A5">
      <w:pPr>
        <w:adjustRightInd w:val="0"/>
        <w:snapToGrid w:val="0"/>
        <w:spacing w:line="440" w:lineRule="atLeast"/>
        <w:ind w:left="3373" w:hangingChars="1200" w:hanging="3373"/>
        <w:rPr>
          <w:rFonts w:hint="eastAsia"/>
          <w:b/>
          <w:color w:val="B2A1C7"/>
          <w:sz w:val="28"/>
          <w:szCs w:val="28"/>
        </w:rPr>
      </w:pPr>
      <w:r>
        <w:rPr>
          <w:rFonts w:hint="eastAsia"/>
          <w:b/>
          <w:color w:val="B2A1C7"/>
          <w:sz w:val="28"/>
          <w:szCs w:val="28"/>
        </w:rPr>
        <w:t xml:space="preserve">                       </w:t>
      </w:r>
      <w:r>
        <w:rPr>
          <w:rFonts w:cs="Calibri" w:hint="eastAsia"/>
          <w:b/>
          <w:color w:val="B2A1C7"/>
          <w:sz w:val="28"/>
          <w:szCs w:val="28"/>
        </w:rPr>
        <w:t>ABC</w:t>
      </w:r>
      <w:r>
        <w:rPr>
          <w:rFonts w:ascii="宋体" w:hAnsi="宋体" w:hint="eastAsia"/>
          <w:b/>
          <w:color w:val="B2A1C7"/>
          <w:sz w:val="28"/>
          <w:szCs w:val="28"/>
        </w:rPr>
        <w:t>转运体</w:t>
      </w:r>
    </w:p>
    <w:p w14:paraId="47DDFF33" w14:textId="77777777" w:rsidR="00BA31A5" w:rsidRDefault="00BA31A5" w:rsidP="00BA31A5">
      <w:pPr>
        <w:adjustRightInd w:val="0"/>
        <w:snapToGrid w:val="0"/>
        <w:spacing w:line="440" w:lineRule="atLeast"/>
        <w:ind w:left="3373" w:hangingChars="1200" w:hanging="3373"/>
        <w:rPr>
          <w:rFonts w:cs="Calibri" w:hint="eastAsia"/>
          <w:b/>
          <w:color w:val="B2A1C7"/>
          <w:sz w:val="28"/>
          <w:szCs w:val="28"/>
        </w:rPr>
      </w:pPr>
      <w:r>
        <w:rPr>
          <w:rFonts w:hint="eastAsia"/>
          <w:b/>
          <w:color w:val="B2A1C7"/>
          <w:sz w:val="28"/>
          <w:szCs w:val="28"/>
        </w:rPr>
        <w:t xml:space="preserve">          </w:t>
      </w:r>
      <w:r>
        <w:rPr>
          <w:rFonts w:cs="Calibri"/>
          <w:b/>
          <w:color w:val="B2A1C7"/>
          <w:sz w:val="28"/>
          <w:szCs w:val="28"/>
        </w:rPr>
        <w:t>②</w:t>
      </w:r>
      <w:r>
        <w:rPr>
          <w:rFonts w:ascii="宋体" w:hAnsi="宋体" w:cs="Calibri" w:hint="eastAsia"/>
          <w:b/>
          <w:color w:val="B2A1C7"/>
          <w:sz w:val="28"/>
          <w:szCs w:val="28"/>
        </w:rPr>
        <w:t>协同运输：共运输</w:t>
      </w:r>
    </w:p>
    <w:p w14:paraId="2A942E08" w14:textId="77777777" w:rsidR="00BA31A5" w:rsidRDefault="00BA31A5" w:rsidP="00BA31A5">
      <w:pPr>
        <w:adjustRightInd w:val="0"/>
        <w:snapToGrid w:val="0"/>
        <w:spacing w:line="440" w:lineRule="atLeast"/>
        <w:ind w:left="3373" w:hangingChars="1200" w:hanging="3373"/>
        <w:rPr>
          <w:rFonts w:cs="Calibri" w:hint="eastAsia"/>
          <w:b/>
          <w:color w:val="B2A1C7"/>
          <w:sz w:val="28"/>
          <w:szCs w:val="28"/>
        </w:rPr>
      </w:pPr>
      <w:r>
        <w:rPr>
          <w:rFonts w:cs="Calibri" w:hint="eastAsia"/>
          <w:b/>
          <w:color w:val="B2A1C7"/>
          <w:sz w:val="28"/>
          <w:szCs w:val="28"/>
        </w:rPr>
        <w:t xml:space="preserve">                       </w:t>
      </w:r>
      <w:r>
        <w:rPr>
          <w:rFonts w:ascii="宋体" w:hAnsi="宋体" w:cs="Calibri" w:hint="eastAsia"/>
          <w:b/>
          <w:color w:val="B2A1C7"/>
          <w:sz w:val="28"/>
          <w:szCs w:val="28"/>
        </w:rPr>
        <w:t>对向运输</w:t>
      </w:r>
    </w:p>
    <w:p w14:paraId="11B6AEF8" w14:textId="77777777" w:rsidR="00BA31A5" w:rsidRDefault="00BA31A5" w:rsidP="00BA31A5">
      <w:pPr>
        <w:numPr>
          <w:ilvl w:val="0"/>
          <w:numId w:val="3"/>
        </w:numPr>
        <w:adjustRightInd w:val="0"/>
        <w:snapToGrid w:val="0"/>
        <w:spacing w:line="440" w:lineRule="atLeast"/>
        <w:ind w:firstLineChars="98" w:firstLine="275"/>
        <w:rPr>
          <w:rFonts w:hint="eastAsia"/>
          <w:b/>
          <w:sz w:val="28"/>
          <w:szCs w:val="28"/>
        </w:rPr>
      </w:pPr>
      <w:r>
        <w:rPr>
          <w:rFonts w:ascii="宋体" w:hAnsi="宋体" w:hint="eastAsia"/>
          <w:b/>
          <w:sz w:val="28"/>
          <w:szCs w:val="28"/>
        </w:rPr>
        <w:t>主动运输</w:t>
      </w:r>
      <w:r>
        <w:rPr>
          <w:rFonts w:cs="Calibri" w:hint="eastAsia"/>
          <w:b/>
          <w:sz w:val="28"/>
          <w:szCs w:val="28"/>
          <w:highlight w:val="red"/>
        </w:rPr>
        <w:t>Na-K</w:t>
      </w:r>
      <w:proofErr w:type="gramStart"/>
      <w:r>
        <w:rPr>
          <w:rFonts w:ascii="宋体" w:hAnsi="宋体" w:hint="eastAsia"/>
          <w:b/>
          <w:sz w:val="28"/>
          <w:szCs w:val="28"/>
          <w:highlight w:val="red"/>
        </w:rPr>
        <w:t>泵</w:t>
      </w:r>
      <w:r>
        <w:rPr>
          <w:rFonts w:ascii="宋体" w:hAnsi="宋体" w:hint="eastAsia"/>
          <w:b/>
          <w:sz w:val="28"/>
          <w:szCs w:val="28"/>
        </w:rPr>
        <w:t>工作</w:t>
      </w:r>
      <w:proofErr w:type="gramEnd"/>
      <w:r>
        <w:rPr>
          <w:rFonts w:ascii="宋体" w:hAnsi="宋体" w:hint="eastAsia"/>
          <w:b/>
          <w:sz w:val="28"/>
          <w:szCs w:val="28"/>
        </w:rPr>
        <w:t>原理及过程，膜转运蛋白类型</w:t>
      </w:r>
    </w:p>
    <w:p w14:paraId="28630D34" w14:textId="77777777" w:rsidR="00BA31A5" w:rsidRDefault="00BA31A5" w:rsidP="00BA31A5">
      <w:pPr>
        <w:adjustRightInd w:val="0"/>
        <w:snapToGrid w:val="0"/>
        <w:spacing w:line="440" w:lineRule="atLeast"/>
        <w:ind w:leftChars="98" w:left="206"/>
        <w:rPr>
          <w:rFonts w:hint="eastAsia"/>
          <w:b/>
          <w:color w:val="B2A1C7"/>
          <w:sz w:val="28"/>
          <w:szCs w:val="28"/>
        </w:rPr>
      </w:pPr>
      <w:r>
        <w:rPr>
          <w:rFonts w:hint="eastAsia"/>
          <w:b/>
          <w:color w:val="B2A1C7"/>
          <w:sz w:val="28"/>
          <w:szCs w:val="28"/>
        </w:rPr>
        <w:t xml:space="preserve">   </w:t>
      </w:r>
      <w:r>
        <w:rPr>
          <w:rFonts w:ascii="宋体" w:hAnsi="宋体" w:hint="eastAsia"/>
          <w:b/>
          <w:color w:val="B2A1C7"/>
          <w:sz w:val="28"/>
          <w:szCs w:val="28"/>
        </w:rPr>
        <w:t>原理是主动运输，钠钾泵上的</w:t>
      </w:r>
      <w:r>
        <w:rPr>
          <w:rFonts w:hint="eastAsia"/>
          <w:b/>
          <w:color w:val="B2A1C7"/>
          <w:sz w:val="28"/>
          <w:szCs w:val="28"/>
        </w:rPr>
        <w:t>α亚基与钠离子结合，进而是</w:t>
      </w:r>
      <w:r>
        <w:rPr>
          <w:rFonts w:cs="Calibri" w:hint="eastAsia"/>
          <w:b/>
          <w:color w:val="B2A1C7"/>
          <w:sz w:val="28"/>
          <w:szCs w:val="28"/>
        </w:rPr>
        <w:t>ATP</w:t>
      </w:r>
      <w:r>
        <w:rPr>
          <w:rFonts w:ascii="宋体" w:hAnsi="宋体" w:hint="eastAsia"/>
          <w:b/>
          <w:color w:val="B2A1C7"/>
          <w:sz w:val="28"/>
          <w:szCs w:val="28"/>
        </w:rPr>
        <w:t>水解成</w:t>
      </w:r>
      <w:r>
        <w:rPr>
          <w:rFonts w:cs="Calibri" w:hint="eastAsia"/>
          <w:b/>
          <w:color w:val="B2A1C7"/>
          <w:sz w:val="28"/>
          <w:szCs w:val="28"/>
        </w:rPr>
        <w:t>ADP</w:t>
      </w:r>
      <w:r>
        <w:rPr>
          <w:rFonts w:ascii="宋体" w:hAnsi="宋体" w:hint="eastAsia"/>
          <w:b/>
          <w:color w:val="B2A1C7"/>
          <w:sz w:val="28"/>
          <w:szCs w:val="28"/>
        </w:rPr>
        <w:t>，磷酸基团与α亚基上面一个天冬氨酸残基共价结合进而磷酸化，钠离子结合位点转向膜外，酶蛋白失去对钠离子的亲和性，钠离子被释放打胞外，</w:t>
      </w:r>
      <w:r>
        <w:rPr>
          <w:rFonts w:cs="Calibri" w:hint="eastAsia"/>
          <w:b/>
          <w:color w:val="B2A1C7"/>
          <w:sz w:val="28"/>
          <w:szCs w:val="28"/>
        </w:rPr>
        <w:t>3</w:t>
      </w:r>
      <w:r>
        <w:rPr>
          <w:rFonts w:ascii="宋体" w:hAnsi="宋体" w:hint="eastAsia"/>
          <w:b/>
          <w:color w:val="B2A1C7"/>
          <w:sz w:val="28"/>
          <w:szCs w:val="28"/>
        </w:rPr>
        <w:t>个钠离子被释放后，酶蛋白捕获</w:t>
      </w:r>
      <w:r>
        <w:rPr>
          <w:rFonts w:cs="Calibri" w:hint="eastAsia"/>
          <w:b/>
          <w:color w:val="B2A1C7"/>
          <w:sz w:val="28"/>
          <w:szCs w:val="28"/>
        </w:rPr>
        <w:t>2</w:t>
      </w:r>
      <w:r>
        <w:rPr>
          <w:rFonts w:ascii="宋体" w:hAnsi="宋体" w:hint="eastAsia"/>
          <w:b/>
          <w:color w:val="B2A1C7"/>
          <w:sz w:val="28"/>
          <w:szCs w:val="28"/>
        </w:rPr>
        <w:t>个钾离子，钾离子结合磷酸化的α亚基，使其去磷酸化，构象回复原样，并失去对钾离子的亲和性，钾离子进入胞质。</w:t>
      </w:r>
    </w:p>
    <w:p w14:paraId="7AFE44B3" w14:textId="77777777" w:rsidR="00BA31A5" w:rsidRDefault="00BA31A5" w:rsidP="00BA31A5">
      <w:pPr>
        <w:adjustRightInd w:val="0"/>
        <w:snapToGrid w:val="0"/>
        <w:spacing w:line="440" w:lineRule="atLeast"/>
        <w:ind w:leftChars="98" w:left="206"/>
        <w:rPr>
          <w:rFonts w:hint="eastAsia"/>
          <w:b/>
          <w:color w:val="B2A1C7"/>
          <w:sz w:val="28"/>
          <w:szCs w:val="28"/>
        </w:rPr>
      </w:pPr>
      <w:r>
        <w:rPr>
          <w:rFonts w:hint="eastAsia"/>
          <w:b/>
          <w:color w:val="B2A1C7"/>
          <w:sz w:val="28"/>
          <w:szCs w:val="28"/>
        </w:rPr>
        <w:t xml:space="preserve">   </w:t>
      </w:r>
      <w:r>
        <w:rPr>
          <w:rFonts w:ascii="宋体" w:hAnsi="宋体" w:hint="eastAsia"/>
          <w:b/>
          <w:color w:val="B2A1C7"/>
          <w:sz w:val="28"/>
          <w:szCs w:val="28"/>
        </w:rPr>
        <w:t>膜转运蛋白是载体蛋白</w:t>
      </w:r>
      <w:r>
        <w:rPr>
          <w:rFonts w:hint="eastAsia"/>
          <w:b/>
          <w:color w:val="B2A1C7"/>
          <w:sz w:val="28"/>
          <w:szCs w:val="28"/>
        </w:rPr>
        <w:t xml:space="preserve"> </w:t>
      </w:r>
    </w:p>
    <w:p w14:paraId="079E8BCE" w14:textId="77777777" w:rsidR="00BA31A5" w:rsidRDefault="00BA31A5" w:rsidP="00BA31A5">
      <w:pPr>
        <w:numPr>
          <w:ilvl w:val="0"/>
          <w:numId w:val="3"/>
        </w:numPr>
        <w:adjustRightInd w:val="0"/>
        <w:snapToGrid w:val="0"/>
        <w:spacing w:line="440" w:lineRule="atLeast"/>
        <w:ind w:firstLineChars="98" w:firstLine="275"/>
        <w:rPr>
          <w:rFonts w:hint="eastAsia"/>
          <w:b/>
          <w:sz w:val="28"/>
          <w:szCs w:val="28"/>
        </w:rPr>
      </w:pPr>
      <w:r>
        <w:rPr>
          <w:rFonts w:ascii="宋体" w:hAnsi="宋体" w:hint="eastAsia"/>
          <w:b/>
          <w:sz w:val="28"/>
          <w:szCs w:val="28"/>
        </w:rPr>
        <w:t>重点：</w:t>
      </w:r>
      <w:r>
        <w:rPr>
          <w:rFonts w:hint="eastAsia"/>
          <w:b/>
          <w:sz w:val="28"/>
          <w:szCs w:val="28"/>
        </w:rPr>
        <w:t xml:space="preserve"> </w:t>
      </w:r>
      <w:r>
        <w:rPr>
          <w:rFonts w:cs="Calibri" w:hint="eastAsia"/>
          <w:b/>
          <w:sz w:val="28"/>
          <w:szCs w:val="28"/>
          <w:highlight w:val="red"/>
        </w:rPr>
        <w:t>LDL</w:t>
      </w:r>
      <w:r>
        <w:rPr>
          <w:rFonts w:ascii="宋体" w:hAnsi="宋体" w:hint="eastAsia"/>
          <w:b/>
          <w:sz w:val="28"/>
          <w:szCs w:val="28"/>
          <w:highlight w:val="red"/>
        </w:rPr>
        <w:t>受体</w:t>
      </w:r>
      <w:proofErr w:type="gramStart"/>
      <w:r>
        <w:rPr>
          <w:rFonts w:ascii="宋体" w:hAnsi="宋体" w:hint="eastAsia"/>
          <w:b/>
          <w:sz w:val="28"/>
          <w:szCs w:val="28"/>
          <w:highlight w:val="red"/>
        </w:rPr>
        <w:t>介导内吞过程</w:t>
      </w:r>
      <w:proofErr w:type="gramEnd"/>
      <w:r>
        <w:rPr>
          <w:rFonts w:ascii="宋体" w:hAnsi="宋体" w:hint="eastAsia"/>
          <w:b/>
          <w:sz w:val="28"/>
          <w:szCs w:val="28"/>
          <w:highlight w:val="red"/>
        </w:rPr>
        <w:t>（可以图示），论述</w:t>
      </w:r>
    </w:p>
    <w:p w14:paraId="68660C37" w14:textId="77777777" w:rsidR="00BA31A5" w:rsidRDefault="00BA31A5" w:rsidP="00BA31A5">
      <w:pPr>
        <w:adjustRightInd w:val="0"/>
        <w:snapToGrid w:val="0"/>
        <w:spacing w:line="440" w:lineRule="atLeast"/>
        <w:ind w:leftChars="98" w:left="206"/>
        <w:rPr>
          <w:rFonts w:hint="eastAsia"/>
          <w:b/>
          <w:sz w:val="28"/>
          <w:szCs w:val="28"/>
        </w:rPr>
      </w:pPr>
      <w:r>
        <w:rPr>
          <w:rFonts w:hint="eastAsia"/>
          <w:b/>
          <w:sz w:val="28"/>
          <w:szCs w:val="28"/>
        </w:rPr>
        <w:t xml:space="preserve">     </w:t>
      </w:r>
      <w:r>
        <w:rPr>
          <w:rFonts w:hint="eastAsia"/>
          <w:b/>
          <w:color w:val="B2A1C7"/>
          <w:sz w:val="28"/>
          <w:szCs w:val="28"/>
        </w:rPr>
        <w:t xml:space="preserve"> </w:t>
      </w:r>
      <w:r>
        <w:rPr>
          <w:rFonts w:cs="Calibri" w:hint="eastAsia"/>
          <w:b/>
          <w:color w:val="B2A1C7"/>
          <w:sz w:val="28"/>
          <w:szCs w:val="28"/>
        </w:rPr>
        <w:t>LDL</w:t>
      </w:r>
      <w:r>
        <w:rPr>
          <w:rFonts w:ascii="宋体" w:hAnsi="宋体" w:hint="eastAsia"/>
          <w:b/>
          <w:color w:val="B2A1C7"/>
          <w:sz w:val="28"/>
          <w:szCs w:val="28"/>
        </w:rPr>
        <w:t>与质膜上</w:t>
      </w:r>
      <w:r>
        <w:rPr>
          <w:rFonts w:cs="Calibri" w:hint="eastAsia"/>
          <w:b/>
          <w:color w:val="B2A1C7"/>
          <w:sz w:val="28"/>
          <w:szCs w:val="28"/>
        </w:rPr>
        <w:t>LDL</w:t>
      </w:r>
      <w:r>
        <w:rPr>
          <w:rFonts w:ascii="宋体" w:hAnsi="宋体" w:hint="eastAsia"/>
          <w:b/>
          <w:color w:val="B2A1C7"/>
          <w:sz w:val="28"/>
          <w:szCs w:val="28"/>
        </w:rPr>
        <w:t>受体结合，形成配体</w:t>
      </w:r>
      <w:r>
        <w:rPr>
          <w:rFonts w:cs="Calibri" w:hint="eastAsia"/>
          <w:b/>
          <w:color w:val="B2A1C7"/>
          <w:sz w:val="28"/>
          <w:szCs w:val="28"/>
        </w:rPr>
        <w:t>-</w:t>
      </w:r>
      <w:r>
        <w:rPr>
          <w:rFonts w:ascii="宋体" w:hAnsi="宋体" w:hint="eastAsia"/>
          <w:b/>
          <w:color w:val="B2A1C7"/>
          <w:sz w:val="28"/>
          <w:szCs w:val="28"/>
        </w:rPr>
        <w:t>受体复合物，网格蛋白开始聚集到有被小窝，然后通过衔接蛋白与发动蛋白的作用，形成脱离质膜的网格蛋白有被小泡，然后有被小泡脱去网格蛋白形成无被小泡，无被小泡与内体结合，</w:t>
      </w:r>
      <w:r>
        <w:rPr>
          <w:rFonts w:cs="Calibri" w:hint="eastAsia"/>
          <w:b/>
          <w:color w:val="B2A1C7"/>
          <w:sz w:val="28"/>
          <w:szCs w:val="28"/>
        </w:rPr>
        <w:t>LDL</w:t>
      </w:r>
      <w:r>
        <w:rPr>
          <w:rFonts w:ascii="宋体" w:hAnsi="宋体" w:hint="eastAsia"/>
          <w:b/>
          <w:color w:val="B2A1C7"/>
          <w:sz w:val="28"/>
          <w:szCs w:val="28"/>
        </w:rPr>
        <w:t>受体通过内体出芽的方式返回质膜重新利用。含</w:t>
      </w:r>
      <w:r>
        <w:rPr>
          <w:rFonts w:cs="Calibri" w:hint="eastAsia"/>
          <w:b/>
          <w:color w:val="B2A1C7"/>
          <w:sz w:val="28"/>
          <w:szCs w:val="28"/>
        </w:rPr>
        <w:t>LDL</w:t>
      </w:r>
      <w:r>
        <w:rPr>
          <w:rFonts w:ascii="宋体" w:hAnsi="宋体" w:hint="eastAsia"/>
          <w:b/>
          <w:color w:val="B2A1C7"/>
          <w:sz w:val="28"/>
          <w:szCs w:val="28"/>
        </w:rPr>
        <w:t>的内体与溶酶体结合，</w:t>
      </w:r>
      <w:r>
        <w:rPr>
          <w:rFonts w:cs="Calibri" w:hint="eastAsia"/>
          <w:b/>
          <w:color w:val="B2A1C7"/>
          <w:sz w:val="28"/>
          <w:szCs w:val="28"/>
        </w:rPr>
        <w:t>LDL</w:t>
      </w:r>
      <w:r>
        <w:rPr>
          <w:rFonts w:ascii="宋体" w:hAnsi="宋体" w:hint="eastAsia"/>
          <w:b/>
          <w:color w:val="B2A1C7"/>
          <w:sz w:val="28"/>
          <w:szCs w:val="28"/>
        </w:rPr>
        <w:t>被分解释放出</w:t>
      </w:r>
      <w:r>
        <w:rPr>
          <w:rFonts w:ascii="宋体" w:hAnsi="宋体" w:hint="eastAsia"/>
          <w:b/>
          <w:color w:val="B2A1C7"/>
          <w:sz w:val="28"/>
          <w:szCs w:val="28"/>
        </w:rPr>
        <w:lastRenderedPageBreak/>
        <w:t>胆固醇。</w:t>
      </w:r>
    </w:p>
    <w:p w14:paraId="2DEF8488" w14:textId="77777777" w:rsidR="00BA31A5" w:rsidRDefault="00BA31A5" w:rsidP="00BA31A5">
      <w:pPr>
        <w:numPr>
          <w:ilvl w:val="0"/>
          <w:numId w:val="3"/>
        </w:numPr>
        <w:adjustRightInd w:val="0"/>
        <w:snapToGrid w:val="0"/>
        <w:spacing w:line="440" w:lineRule="atLeast"/>
        <w:ind w:firstLineChars="98" w:firstLine="275"/>
        <w:rPr>
          <w:rFonts w:hint="eastAsia"/>
          <w:b/>
          <w:sz w:val="28"/>
          <w:szCs w:val="28"/>
        </w:rPr>
      </w:pPr>
      <w:r>
        <w:rPr>
          <w:rFonts w:ascii="宋体" w:hAnsi="宋体" w:hint="eastAsia"/>
          <w:b/>
          <w:sz w:val="28"/>
          <w:szCs w:val="28"/>
        </w:rPr>
        <w:t>英文单词：细胞膜、膜脂、膜蛋白、膜糖、自由扩散、易化扩散、主动运输、被动运输</w:t>
      </w:r>
    </w:p>
    <w:p w14:paraId="58BC141F" w14:textId="77777777" w:rsidR="00BA31A5" w:rsidRDefault="00BA31A5" w:rsidP="00BA31A5">
      <w:pPr>
        <w:adjustRightInd w:val="0"/>
        <w:snapToGrid w:val="0"/>
        <w:spacing w:line="440" w:lineRule="atLeast"/>
        <w:rPr>
          <w:rFonts w:hint="eastAsia"/>
          <w:b/>
          <w:sz w:val="28"/>
          <w:szCs w:val="28"/>
        </w:rPr>
      </w:pPr>
      <w:r>
        <w:rPr>
          <w:rFonts w:cs="Calibri" w:hint="eastAsia"/>
          <w:b/>
          <w:sz w:val="28"/>
          <w:szCs w:val="28"/>
        </w:rPr>
        <w:t>Cell membrane</w:t>
      </w:r>
      <w:r>
        <w:rPr>
          <w:rFonts w:ascii="宋体" w:hAnsi="宋体" w:hint="eastAsia"/>
          <w:b/>
          <w:sz w:val="28"/>
          <w:szCs w:val="28"/>
        </w:rPr>
        <w:t>、</w:t>
      </w:r>
      <w:r>
        <w:rPr>
          <w:rFonts w:cs="Calibri" w:hint="eastAsia"/>
          <w:b/>
          <w:sz w:val="28"/>
          <w:szCs w:val="28"/>
        </w:rPr>
        <w:t>membrane lipid</w:t>
      </w:r>
      <w:r>
        <w:rPr>
          <w:rFonts w:ascii="宋体" w:hAnsi="宋体" w:hint="eastAsia"/>
          <w:b/>
          <w:sz w:val="28"/>
          <w:szCs w:val="28"/>
        </w:rPr>
        <w:t>、</w:t>
      </w:r>
      <w:r>
        <w:rPr>
          <w:rFonts w:cs="Calibri" w:hint="eastAsia"/>
          <w:b/>
          <w:sz w:val="28"/>
          <w:szCs w:val="28"/>
        </w:rPr>
        <w:t>membrane protein</w:t>
      </w:r>
      <w:r>
        <w:rPr>
          <w:rFonts w:ascii="宋体" w:hAnsi="宋体" w:hint="eastAsia"/>
          <w:b/>
          <w:sz w:val="28"/>
          <w:szCs w:val="28"/>
        </w:rPr>
        <w:t xml:space="preserve">、 </w:t>
      </w:r>
      <w:r>
        <w:rPr>
          <w:rFonts w:cs="Calibri" w:hint="eastAsia"/>
          <w:b/>
          <w:sz w:val="28"/>
          <w:szCs w:val="28"/>
        </w:rPr>
        <w:t>membrane carbohydrate</w:t>
      </w:r>
      <w:r>
        <w:rPr>
          <w:rFonts w:ascii="宋体" w:hAnsi="宋体" w:hint="eastAsia"/>
          <w:b/>
          <w:sz w:val="28"/>
          <w:szCs w:val="28"/>
        </w:rPr>
        <w:t>、</w:t>
      </w:r>
      <w:r>
        <w:rPr>
          <w:rFonts w:cs="Calibri" w:hint="eastAsia"/>
          <w:b/>
          <w:sz w:val="28"/>
          <w:szCs w:val="28"/>
        </w:rPr>
        <w:t>facilitated diffusion</w:t>
      </w:r>
      <w:r>
        <w:rPr>
          <w:rFonts w:ascii="宋体" w:hAnsi="宋体" w:hint="eastAsia"/>
          <w:b/>
          <w:sz w:val="28"/>
          <w:szCs w:val="28"/>
        </w:rPr>
        <w:t>、</w:t>
      </w:r>
      <w:r>
        <w:rPr>
          <w:rFonts w:cs="Calibri" w:hint="eastAsia"/>
          <w:b/>
          <w:sz w:val="28"/>
          <w:szCs w:val="28"/>
        </w:rPr>
        <w:t>active transport</w:t>
      </w:r>
      <w:r>
        <w:rPr>
          <w:rFonts w:ascii="宋体" w:hAnsi="宋体" w:hint="eastAsia"/>
          <w:b/>
          <w:sz w:val="28"/>
          <w:szCs w:val="28"/>
        </w:rPr>
        <w:t>、</w:t>
      </w:r>
      <w:r>
        <w:rPr>
          <w:rFonts w:cs="Calibri" w:hint="eastAsia"/>
          <w:b/>
          <w:sz w:val="28"/>
          <w:szCs w:val="28"/>
        </w:rPr>
        <w:t>passive transport</w:t>
      </w:r>
    </w:p>
    <w:p w14:paraId="425CC460" w14:textId="77777777" w:rsidR="00BA31A5" w:rsidRDefault="00BA31A5" w:rsidP="00BA31A5">
      <w:pPr>
        <w:adjustRightInd w:val="0"/>
        <w:snapToGrid w:val="0"/>
        <w:spacing w:line="440" w:lineRule="atLeast"/>
        <w:ind w:left="413" w:hangingChars="147" w:hanging="413"/>
        <w:rPr>
          <w:b/>
          <w:sz w:val="28"/>
          <w:szCs w:val="28"/>
          <w:highlight w:val="yellow"/>
        </w:rPr>
      </w:pPr>
      <w:r>
        <w:rPr>
          <w:rFonts w:cs="Calibri" w:hint="eastAsia"/>
          <w:b/>
          <w:sz w:val="28"/>
          <w:szCs w:val="28"/>
          <w:highlight w:val="yellow"/>
        </w:rPr>
        <w:t>12.</w:t>
      </w:r>
      <w:r>
        <w:rPr>
          <w:rFonts w:ascii="宋体" w:hAnsi="宋体" w:hint="eastAsia"/>
          <w:b/>
          <w:sz w:val="28"/>
          <w:szCs w:val="28"/>
          <w:highlight w:val="yellow"/>
        </w:rPr>
        <w:t>细胞膜的生物学特性：不对称性和流动性</w:t>
      </w:r>
    </w:p>
    <w:p w14:paraId="7BE66BEA" w14:textId="77777777" w:rsidR="00BA31A5" w:rsidRDefault="00BA31A5" w:rsidP="00BA31A5">
      <w:pPr>
        <w:adjustRightInd w:val="0"/>
        <w:snapToGrid w:val="0"/>
        <w:spacing w:line="440" w:lineRule="atLeast"/>
        <w:ind w:left="413" w:hangingChars="147" w:hanging="413"/>
        <w:rPr>
          <w:rFonts w:hint="eastAsia"/>
          <w:b/>
          <w:sz w:val="28"/>
          <w:szCs w:val="28"/>
          <w:highlight w:val="yellow"/>
        </w:rPr>
      </w:pPr>
      <w:r>
        <w:rPr>
          <w:rFonts w:hint="eastAsia"/>
          <w:b/>
          <w:sz w:val="28"/>
          <w:szCs w:val="28"/>
          <w:highlight w:val="yellow"/>
        </w:rPr>
        <w:t xml:space="preserve">    </w:t>
      </w:r>
      <w:r>
        <w:rPr>
          <w:rFonts w:ascii="宋体" w:hAnsi="宋体" w:hint="eastAsia"/>
          <w:b/>
          <w:sz w:val="28"/>
          <w:szCs w:val="28"/>
          <w:highlight w:val="yellow"/>
        </w:rPr>
        <w:t>不对称性：</w:t>
      </w:r>
    </w:p>
    <w:p w14:paraId="51C6F66E" w14:textId="77777777" w:rsidR="00BA31A5" w:rsidRDefault="00BA31A5" w:rsidP="00BA31A5">
      <w:pPr>
        <w:adjustRightInd w:val="0"/>
        <w:snapToGrid w:val="0"/>
        <w:spacing w:line="440" w:lineRule="atLeast"/>
        <w:ind w:leftChars="266" w:left="559" w:firstLineChars="450" w:firstLine="1265"/>
        <w:rPr>
          <w:rFonts w:hint="eastAsia"/>
          <w:b/>
          <w:sz w:val="28"/>
          <w:szCs w:val="28"/>
          <w:highlight w:val="yellow"/>
        </w:rPr>
      </w:pPr>
      <w:proofErr w:type="gramStart"/>
      <w:r>
        <w:rPr>
          <w:rFonts w:ascii="宋体" w:hAnsi="宋体" w:hint="eastAsia"/>
          <w:b/>
          <w:sz w:val="28"/>
          <w:szCs w:val="28"/>
          <w:highlight w:val="yellow"/>
        </w:rPr>
        <w:t>膜脂不对称</w:t>
      </w:r>
      <w:proofErr w:type="gramEnd"/>
      <w:r>
        <w:rPr>
          <w:rFonts w:ascii="宋体" w:hAnsi="宋体" w:hint="eastAsia"/>
          <w:b/>
          <w:sz w:val="28"/>
          <w:szCs w:val="28"/>
          <w:highlight w:val="yellow"/>
        </w:rPr>
        <w:t>性，</w:t>
      </w:r>
      <w:proofErr w:type="gramStart"/>
      <w:r>
        <w:rPr>
          <w:rFonts w:ascii="宋体" w:hAnsi="宋体" w:hint="eastAsia"/>
          <w:b/>
          <w:sz w:val="28"/>
          <w:szCs w:val="28"/>
          <w:highlight w:val="yellow"/>
        </w:rPr>
        <w:t>膜脂在</w:t>
      </w:r>
      <w:proofErr w:type="gramEnd"/>
      <w:r>
        <w:rPr>
          <w:rFonts w:ascii="宋体" w:hAnsi="宋体" w:hint="eastAsia"/>
          <w:b/>
          <w:sz w:val="28"/>
          <w:szCs w:val="28"/>
          <w:highlight w:val="yellow"/>
        </w:rPr>
        <w:t>膜内外分布不对称，如红细胞在膜外层，磷脂酰胆碱和鞘磷脂比较多。胆固醇大致相等，糖脂只在非胞质面。</w:t>
      </w:r>
    </w:p>
    <w:p w14:paraId="58E8AEB4" w14:textId="77777777" w:rsidR="00BA31A5" w:rsidRDefault="00BA31A5" w:rsidP="00BA31A5">
      <w:pPr>
        <w:adjustRightInd w:val="0"/>
        <w:snapToGrid w:val="0"/>
        <w:spacing w:line="440" w:lineRule="atLeast"/>
        <w:ind w:leftChars="266" w:left="559" w:firstLineChars="450" w:firstLine="1265"/>
        <w:rPr>
          <w:rFonts w:hint="eastAsia"/>
          <w:b/>
          <w:sz w:val="28"/>
          <w:szCs w:val="28"/>
          <w:highlight w:val="yellow"/>
        </w:rPr>
      </w:pPr>
      <w:r>
        <w:rPr>
          <w:rFonts w:ascii="宋体" w:hAnsi="宋体" w:hint="eastAsia"/>
          <w:b/>
          <w:sz w:val="28"/>
          <w:szCs w:val="28"/>
          <w:highlight w:val="yellow"/>
        </w:rPr>
        <w:t>膜蛋白的不对称性</w:t>
      </w:r>
      <w:proofErr w:type="gramStart"/>
      <w:r>
        <w:rPr>
          <w:rFonts w:ascii="宋体" w:hAnsi="宋体" w:hint="eastAsia"/>
          <w:b/>
          <w:sz w:val="28"/>
          <w:szCs w:val="28"/>
          <w:highlight w:val="yellow"/>
        </w:rPr>
        <w:t>及膜糖的</w:t>
      </w:r>
      <w:proofErr w:type="gramEnd"/>
      <w:r>
        <w:rPr>
          <w:rFonts w:ascii="宋体" w:hAnsi="宋体" w:hint="eastAsia"/>
          <w:b/>
          <w:sz w:val="28"/>
          <w:szCs w:val="28"/>
          <w:highlight w:val="yellow"/>
        </w:rPr>
        <w:t>不对称性</w:t>
      </w:r>
    </w:p>
    <w:p w14:paraId="718319F0" w14:textId="77777777" w:rsidR="00BA31A5" w:rsidRDefault="00BA31A5" w:rsidP="00BA31A5">
      <w:pPr>
        <w:adjustRightInd w:val="0"/>
        <w:snapToGrid w:val="0"/>
        <w:spacing w:line="440" w:lineRule="atLeast"/>
        <w:rPr>
          <w:rFonts w:hint="eastAsia"/>
          <w:b/>
          <w:sz w:val="28"/>
          <w:szCs w:val="28"/>
        </w:rPr>
      </w:pPr>
      <w:r>
        <w:rPr>
          <w:rFonts w:hint="eastAsia"/>
          <w:b/>
          <w:sz w:val="28"/>
          <w:szCs w:val="28"/>
        </w:rPr>
        <w:t xml:space="preserve"> </w:t>
      </w:r>
    </w:p>
    <w:p w14:paraId="4D86F144" w14:textId="77777777" w:rsidR="00BA31A5" w:rsidRDefault="00BA31A5" w:rsidP="00BA31A5">
      <w:pPr>
        <w:adjustRightInd w:val="0"/>
        <w:snapToGrid w:val="0"/>
        <w:spacing w:line="440" w:lineRule="atLeast"/>
        <w:rPr>
          <w:rFonts w:hint="eastAsia"/>
          <w:b/>
          <w:sz w:val="36"/>
          <w:szCs w:val="36"/>
        </w:rPr>
      </w:pPr>
      <w:r>
        <w:rPr>
          <w:rFonts w:ascii="宋体" w:hAnsi="宋体" w:hint="eastAsia"/>
          <w:b/>
          <w:sz w:val="36"/>
          <w:szCs w:val="36"/>
        </w:rPr>
        <w:t>第五章</w:t>
      </w:r>
    </w:p>
    <w:p w14:paraId="4CE298E4" w14:textId="37D7157D" w:rsidR="00BA31A5" w:rsidRDefault="00BA31A5" w:rsidP="00BA31A5">
      <w:pPr>
        <w:adjustRightInd w:val="0"/>
        <w:snapToGrid w:val="0"/>
        <w:spacing w:line="440" w:lineRule="atLeast"/>
        <w:rPr>
          <w:rFonts w:hint="eastAsia"/>
          <w:b/>
          <w:sz w:val="36"/>
          <w:szCs w:val="36"/>
        </w:rPr>
      </w:pPr>
      <w:r>
        <w:rPr>
          <w:noProof/>
        </w:rPr>
        <w:drawing>
          <wp:inline distT="0" distB="0" distL="0" distR="0" wp14:anchorId="722A8CAE" wp14:editId="68CDBCF6">
            <wp:extent cx="2764155" cy="2240915"/>
            <wp:effectExtent l="0" t="0" r="0" b="698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764155" cy="2240915"/>
                    </a:xfrm>
                    <a:prstGeom prst="rect">
                      <a:avLst/>
                    </a:prstGeom>
                    <a:noFill/>
                    <a:ln>
                      <a:noFill/>
                    </a:ln>
                  </pic:spPr>
                </pic:pic>
              </a:graphicData>
            </a:graphic>
          </wp:inline>
        </w:drawing>
      </w:r>
      <w:r>
        <w:rPr>
          <w:rFonts w:hint="eastAsia"/>
          <w:b/>
          <w:sz w:val="36"/>
          <w:szCs w:val="36"/>
        </w:rPr>
        <w:t xml:space="preserve"> </w:t>
      </w:r>
    </w:p>
    <w:p w14:paraId="2C103ED7" w14:textId="77777777" w:rsidR="00BA31A5" w:rsidRDefault="00BA31A5" w:rsidP="00BA31A5">
      <w:pPr>
        <w:adjustRightInd w:val="0"/>
        <w:snapToGrid w:val="0"/>
        <w:spacing w:line="440" w:lineRule="atLeast"/>
        <w:rPr>
          <w:rFonts w:hint="eastAsia"/>
          <w:b/>
          <w:sz w:val="28"/>
          <w:szCs w:val="28"/>
        </w:rPr>
      </w:pPr>
      <w:r>
        <w:rPr>
          <w:rFonts w:cs="Calibri" w:hint="eastAsia"/>
          <w:b/>
          <w:sz w:val="28"/>
          <w:szCs w:val="28"/>
        </w:rPr>
        <w:t xml:space="preserve">1. </w:t>
      </w:r>
      <w:r>
        <w:rPr>
          <w:rFonts w:ascii="宋体" w:hAnsi="宋体" w:hint="eastAsia"/>
          <w:b/>
          <w:sz w:val="28"/>
          <w:szCs w:val="28"/>
        </w:rPr>
        <w:t>重点章节，所以各个角落都有可能出选择题，出问答题几率大</w:t>
      </w:r>
    </w:p>
    <w:p w14:paraId="06479A0C" w14:textId="77777777" w:rsidR="00BA31A5" w:rsidRDefault="00BA31A5" w:rsidP="00BA31A5">
      <w:pPr>
        <w:adjustRightInd w:val="0"/>
        <w:snapToGrid w:val="0"/>
        <w:spacing w:line="440" w:lineRule="atLeast"/>
        <w:rPr>
          <w:rFonts w:hint="eastAsia"/>
          <w:b/>
          <w:sz w:val="28"/>
          <w:szCs w:val="28"/>
        </w:rPr>
      </w:pPr>
      <w:r>
        <w:rPr>
          <w:rFonts w:cs="Calibri" w:hint="eastAsia"/>
          <w:b/>
          <w:sz w:val="28"/>
          <w:szCs w:val="28"/>
        </w:rPr>
        <w:t xml:space="preserve">2. </w:t>
      </w:r>
      <w:r>
        <w:rPr>
          <w:rFonts w:ascii="宋体" w:hAnsi="宋体" w:hint="eastAsia"/>
          <w:b/>
          <w:sz w:val="28"/>
          <w:szCs w:val="28"/>
          <w:highlight w:val="red"/>
        </w:rPr>
        <w:t>内膜系统各成员结构功能论述，问答题</w:t>
      </w:r>
    </w:p>
    <w:p w14:paraId="03ED6CF8" w14:textId="77777777" w:rsidR="00BA31A5" w:rsidRDefault="00BA31A5" w:rsidP="00BA31A5">
      <w:pPr>
        <w:adjustRightInd w:val="0"/>
        <w:snapToGrid w:val="0"/>
        <w:spacing w:line="440" w:lineRule="atLeast"/>
        <w:rPr>
          <w:rFonts w:cs="Calibri" w:hint="eastAsia"/>
          <w:b/>
          <w:color w:val="B2A1C7"/>
          <w:sz w:val="28"/>
          <w:szCs w:val="28"/>
        </w:rPr>
      </w:pPr>
      <w:r>
        <w:rPr>
          <w:rFonts w:hint="eastAsia"/>
          <w:b/>
          <w:sz w:val="28"/>
          <w:szCs w:val="28"/>
        </w:rPr>
        <w:t xml:space="preserve">   </w:t>
      </w:r>
      <w:r>
        <w:rPr>
          <w:rFonts w:cs="Calibri"/>
          <w:b/>
          <w:color w:val="B2A1C7"/>
          <w:sz w:val="28"/>
          <w:szCs w:val="28"/>
        </w:rPr>
        <w:t>①</w:t>
      </w:r>
      <w:r>
        <w:rPr>
          <w:rFonts w:ascii="宋体" w:hAnsi="宋体" w:cs="Calibri" w:hint="eastAsia"/>
          <w:b/>
          <w:color w:val="B2A1C7"/>
          <w:sz w:val="28"/>
          <w:szCs w:val="28"/>
        </w:rPr>
        <w:t>内质网：（</w:t>
      </w:r>
      <w:r>
        <w:rPr>
          <w:rFonts w:cs="Calibri" w:hint="eastAsia"/>
          <w:b/>
          <w:color w:val="B2A1C7"/>
          <w:sz w:val="28"/>
          <w:szCs w:val="28"/>
        </w:rPr>
        <w:t>1</w:t>
      </w:r>
      <w:r>
        <w:rPr>
          <w:rFonts w:ascii="宋体" w:hAnsi="宋体" w:cs="Calibri" w:hint="eastAsia"/>
          <w:b/>
          <w:color w:val="B2A1C7"/>
          <w:sz w:val="28"/>
          <w:szCs w:val="28"/>
        </w:rPr>
        <w:t>）粗面内质网，由小管小泡，扁囊组成，表面有核糖体附着，又称颗粒内质网，主要化学成分是脂类和蛋白质，其中脂类以磷脂最多，标志酶是葡萄糖</w:t>
      </w:r>
      <w:r>
        <w:rPr>
          <w:rFonts w:cs="Calibri" w:hint="eastAsia"/>
          <w:b/>
          <w:color w:val="B2A1C7"/>
          <w:sz w:val="28"/>
          <w:szCs w:val="28"/>
        </w:rPr>
        <w:t>-6-</w:t>
      </w:r>
      <w:r>
        <w:rPr>
          <w:rFonts w:ascii="宋体" w:hAnsi="宋体" w:cs="Calibri" w:hint="eastAsia"/>
          <w:b/>
          <w:color w:val="B2A1C7"/>
          <w:sz w:val="28"/>
          <w:szCs w:val="28"/>
        </w:rPr>
        <w:t>磷酸酶，主要功能是蛋白质的合成，加工修饰，分选及转运。</w:t>
      </w:r>
    </w:p>
    <w:p w14:paraId="467A18D2" w14:textId="77777777" w:rsidR="00BA31A5" w:rsidRDefault="00BA31A5" w:rsidP="00BA31A5">
      <w:pPr>
        <w:numPr>
          <w:ilvl w:val="0"/>
          <w:numId w:val="7"/>
        </w:numPr>
        <w:adjustRightInd w:val="0"/>
        <w:snapToGrid w:val="0"/>
        <w:spacing w:line="440" w:lineRule="atLeast"/>
        <w:ind w:left="1820" w:firstLine="0"/>
        <w:rPr>
          <w:rFonts w:cs="Calibri" w:hint="eastAsia"/>
          <w:b/>
          <w:color w:val="B2A1C7"/>
          <w:sz w:val="28"/>
          <w:szCs w:val="28"/>
        </w:rPr>
      </w:pPr>
      <w:r>
        <w:rPr>
          <w:rFonts w:ascii="宋体" w:hAnsi="宋体" w:cs="Calibri" w:hint="eastAsia"/>
          <w:b/>
          <w:color w:val="B2A1C7"/>
          <w:sz w:val="28"/>
          <w:szCs w:val="28"/>
        </w:rPr>
        <w:t>光面内质网：主要功能是</w:t>
      </w:r>
    </w:p>
    <w:p w14:paraId="55170901" w14:textId="77777777" w:rsidR="00BA31A5" w:rsidRDefault="00BA31A5" w:rsidP="00BA31A5">
      <w:pPr>
        <w:numPr>
          <w:ilvl w:val="0"/>
          <w:numId w:val="8"/>
        </w:numPr>
        <w:adjustRightInd w:val="0"/>
        <w:snapToGrid w:val="0"/>
        <w:spacing w:line="440" w:lineRule="atLeast"/>
        <w:ind w:left="1820"/>
        <w:rPr>
          <w:rFonts w:cs="Calibri" w:hint="eastAsia"/>
          <w:b/>
          <w:color w:val="B2A1C7"/>
          <w:sz w:val="28"/>
          <w:szCs w:val="28"/>
        </w:rPr>
      </w:pPr>
      <w:r>
        <w:rPr>
          <w:rFonts w:ascii="宋体" w:hAnsi="宋体" w:cs="Calibri" w:hint="eastAsia"/>
          <w:b/>
          <w:color w:val="B2A1C7"/>
          <w:sz w:val="28"/>
          <w:szCs w:val="28"/>
        </w:rPr>
        <w:t>参与脂质的合成与转运</w:t>
      </w:r>
    </w:p>
    <w:p w14:paraId="6FC14799" w14:textId="77777777" w:rsidR="00BA31A5" w:rsidRDefault="00BA31A5" w:rsidP="00BA31A5">
      <w:pPr>
        <w:numPr>
          <w:ilvl w:val="0"/>
          <w:numId w:val="8"/>
        </w:numPr>
        <w:adjustRightInd w:val="0"/>
        <w:snapToGrid w:val="0"/>
        <w:spacing w:line="440" w:lineRule="atLeast"/>
        <w:ind w:left="1820"/>
        <w:rPr>
          <w:rFonts w:cs="Calibri" w:hint="eastAsia"/>
          <w:b/>
          <w:color w:val="B2A1C7"/>
          <w:sz w:val="28"/>
          <w:szCs w:val="28"/>
        </w:rPr>
      </w:pPr>
      <w:r>
        <w:rPr>
          <w:rFonts w:ascii="宋体" w:hAnsi="宋体" w:cs="Calibri" w:hint="eastAsia"/>
          <w:b/>
          <w:color w:val="B2A1C7"/>
          <w:sz w:val="28"/>
          <w:szCs w:val="28"/>
        </w:rPr>
        <w:t>参与糖原的代谢</w:t>
      </w:r>
    </w:p>
    <w:p w14:paraId="64E4A96C" w14:textId="77777777" w:rsidR="00BA31A5" w:rsidRDefault="00BA31A5" w:rsidP="00BA31A5">
      <w:pPr>
        <w:numPr>
          <w:ilvl w:val="0"/>
          <w:numId w:val="8"/>
        </w:numPr>
        <w:adjustRightInd w:val="0"/>
        <w:snapToGrid w:val="0"/>
        <w:spacing w:line="440" w:lineRule="atLeast"/>
        <w:ind w:left="1820"/>
        <w:rPr>
          <w:rFonts w:cs="Calibri" w:hint="eastAsia"/>
          <w:b/>
          <w:color w:val="B2A1C7"/>
          <w:sz w:val="28"/>
          <w:szCs w:val="28"/>
        </w:rPr>
      </w:pPr>
      <w:r>
        <w:rPr>
          <w:rFonts w:ascii="宋体" w:hAnsi="宋体" w:cs="Calibri" w:hint="eastAsia"/>
          <w:b/>
          <w:color w:val="B2A1C7"/>
          <w:sz w:val="28"/>
          <w:szCs w:val="28"/>
        </w:rPr>
        <w:t>与胆汁，胃液的合成与分泌密切相关</w:t>
      </w:r>
    </w:p>
    <w:p w14:paraId="3344835B" w14:textId="77777777" w:rsidR="00BA31A5" w:rsidRDefault="00BA31A5" w:rsidP="00BA31A5">
      <w:pPr>
        <w:numPr>
          <w:ilvl w:val="0"/>
          <w:numId w:val="8"/>
        </w:numPr>
        <w:adjustRightInd w:val="0"/>
        <w:snapToGrid w:val="0"/>
        <w:spacing w:line="440" w:lineRule="atLeast"/>
        <w:ind w:left="1820"/>
        <w:rPr>
          <w:rFonts w:cs="Calibri" w:hint="eastAsia"/>
          <w:b/>
          <w:color w:val="B2A1C7"/>
          <w:sz w:val="28"/>
          <w:szCs w:val="28"/>
        </w:rPr>
      </w:pPr>
      <w:r>
        <w:rPr>
          <w:rFonts w:ascii="宋体" w:hAnsi="宋体" w:cs="Calibri" w:hint="eastAsia"/>
          <w:b/>
          <w:color w:val="B2A1C7"/>
          <w:sz w:val="28"/>
          <w:szCs w:val="28"/>
        </w:rPr>
        <w:lastRenderedPageBreak/>
        <w:t>是细胞解毒的主要场所</w:t>
      </w:r>
    </w:p>
    <w:p w14:paraId="666FFBD8" w14:textId="77777777" w:rsidR="00BA31A5" w:rsidRDefault="00BA31A5" w:rsidP="00BA31A5">
      <w:pPr>
        <w:adjustRightInd w:val="0"/>
        <w:snapToGrid w:val="0"/>
        <w:spacing w:line="440" w:lineRule="atLeast"/>
        <w:ind w:firstLineChars="700" w:firstLine="1968"/>
        <w:rPr>
          <w:rFonts w:cs="Calibri" w:hint="eastAsia"/>
          <w:b/>
          <w:sz w:val="28"/>
          <w:szCs w:val="28"/>
        </w:rPr>
      </w:pPr>
      <w:r>
        <w:rPr>
          <w:rFonts w:cs="Calibri" w:hint="eastAsia"/>
          <w:b/>
          <w:color w:val="B2A1C7"/>
          <w:sz w:val="28"/>
          <w:szCs w:val="28"/>
        </w:rPr>
        <w:t>E.</w:t>
      </w:r>
      <w:r>
        <w:rPr>
          <w:rFonts w:ascii="宋体" w:hAnsi="宋体" w:cs="Calibri" w:hint="eastAsia"/>
          <w:b/>
          <w:color w:val="B2A1C7"/>
          <w:sz w:val="28"/>
          <w:szCs w:val="28"/>
        </w:rPr>
        <w:t>是肌细胞钙离子储存的主要场所（肌质网）</w:t>
      </w:r>
    </w:p>
    <w:p w14:paraId="711D79BD" w14:textId="77777777" w:rsidR="00BA31A5" w:rsidRDefault="00BA31A5" w:rsidP="00BA31A5">
      <w:pPr>
        <w:adjustRightInd w:val="0"/>
        <w:snapToGrid w:val="0"/>
        <w:spacing w:line="440" w:lineRule="atLeast"/>
        <w:rPr>
          <w:rFonts w:cs="Calibri" w:hint="eastAsia"/>
          <w:b/>
          <w:color w:val="B2A1C7"/>
          <w:sz w:val="28"/>
          <w:szCs w:val="28"/>
        </w:rPr>
      </w:pPr>
      <w:r>
        <w:rPr>
          <w:rFonts w:cs="Calibri" w:hint="eastAsia"/>
          <w:b/>
          <w:sz w:val="28"/>
          <w:szCs w:val="28"/>
        </w:rPr>
        <w:t xml:space="preserve">   </w:t>
      </w:r>
      <w:r>
        <w:rPr>
          <w:rFonts w:cs="Calibri"/>
          <w:b/>
          <w:color w:val="B2A1C7"/>
          <w:sz w:val="28"/>
          <w:szCs w:val="28"/>
        </w:rPr>
        <w:t>②</w:t>
      </w:r>
      <w:r>
        <w:rPr>
          <w:rFonts w:ascii="宋体" w:hAnsi="宋体" w:cs="Calibri" w:hint="eastAsia"/>
          <w:b/>
          <w:color w:val="B2A1C7"/>
          <w:sz w:val="28"/>
          <w:szCs w:val="28"/>
        </w:rPr>
        <w:t>高尔基复合体：由扁平囊泡，大囊泡，小囊泡组成，扁平</w:t>
      </w:r>
      <w:proofErr w:type="gramStart"/>
      <w:r>
        <w:rPr>
          <w:rFonts w:ascii="宋体" w:hAnsi="宋体" w:cs="Calibri" w:hint="eastAsia"/>
          <w:b/>
          <w:color w:val="B2A1C7"/>
          <w:sz w:val="28"/>
          <w:szCs w:val="28"/>
        </w:rPr>
        <w:t>囊泡月</w:t>
      </w:r>
      <w:proofErr w:type="gramEnd"/>
      <w:r>
        <w:rPr>
          <w:rFonts w:cs="Calibri" w:hint="eastAsia"/>
          <w:b/>
          <w:color w:val="B2A1C7"/>
          <w:sz w:val="28"/>
          <w:szCs w:val="28"/>
        </w:rPr>
        <w:t>15-20nm</w:t>
      </w:r>
      <w:r>
        <w:rPr>
          <w:rFonts w:ascii="宋体" w:hAnsi="宋体" w:cs="Calibri" w:hint="eastAsia"/>
          <w:b/>
          <w:color w:val="B2A1C7"/>
          <w:sz w:val="28"/>
          <w:szCs w:val="28"/>
        </w:rPr>
        <w:t>宽，主要位于中间膜囊，大囊</w:t>
      </w:r>
      <w:proofErr w:type="gramStart"/>
      <w:r>
        <w:rPr>
          <w:rFonts w:ascii="宋体" w:hAnsi="宋体" w:cs="Calibri" w:hint="eastAsia"/>
          <w:b/>
          <w:color w:val="B2A1C7"/>
          <w:sz w:val="28"/>
          <w:szCs w:val="28"/>
        </w:rPr>
        <w:t>泡主要</w:t>
      </w:r>
      <w:proofErr w:type="gramEnd"/>
      <w:r>
        <w:rPr>
          <w:rFonts w:ascii="宋体" w:hAnsi="宋体" w:cs="Calibri" w:hint="eastAsia"/>
          <w:b/>
          <w:color w:val="B2A1C7"/>
          <w:sz w:val="28"/>
          <w:szCs w:val="28"/>
        </w:rPr>
        <w:t>位于反面（凹面，面向细胞膜），直径约</w:t>
      </w:r>
      <w:r>
        <w:rPr>
          <w:rFonts w:cs="Calibri" w:hint="eastAsia"/>
          <w:b/>
          <w:color w:val="B2A1C7"/>
          <w:sz w:val="28"/>
          <w:szCs w:val="28"/>
        </w:rPr>
        <w:t>0.1-0.5</w:t>
      </w:r>
      <w:r>
        <w:rPr>
          <w:rFonts w:ascii="宋体" w:hAnsi="宋体" w:cs="Calibri" w:hint="eastAsia"/>
          <w:b/>
          <w:color w:val="B2A1C7"/>
          <w:sz w:val="28"/>
          <w:szCs w:val="28"/>
        </w:rPr>
        <w:t>μ</w:t>
      </w:r>
      <w:r>
        <w:rPr>
          <w:rFonts w:cs="Calibri" w:hint="eastAsia"/>
          <w:b/>
          <w:color w:val="B2A1C7"/>
          <w:sz w:val="28"/>
          <w:szCs w:val="28"/>
        </w:rPr>
        <w:t>m</w:t>
      </w:r>
      <w:r>
        <w:rPr>
          <w:rFonts w:ascii="宋体" w:hAnsi="宋体" w:cs="Calibri" w:hint="eastAsia"/>
          <w:b/>
          <w:color w:val="B2A1C7"/>
          <w:sz w:val="28"/>
          <w:szCs w:val="28"/>
        </w:rPr>
        <w:t>，小囊</w:t>
      </w:r>
      <w:proofErr w:type="gramStart"/>
      <w:r>
        <w:rPr>
          <w:rFonts w:ascii="宋体" w:hAnsi="宋体" w:cs="Calibri" w:hint="eastAsia"/>
          <w:b/>
          <w:color w:val="B2A1C7"/>
          <w:sz w:val="28"/>
          <w:szCs w:val="28"/>
        </w:rPr>
        <w:t>泡主要</w:t>
      </w:r>
      <w:proofErr w:type="gramEnd"/>
      <w:r>
        <w:rPr>
          <w:rFonts w:ascii="宋体" w:hAnsi="宋体" w:cs="Calibri" w:hint="eastAsia"/>
          <w:b/>
          <w:color w:val="B2A1C7"/>
          <w:sz w:val="28"/>
          <w:szCs w:val="28"/>
        </w:rPr>
        <w:t>位于顺面（凸面，面向粗面内质网），顺面主要作用是分选来自内质网的脂类和蛋白质，将其转运至中间膜囊或返回内质网成为驻留蛋白，中间膜囊的功能主要是进行糖脂的合成和</w:t>
      </w:r>
      <w:proofErr w:type="gramStart"/>
      <w:r>
        <w:rPr>
          <w:rFonts w:ascii="宋体" w:hAnsi="宋体" w:cs="Calibri" w:hint="eastAsia"/>
          <w:b/>
          <w:color w:val="B2A1C7"/>
          <w:sz w:val="28"/>
          <w:szCs w:val="28"/>
        </w:rPr>
        <w:t>糖基</w:t>
      </w:r>
      <w:proofErr w:type="gramEnd"/>
      <w:r>
        <w:rPr>
          <w:rFonts w:ascii="宋体" w:hAnsi="宋体" w:cs="Calibri" w:hint="eastAsia"/>
          <w:b/>
          <w:color w:val="B2A1C7"/>
          <w:sz w:val="28"/>
          <w:szCs w:val="28"/>
        </w:rPr>
        <w:t>化修饰，反面的作用是对蛋白质进行分选，可以将其运送至溶酶体，分泌到细胞外或整合到细胞膜上，或者以囊</w:t>
      </w:r>
      <w:proofErr w:type="gramStart"/>
      <w:r>
        <w:rPr>
          <w:rFonts w:ascii="宋体" w:hAnsi="宋体" w:cs="Calibri" w:hint="eastAsia"/>
          <w:b/>
          <w:color w:val="B2A1C7"/>
          <w:sz w:val="28"/>
          <w:szCs w:val="28"/>
        </w:rPr>
        <w:t>泡形式</w:t>
      </w:r>
      <w:proofErr w:type="gramEnd"/>
      <w:r>
        <w:rPr>
          <w:rFonts w:ascii="宋体" w:hAnsi="宋体" w:cs="Calibri" w:hint="eastAsia"/>
          <w:b/>
          <w:color w:val="B2A1C7"/>
          <w:sz w:val="28"/>
          <w:szCs w:val="28"/>
        </w:rPr>
        <w:t>驻留在胞质内，等待信号进行分泌。</w:t>
      </w:r>
    </w:p>
    <w:p w14:paraId="12D4338F" w14:textId="77777777" w:rsidR="00BA31A5" w:rsidRDefault="00BA31A5" w:rsidP="00BA31A5">
      <w:pPr>
        <w:adjustRightInd w:val="0"/>
        <w:snapToGrid w:val="0"/>
        <w:spacing w:line="440" w:lineRule="atLeast"/>
        <w:rPr>
          <w:rFonts w:cs="Calibri" w:hint="eastAsia"/>
          <w:b/>
          <w:color w:val="B2A1C7"/>
          <w:sz w:val="28"/>
          <w:szCs w:val="28"/>
        </w:rPr>
      </w:pPr>
      <w:r>
        <w:rPr>
          <w:rFonts w:cs="Calibri" w:hint="eastAsia"/>
          <w:b/>
          <w:color w:val="B2A1C7"/>
          <w:sz w:val="28"/>
          <w:szCs w:val="28"/>
        </w:rPr>
        <w:t xml:space="preserve">      </w:t>
      </w:r>
      <w:r>
        <w:rPr>
          <w:rFonts w:ascii="宋体" w:hAnsi="宋体" w:cs="Calibri" w:hint="eastAsia"/>
          <w:b/>
          <w:color w:val="B2A1C7"/>
          <w:sz w:val="28"/>
          <w:szCs w:val="28"/>
        </w:rPr>
        <w:t>高尔基体主要功能：</w:t>
      </w:r>
    </w:p>
    <w:p w14:paraId="71CABE00" w14:textId="77777777" w:rsidR="00BA31A5" w:rsidRDefault="00BA31A5" w:rsidP="00BA31A5">
      <w:pPr>
        <w:numPr>
          <w:ilvl w:val="0"/>
          <w:numId w:val="9"/>
        </w:numPr>
        <w:adjustRightInd w:val="0"/>
        <w:snapToGrid w:val="0"/>
        <w:spacing w:line="440" w:lineRule="atLeast"/>
        <w:rPr>
          <w:rFonts w:cs="Calibri" w:hint="eastAsia"/>
          <w:b/>
          <w:color w:val="B2A1C7"/>
          <w:sz w:val="28"/>
          <w:szCs w:val="28"/>
        </w:rPr>
      </w:pPr>
      <w:r>
        <w:rPr>
          <w:rFonts w:ascii="宋体" w:hAnsi="宋体" w:cs="Calibri" w:hint="eastAsia"/>
          <w:b/>
          <w:color w:val="B2A1C7"/>
          <w:sz w:val="28"/>
          <w:szCs w:val="28"/>
        </w:rPr>
        <w:t>高尔基复合体是胞内蛋白质分泌运输的中转站</w:t>
      </w:r>
    </w:p>
    <w:p w14:paraId="09E80A07" w14:textId="77777777" w:rsidR="00BA31A5" w:rsidRDefault="00BA31A5" w:rsidP="00BA31A5">
      <w:pPr>
        <w:numPr>
          <w:ilvl w:val="0"/>
          <w:numId w:val="9"/>
        </w:numPr>
        <w:adjustRightInd w:val="0"/>
        <w:snapToGrid w:val="0"/>
        <w:spacing w:line="440" w:lineRule="atLeast"/>
        <w:rPr>
          <w:rFonts w:cs="Calibri" w:hint="eastAsia"/>
          <w:b/>
          <w:color w:val="B2A1C7"/>
          <w:sz w:val="28"/>
          <w:szCs w:val="28"/>
        </w:rPr>
      </w:pPr>
      <w:r>
        <w:rPr>
          <w:rFonts w:ascii="宋体" w:hAnsi="宋体" w:cs="Calibri" w:hint="eastAsia"/>
          <w:b/>
          <w:color w:val="B2A1C7"/>
          <w:sz w:val="28"/>
          <w:szCs w:val="28"/>
        </w:rPr>
        <w:t>高尔基复合体是胞内物质加工合成的重要场所</w:t>
      </w:r>
    </w:p>
    <w:p w14:paraId="25D5641E" w14:textId="77777777" w:rsidR="00BA31A5" w:rsidRDefault="00BA31A5" w:rsidP="00BA31A5">
      <w:pPr>
        <w:numPr>
          <w:ilvl w:val="0"/>
          <w:numId w:val="9"/>
        </w:numPr>
        <w:adjustRightInd w:val="0"/>
        <w:snapToGrid w:val="0"/>
        <w:spacing w:line="440" w:lineRule="atLeast"/>
        <w:rPr>
          <w:rFonts w:cs="Calibri" w:hint="eastAsia"/>
          <w:b/>
          <w:color w:val="B2A1C7"/>
          <w:sz w:val="28"/>
          <w:szCs w:val="28"/>
        </w:rPr>
      </w:pPr>
      <w:r>
        <w:rPr>
          <w:rFonts w:ascii="宋体" w:hAnsi="宋体" w:cs="Calibri" w:hint="eastAsia"/>
          <w:b/>
          <w:color w:val="B2A1C7"/>
          <w:sz w:val="28"/>
          <w:szCs w:val="28"/>
        </w:rPr>
        <w:t>高尔基复合体是胞内蛋白质分选</w:t>
      </w:r>
      <w:proofErr w:type="gramStart"/>
      <w:r>
        <w:rPr>
          <w:rFonts w:ascii="宋体" w:hAnsi="宋体" w:cs="Calibri" w:hint="eastAsia"/>
          <w:b/>
          <w:color w:val="B2A1C7"/>
          <w:sz w:val="28"/>
          <w:szCs w:val="28"/>
        </w:rPr>
        <w:t>和膜泡定向</w:t>
      </w:r>
      <w:proofErr w:type="gramEnd"/>
      <w:r>
        <w:rPr>
          <w:rFonts w:ascii="宋体" w:hAnsi="宋体" w:cs="Calibri" w:hint="eastAsia"/>
          <w:b/>
          <w:color w:val="B2A1C7"/>
          <w:sz w:val="28"/>
          <w:szCs w:val="28"/>
        </w:rPr>
        <w:t>运输的枢纽</w:t>
      </w:r>
    </w:p>
    <w:p w14:paraId="066EA7DF" w14:textId="77777777" w:rsidR="00BA31A5" w:rsidRDefault="00BA31A5" w:rsidP="00BA31A5">
      <w:pPr>
        <w:adjustRightInd w:val="0"/>
        <w:snapToGrid w:val="0"/>
        <w:spacing w:line="440" w:lineRule="atLeast"/>
        <w:rPr>
          <w:rFonts w:cs="Calibri" w:hint="eastAsia"/>
          <w:b/>
          <w:color w:val="B2A1C7"/>
          <w:sz w:val="28"/>
          <w:szCs w:val="28"/>
        </w:rPr>
      </w:pPr>
      <w:r>
        <w:rPr>
          <w:rFonts w:cs="Calibri" w:hint="eastAsia"/>
          <w:b/>
          <w:color w:val="B2A1C7"/>
          <w:sz w:val="28"/>
          <w:szCs w:val="28"/>
        </w:rPr>
        <w:t xml:space="preserve">   </w:t>
      </w:r>
      <w:r>
        <w:rPr>
          <w:rFonts w:cs="Calibri"/>
          <w:b/>
          <w:color w:val="B2A1C7"/>
          <w:sz w:val="28"/>
          <w:szCs w:val="28"/>
        </w:rPr>
        <w:t>③</w:t>
      </w:r>
      <w:r>
        <w:rPr>
          <w:rFonts w:ascii="宋体" w:hAnsi="宋体" w:cs="Calibri" w:hint="eastAsia"/>
          <w:b/>
          <w:color w:val="B2A1C7"/>
          <w:sz w:val="28"/>
          <w:szCs w:val="28"/>
        </w:rPr>
        <w:t>溶酶体：是一种高度异质性的细胞器，由一层单位膜包裹的囊球状结构小体，膜上有质子泵，有高糖基化的蛋白质</w:t>
      </w:r>
      <w:proofErr w:type="spellStart"/>
      <w:r>
        <w:rPr>
          <w:rFonts w:cs="Calibri" w:hint="eastAsia"/>
          <w:b/>
          <w:color w:val="B2A1C7"/>
          <w:sz w:val="28"/>
          <w:szCs w:val="28"/>
        </w:rPr>
        <w:t>lgpA</w:t>
      </w:r>
      <w:proofErr w:type="spellEnd"/>
      <w:r>
        <w:rPr>
          <w:rFonts w:ascii="宋体" w:hAnsi="宋体" w:cs="Calibri" w:hint="eastAsia"/>
          <w:b/>
          <w:color w:val="B2A1C7"/>
          <w:sz w:val="28"/>
          <w:szCs w:val="28"/>
        </w:rPr>
        <w:t>与</w:t>
      </w:r>
      <w:proofErr w:type="spellStart"/>
      <w:r>
        <w:rPr>
          <w:rFonts w:cs="Calibri" w:hint="eastAsia"/>
          <w:b/>
          <w:color w:val="B2A1C7"/>
          <w:sz w:val="28"/>
          <w:szCs w:val="28"/>
        </w:rPr>
        <w:t>lgpB</w:t>
      </w:r>
      <w:proofErr w:type="spellEnd"/>
      <w:r>
        <w:rPr>
          <w:rFonts w:ascii="宋体" w:hAnsi="宋体" w:cs="Calibri" w:hint="eastAsia"/>
          <w:b/>
          <w:color w:val="B2A1C7"/>
          <w:sz w:val="28"/>
          <w:szCs w:val="28"/>
        </w:rPr>
        <w:t>，基质中有特殊的转运蛋白，酸性磷酸酶是其标志酶，</w:t>
      </w:r>
      <w:proofErr w:type="gramStart"/>
      <w:r>
        <w:rPr>
          <w:rFonts w:ascii="宋体" w:hAnsi="宋体" w:cs="Calibri" w:hint="eastAsia"/>
          <w:b/>
          <w:color w:val="B2A1C7"/>
          <w:sz w:val="28"/>
          <w:szCs w:val="28"/>
        </w:rPr>
        <w:t>最</w:t>
      </w:r>
      <w:proofErr w:type="gramEnd"/>
      <w:r>
        <w:rPr>
          <w:rFonts w:ascii="宋体" w:hAnsi="宋体" w:cs="Calibri" w:hint="eastAsia"/>
          <w:b/>
          <w:color w:val="B2A1C7"/>
          <w:sz w:val="28"/>
          <w:szCs w:val="28"/>
        </w:rPr>
        <w:t>适</w:t>
      </w:r>
      <w:r>
        <w:rPr>
          <w:rFonts w:cs="Calibri" w:hint="eastAsia"/>
          <w:b/>
          <w:color w:val="B2A1C7"/>
          <w:sz w:val="28"/>
          <w:szCs w:val="28"/>
        </w:rPr>
        <w:t>pH</w:t>
      </w:r>
      <w:r>
        <w:rPr>
          <w:rFonts w:ascii="宋体" w:hAnsi="宋体" w:cs="Calibri" w:hint="eastAsia"/>
          <w:b/>
          <w:color w:val="B2A1C7"/>
          <w:sz w:val="28"/>
          <w:szCs w:val="28"/>
        </w:rPr>
        <w:t>为</w:t>
      </w:r>
      <w:r>
        <w:rPr>
          <w:rFonts w:cs="Calibri" w:hint="eastAsia"/>
          <w:b/>
          <w:color w:val="B2A1C7"/>
          <w:sz w:val="28"/>
          <w:szCs w:val="28"/>
        </w:rPr>
        <w:t>3.5-5.5</w:t>
      </w:r>
      <w:r>
        <w:rPr>
          <w:rFonts w:ascii="宋体" w:hAnsi="宋体" w:cs="Calibri" w:hint="eastAsia"/>
          <w:b/>
          <w:color w:val="B2A1C7"/>
          <w:sz w:val="28"/>
          <w:szCs w:val="28"/>
        </w:rPr>
        <w:t>，分为初级溶酶体（</w:t>
      </w:r>
      <w:proofErr w:type="gramStart"/>
      <w:r>
        <w:rPr>
          <w:rFonts w:ascii="宋体" w:hAnsi="宋体" w:cs="Calibri" w:hint="eastAsia"/>
          <w:b/>
          <w:color w:val="B2A1C7"/>
          <w:sz w:val="28"/>
          <w:szCs w:val="28"/>
        </w:rPr>
        <w:t>酶处于</w:t>
      </w:r>
      <w:proofErr w:type="gramEnd"/>
      <w:r>
        <w:rPr>
          <w:rFonts w:ascii="宋体" w:hAnsi="宋体" w:cs="Calibri" w:hint="eastAsia"/>
          <w:b/>
          <w:color w:val="B2A1C7"/>
          <w:sz w:val="28"/>
          <w:szCs w:val="28"/>
        </w:rPr>
        <w:t>非活性状态），次级溶酶体（</w:t>
      </w:r>
      <w:proofErr w:type="gramStart"/>
      <w:r>
        <w:rPr>
          <w:rFonts w:ascii="宋体" w:hAnsi="宋体" w:cs="Calibri" w:hint="eastAsia"/>
          <w:b/>
          <w:color w:val="B2A1C7"/>
          <w:sz w:val="28"/>
          <w:szCs w:val="28"/>
        </w:rPr>
        <w:t>酶处于</w:t>
      </w:r>
      <w:proofErr w:type="gramEnd"/>
      <w:r>
        <w:rPr>
          <w:rFonts w:ascii="宋体" w:hAnsi="宋体" w:cs="Calibri" w:hint="eastAsia"/>
          <w:b/>
          <w:color w:val="B2A1C7"/>
          <w:sz w:val="28"/>
          <w:szCs w:val="28"/>
        </w:rPr>
        <w:t>活性状态，且有与底物发生相互作用），三级溶酶体（有残余底物），主要功能有：</w:t>
      </w:r>
    </w:p>
    <w:p w14:paraId="5E2AC8BD" w14:textId="77777777" w:rsidR="00BA31A5" w:rsidRDefault="00BA31A5" w:rsidP="00BA31A5">
      <w:pPr>
        <w:numPr>
          <w:ilvl w:val="0"/>
          <w:numId w:val="10"/>
        </w:numPr>
        <w:adjustRightInd w:val="0"/>
        <w:snapToGrid w:val="0"/>
        <w:spacing w:line="440" w:lineRule="atLeast"/>
        <w:rPr>
          <w:rFonts w:cs="Calibri" w:hint="eastAsia"/>
          <w:b/>
          <w:color w:val="B2A1C7"/>
          <w:sz w:val="28"/>
          <w:szCs w:val="28"/>
        </w:rPr>
      </w:pPr>
      <w:r>
        <w:rPr>
          <w:rFonts w:ascii="宋体" w:hAnsi="宋体" w:cs="Calibri" w:hint="eastAsia"/>
          <w:b/>
          <w:color w:val="B2A1C7"/>
          <w:sz w:val="28"/>
          <w:szCs w:val="28"/>
        </w:rPr>
        <w:t>溶酶体可以分解</w:t>
      </w:r>
      <w:proofErr w:type="gramStart"/>
      <w:r>
        <w:rPr>
          <w:rFonts w:ascii="宋体" w:hAnsi="宋体" w:cs="Calibri" w:hint="eastAsia"/>
          <w:b/>
          <w:color w:val="B2A1C7"/>
          <w:sz w:val="28"/>
          <w:szCs w:val="28"/>
        </w:rPr>
        <w:t>胞</w:t>
      </w:r>
      <w:proofErr w:type="gramEnd"/>
      <w:r>
        <w:rPr>
          <w:rFonts w:ascii="宋体" w:hAnsi="宋体" w:cs="Calibri" w:hint="eastAsia"/>
          <w:b/>
          <w:color w:val="B2A1C7"/>
          <w:sz w:val="28"/>
          <w:szCs w:val="28"/>
        </w:rPr>
        <w:t>内外来物质，清除衰老，损伤的细胞器</w:t>
      </w:r>
    </w:p>
    <w:p w14:paraId="2A63D360" w14:textId="77777777" w:rsidR="00BA31A5" w:rsidRDefault="00BA31A5" w:rsidP="00BA31A5">
      <w:pPr>
        <w:numPr>
          <w:ilvl w:val="0"/>
          <w:numId w:val="10"/>
        </w:numPr>
        <w:adjustRightInd w:val="0"/>
        <w:snapToGrid w:val="0"/>
        <w:spacing w:line="440" w:lineRule="atLeast"/>
        <w:rPr>
          <w:rFonts w:cs="Calibri" w:hint="eastAsia"/>
          <w:b/>
          <w:color w:val="B2A1C7"/>
          <w:sz w:val="28"/>
          <w:szCs w:val="28"/>
        </w:rPr>
      </w:pPr>
      <w:r>
        <w:rPr>
          <w:rFonts w:ascii="宋体" w:hAnsi="宋体" w:cs="Calibri" w:hint="eastAsia"/>
          <w:b/>
          <w:color w:val="B2A1C7"/>
          <w:sz w:val="28"/>
          <w:szCs w:val="28"/>
        </w:rPr>
        <w:t>溶酶体有物质消化和细胞营养功能</w:t>
      </w:r>
    </w:p>
    <w:p w14:paraId="52B0E61C" w14:textId="77777777" w:rsidR="00BA31A5" w:rsidRDefault="00BA31A5" w:rsidP="00BA31A5">
      <w:pPr>
        <w:numPr>
          <w:ilvl w:val="0"/>
          <w:numId w:val="10"/>
        </w:numPr>
        <w:adjustRightInd w:val="0"/>
        <w:snapToGrid w:val="0"/>
        <w:spacing w:line="440" w:lineRule="atLeast"/>
        <w:rPr>
          <w:rFonts w:cs="Calibri" w:hint="eastAsia"/>
          <w:b/>
          <w:color w:val="B2A1C7"/>
          <w:sz w:val="28"/>
          <w:szCs w:val="28"/>
        </w:rPr>
      </w:pPr>
      <w:r>
        <w:rPr>
          <w:rFonts w:ascii="宋体" w:hAnsi="宋体" w:cs="Calibri" w:hint="eastAsia"/>
          <w:b/>
          <w:color w:val="B2A1C7"/>
          <w:sz w:val="28"/>
          <w:szCs w:val="28"/>
        </w:rPr>
        <w:t>溶酶体参与某些腺体组织细胞分泌过程的调节</w:t>
      </w:r>
    </w:p>
    <w:p w14:paraId="6778B103" w14:textId="77777777" w:rsidR="00BA31A5" w:rsidRDefault="00BA31A5" w:rsidP="00BA31A5">
      <w:pPr>
        <w:numPr>
          <w:ilvl w:val="0"/>
          <w:numId w:val="10"/>
        </w:numPr>
        <w:adjustRightInd w:val="0"/>
        <w:snapToGrid w:val="0"/>
        <w:spacing w:line="440" w:lineRule="atLeast"/>
        <w:rPr>
          <w:rFonts w:cs="Calibri" w:hint="eastAsia"/>
          <w:b/>
          <w:color w:val="B2A1C7"/>
          <w:sz w:val="28"/>
          <w:szCs w:val="28"/>
        </w:rPr>
      </w:pPr>
      <w:r>
        <w:rPr>
          <w:rFonts w:ascii="宋体" w:hAnsi="宋体" w:cs="Calibri" w:hint="eastAsia"/>
          <w:b/>
          <w:color w:val="B2A1C7"/>
          <w:sz w:val="28"/>
          <w:szCs w:val="28"/>
        </w:rPr>
        <w:t>溶酶体是机体防御保护功能的组成部分</w:t>
      </w:r>
    </w:p>
    <w:p w14:paraId="1C2BAF10" w14:textId="77777777" w:rsidR="00BA31A5" w:rsidRDefault="00BA31A5" w:rsidP="00BA31A5">
      <w:pPr>
        <w:numPr>
          <w:ilvl w:val="0"/>
          <w:numId w:val="10"/>
        </w:numPr>
        <w:adjustRightInd w:val="0"/>
        <w:snapToGrid w:val="0"/>
        <w:spacing w:line="440" w:lineRule="atLeast"/>
        <w:rPr>
          <w:rFonts w:cs="Calibri" w:hint="eastAsia"/>
          <w:b/>
          <w:color w:val="B2A1C7"/>
          <w:sz w:val="28"/>
          <w:szCs w:val="28"/>
        </w:rPr>
      </w:pPr>
      <w:r>
        <w:rPr>
          <w:rFonts w:ascii="宋体" w:hAnsi="宋体" w:cs="Calibri" w:hint="eastAsia"/>
          <w:b/>
          <w:color w:val="B2A1C7"/>
          <w:sz w:val="28"/>
          <w:szCs w:val="28"/>
        </w:rPr>
        <w:t>溶酶体与生物个体的生长发育有重要关联</w:t>
      </w:r>
    </w:p>
    <w:p w14:paraId="52E7ACA9" w14:textId="77777777" w:rsidR="00BA31A5" w:rsidRDefault="00BA31A5" w:rsidP="00BA31A5">
      <w:pPr>
        <w:adjustRightInd w:val="0"/>
        <w:snapToGrid w:val="0"/>
        <w:spacing w:line="440" w:lineRule="atLeast"/>
        <w:ind w:firstLine="560"/>
        <w:rPr>
          <w:rFonts w:cs="Calibri" w:hint="eastAsia"/>
          <w:b/>
          <w:color w:val="B2A1C7"/>
          <w:sz w:val="28"/>
          <w:szCs w:val="28"/>
        </w:rPr>
      </w:pPr>
      <w:r>
        <w:rPr>
          <w:rFonts w:cs="Calibri"/>
          <w:b/>
          <w:color w:val="B2A1C7"/>
          <w:sz w:val="28"/>
          <w:szCs w:val="28"/>
        </w:rPr>
        <w:t>④</w:t>
      </w:r>
      <w:r>
        <w:rPr>
          <w:rFonts w:ascii="宋体" w:hAnsi="宋体" w:cs="Calibri" w:hint="eastAsia"/>
          <w:b/>
          <w:color w:val="B2A1C7"/>
          <w:sz w:val="28"/>
          <w:szCs w:val="28"/>
        </w:rPr>
        <w:t>过氧化物酶体，是一种高异质性的膜性球囊状细胞器，一般呈圆形，卵圆形，有的会呈长方形或半月形，有尿酸氧化酶形成的类核体和类晶体的晶体排列，还有一条称边缘板的高电子致密性的条带状结构，有</w:t>
      </w:r>
      <w:proofErr w:type="gramStart"/>
      <w:r>
        <w:rPr>
          <w:rFonts w:ascii="宋体" w:hAnsi="宋体" w:cs="Calibri" w:hint="eastAsia"/>
          <w:b/>
          <w:color w:val="B2A1C7"/>
          <w:sz w:val="28"/>
          <w:szCs w:val="28"/>
        </w:rPr>
        <w:t>高物质</w:t>
      </w:r>
      <w:proofErr w:type="gramEnd"/>
      <w:r>
        <w:rPr>
          <w:rFonts w:ascii="宋体" w:hAnsi="宋体" w:cs="Calibri" w:hint="eastAsia"/>
          <w:b/>
          <w:color w:val="B2A1C7"/>
          <w:sz w:val="28"/>
          <w:szCs w:val="28"/>
        </w:rPr>
        <w:t>通透性。标志酶是过氧化氢酶，主要功能是：</w:t>
      </w:r>
    </w:p>
    <w:p w14:paraId="1CD7C3E9" w14:textId="77777777" w:rsidR="00BA31A5" w:rsidRDefault="00BA31A5" w:rsidP="00BA31A5">
      <w:pPr>
        <w:numPr>
          <w:ilvl w:val="0"/>
          <w:numId w:val="11"/>
        </w:numPr>
        <w:adjustRightInd w:val="0"/>
        <w:snapToGrid w:val="0"/>
        <w:spacing w:line="440" w:lineRule="atLeast"/>
        <w:ind w:firstLine="560"/>
        <w:rPr>
          <w:rFonts w:cs="Calibri" w:hint="eastAsia"/>
          <w:b/>
          <w:color w:val="B2A1C7"/>
          <w:sz w:val="28"/>
          <w:szCs w:val="28"/>
        </w:rPr>
      </w:pPr>
      <w:r>
        <w:rPr>
          <w:rFonts w:ascii="宋体" w:hAnsi="宋体" w:cs="Calibri" w:hint="eastAsia"/>
          <w:b/>
          <w:color w:val="B2A1C7"/>
          <w:sz w:val="28"/>
          <w:szCs w:val="28"/>
        </w:rPr>
        <w:t>清除细胞代谢过程中产生的过氧化氢和其他有害物质</w:t>
      </w:r>
    </w:p>
    <w:p w14:paraId="1C83866E" w14:textId="77777777" w:rsidR="00BA31A5" w:rsidRDefault="00BA31A5" w:rsidP="00BA31A5">
      <w:pPr>
        <w:numPr>
          <w:ilvl w:val="0"/>
          <w:numId w:val="11"/>
        </w:numPr>
        <w:adjustRightInd w:val="0"/>
        <w:snapToGrid w:val="0"/>
        <w:spacing w:line="440" w:lineRule="atLeast"/>
        <w:ind w:firstLine="560"/>
        <w:rPr>
          <w:rFonts w:cs="Calibri" w:hint="eastAsia"/>
          <w:b/>
          <w:color w:val="B2A1C7"/>
          <w:sz w:val="28"/>
          <w:szCs w:val="28"/>
        </w:rPr>
      </w:pPr>
      <w:r>
        <w:rPr>
          <w:rFonts w:ascii="宋体" w:hAnsi="宋体" w:cs="Calibri" w:hint="eastAsia"/>
          <w:b/>
          <w:color w:val="B2A1C7"/>
          <w:sz w:val="28"/>
          <w:szCs w:val="28"/>
        </w:rPr>
        <w:t>调节细胞的氧张力</w:t>
      </w:r>
    </w:p>
    <w:p w14:paraId="7CC8FA0E" w14:textId="77777777" w:rsidR="00BA31A5" w:rsidRDefault="00BA31A5" w:rsidP="00BA31A5">
      <w:pPr>
        <w:numPr>
          <w:ilvl w:val="0"/>
          <w:numId w:val="11"/>
        </w:numPr>
        <w:adjustRightInd w:val="0"/>
        <w:snapToGrid w:val="0"/>
        <w:spacing w:line="440" w:lineRule="atLeast"/>
        <w:ind w:firstLine="560"/>
        <w:rPr>
          <w:rFonts w:cs="Calibri"/>
          <w:b/>
          <w:color w:val="B2A1C7"/>
          <w:sz w:val="28"/>
          <w:szCs w:val="28"/>
        </w:rPr>
      </w:pPr>
      <w:r>
        <w:rPr>
          <w:rFonts w:ascii="宋体" w:hAnsi="宋体" w:cs="Calibri" w:hint="eastAsia"/>
          <w:b/>
          <w:color w:val="B2A1C7"/>
          <w:sz w:val="28"/>
          <w:szCs w:val="28"/>
        </w:rPr>
        <w:lastRenderedPageBreak/>
        <w:t>分解转化细胞内脂肪酸等高能物质</w:t>
      </w:r>
    </w:p>
    <w:p w14:paraId="452DF1F5" w14:textId="77777777" w:rsidR="00BA31A5" w:rsidRDefault="00BA31A5" w:rsidP="00BA31A5">
      <w:pPr>
        <w:numPr>
          <w:ilvl w:val="0"/>
          <w:numId w:val="12"/>
        </w:numPr>
        <w:adjustRightInd w:val="0"/>
        <w:snapToGrid w:val="0"/>
        <w:spacing w:line="440" w:lineRule="atLeast"/>
        <w:rPr>
          <w:b/>
          <w:sz w:val="28"/>
          <w:szCs w:val="28"/>
        </w:rPr>
      </w:pPr>
      <w:proofErr w:type="gramStart"/>
      <w:r>
        <w:rPr>
          <w:rFonts w:ascii="宋体" w:hAnsi="宋体" w:hint="eastAsia"/>
          <w:b/>
          <w:sz w:val="28"/>
          <w:szCs w:val="28"/>
        </w:rPr>
        <w:t>各个膜相结构</w:t>
      </w:r>
      <w:proofErr w:type="gramEnd"/>
      <w:r>
        <w:rPr>
          <w:rFonts w:ascii="宋体" w:hAnsi="宋体" w:hint="eastAsia"/>
          <w:b/>
          <w:sz w:val="28"/>
          <w:szCs w:val="28"/>
        </w:rPr>
        <w:t>的标志酶，主要特点，结构，功能，电镜光镜图片</w:t>
      </w:r>
    </w:p>
    <w:p w14:paraId="0EA81C0C" w14:textId="77777777" w:rsidR="00BA31A5" w:rsidRDefault="00BA31A5" w:rsidP="00BA31A5">
      <w:pPr>
        <w:adjustRightInd w:val="0"/>
        <w:snapToGrid w:val="0"/>
        <w:spacing w:line="440" w:lineRule="atLeast"/>
        <w:rPr>
          <w:rFonts w:hint="eastAsia"/>
          <w:b/>
          <w:color w:val="B2A1C7"/>
          <w:sz w:val="28"/>
          <w:szCs w:val="28"/>
        </w:rPr>
      </w:pPr>
      <w:r>
        <w:rPr>
          <w:rFonts w:hint="eastAsia"/>
          <w:b/>
          <w:sz w:val="28"/>
          <w:szCs w:val="28"/>
        </w:rPr>
        <w:t xml:space="preserve">  </w:t>
      </w:r>
      <w:r>
        <w:rPr>
          <w:rFonts w:hint="eastAsia"/>
          <w:b/>
          <w:color w:val="B2A1C7"/>
          <w:sz w:val="28"/>
          <w:szCs w:val="28"/>
        </w:rPr>
        <w:t xml:space="preserve"> </w:t>
      </w:r>
      <w:r>
        <w:rPr>
          <w:rFonts w:cs="Calibri"/>
          <w:b/>
          <w:color w:val="B2A1C7"/>
          <w:sz w:val="28"/>
          <w:szCs w:val="28"/>
        </w:rPr>
        <w:t>①</w:t>
      </w:r>
      <w:r>
        <w:rPr>
          <w:rFonts w:ascii="宋体" w:hAnsi="宋体" w:hint="eastAsia"/>
          <w:b/>
          <w:color w:val="B2A1C7"/>
          <w:sz w:val="28"/>
          <w:szCs w:val="28"/>
        </w:rPr>
        <w:t>内质网：标志酶是葡萄糖</w:t>
      </w:r>
      <w:r>
        <w:rPr>
          <w:rFonts w:cs="Calibri" w:hint="eastAsia"/>
          <w:b/>
          <w:color w:val="B2A1C7"/>
          <w:sz w:val="28"/>
          <w:szCs w:val="28"/>
        </w:rPr>
        <w:t>-6-</w:t>
      </w:r>
      <w:r>
        <w:rPr>
          <w:rFonts w:ascii="宋体" w:hAnsi="宋体" w:hint="eastAsia"/>
          <w:b/>
          <w:color w:val="B2A1C7"/>
          <w:sz w:val="28"/>
          <w:szCs w:val="28"/>
        </w:rPr>
        <w:t>磷酸酶粗面内质网主要形态特点是表面有核糖体附着，光面内质网呈表面光滑的</w:t>
      </w:r>
      <w:proofErr w:type="gramStart"/>
      <w:r>
        <w:rPr>
          <w:rFonts w:ascii="宋体" w:hAnsi="宋体" w:hint="eastAsia"/>
          <w:b/>
          <w:color w:val="B2A1C7"/>
          <w:sz w:val="28"/>
          <w:szCs w:val="28"/>
        </w:rPr>
        <w:t>管泡样</w:t>
      </w:r>
      <w:proofErr w:type="gramEnd"/>
      <w:r>
        <w:rPr>
          <w:rFonts w:ascii="宋体" w:hAnsi="宋体" w:hint="eastAsia"/>
          <w:b/>
          <w:color w:val="B2A1C7"/>
          <w:sz w:val="28"/>
          <w:szCs w:val="28"/>
        </w:rPr>
        <w:t>网状结构。</w:t>
      </w:r>
    </w:p>
    <w:p w14:paraId="6248BC3E" w14:textId="77777777" w:rsidR="00BA31A5" w:rsidRDefault="00BA31A5" w:rsidP="00BA31A5">
      <w:pPr>
        <w:adjustRightInd w:val="0"/>
        <w:snapToGrid w:val="0"/>
        <w:spacing w:line="440" w:lineRule="atLeast"/>
        <w:rPr>
          <w:rFonts w:hint="eastAsia"/>
          <w:b/>
          <w:color w:val="B2A1C7"/>
          <w:sz w:val="28"/>
          <w:szCs w:val="28"/>
        </w:rPr>
      </w:pPr>
      <w:r>
        <w:rPr>
          <w:rFonts w:hint="eastAsia"/>
          <w:b/>
          <w:color w:val="B2A1C7"/>
          <w:sz w:val="28"/>
          <w:szCs w:val="28"/>
        </w:rPr>
        <w:t xml:space="preserve">      </w:t>
      </w:r>
      <w:r>
        <w:rPr>
          <w:rFonts w:ascii="宋体" w:hAnsi="宋体" w:hint="eastAsia"/>
          <w:b/>
          <w:color w:val="B2A1C7"/>
          <w:sz w:val="28"/>
          <w:szCs w:val="28"/>
        </w:rPr>
        <w:t>粗面内质网功能：</w:t>
      </w:r>
    </w:p>
    <w:p w14:paraId="1B6A8618" w14:textId="77777777" w:rsidR="00BA31A5" w:rsidRDefault="00BA31A5" w:rsidP="00BA31A5">
      <w:pPr>
        <w:numPr>
          <w:ilvl w:val="0"/>
          <w:numId w:val="13"/>
        </w:numPr>
        <w:adjustRightInd w:val="0"/>
        <w:snapToGrid w:val="0"/>
        <w:spacing w:line="440" w:lineRule="atLeast"/>
        <w:rPr>
          <w:rFonts w:hint="eastAsia"/>
          <w:b/>
          <w:color w:val="B2A1C7"/>
          <w:sz w:val="28"/>
          <w:szCs w:val="28"/>
        </w:rPr>
      </w:pPr>
      <w:r>
        <w:rPr>
          <w:rFonts w:ascii="宋体" w:hAnsi="宋体" w:hint="eastAsia"/>
          <w:b/>
          <w:color w:val="B2A1C7"/>
          <w:sz w:val="28"/>
          <w:szCs w:val="28"/>
        </w:rPr>
        <w:t>蛋白质的合成，加工修饰，分选及转运</w:t>
      </w:r>
    </w:p>
    <w:p w14:paraId="60A70BF3" w14:textId="77777777" w:rsidR="00BA31A5" w:rsidRDefault="00BA31A5" w:rsidP="00BA31A5">
      <w:pPr>
        <w:numPr>
          <w:ilvl w:val="0"/>
          <w:numId w:val="13"/>
        </w:numPr>
        <w:adjustRightInd w:val="0"/>
        <w:snapToGrid w:val="0"/>
        <w:spacing w:line="440" w:lineRule="atLeast"/>
        <w:rPr>
          <w:rFonts w:hint="eastAsia"/>
          <w:b/>
          <w:color w:val="B2A1C7"/>
          <w:sz w:val="28"/>
          <w:szCs w:val="28"/>
        </w:rPr>
      </w:pPr>
      <w:r>
        <w:rPr>
          <w:rFonts w:ascii="宋体" w:hAnsi="宋体" w:hint="eastAsia"/>
          <w:b/>
          <w:color w:val="B2A1C7"/>
          <w:sz w:val="28"/>
          <w:szCs w:val="28"/>
        </w:rPr>
        <w:t>新生多肽链的折叠与装配</w:t>
      </w:r>
    </w:p>
    <w:p w14:paraId="03826331" w14:textId="77777777" w:rsidR="00BA31A5" w:rsidRDefault="00BA31A5" w:rsidP="00BA31A5">
      <w:pPr>
        <w:numPr>
          <w:ilvl w:val="0"/>
          <w:numId w:val="13"/>
        </w:numPr>
        <w:adjustRightInd w:val="0"/>
        <w:snapToGrid w:val="0"/>
        <w:spacing w:line="440" w:lineRule="atLeast"/>
        <w:rPr>
          <w:rFonts w:hint="eastAsia"/>
          <w:b/>
          <w:color w:val="B2A1C7"/>
          <w:sz w:val="28"/>
          <w:szCs w:val="28"/>
        </w:rPr>
      </w:pPr>
      <w:r>
        <w:rPr>
          <w:rFonts w:ascii="宋体" w:hAnsi="宋体" w:hint="eastAsia"/>
          <w:b/>
          <w:color w:val="B2A1C7"/>
          <w:sz w:val="28"/>
          <w:szCs w:val="28"/>
        </w:rPr>
        <w:t>蛋白质的糖基化</w:t>
      </w:r>
    </w:p>
    <w:p w14:paraId="3C23F038" w14:textId="77777777" w:rsidR="00BA31A5" w:rsidRDefault="00BA31A5" w:rsidP="00BA31A5">
      <w:pPr>
        <w:numPr>
          <w:ilvl w:val="0"/>
          <w:numId w:val="13"/>
        </w:numPr>
        <w:adjustRightInd w:val="0"/>
        <w:snapToGrid w:val="0"/>
        <w:spacing w:line="440" w:lineRule="atLeast"/>
        <w:rPr>
          <w:rFonts w:hint="eastAsia"/>
          <w:b/>
          <w:color w:val="B2A1C7"/>
          <w:sz w:val="28"/>
          <w:szCs w:val="28"/>
        </w:rPr>
      </w:pPr>
      <w:r>
        <w:rPr>
          <w:rFonts w:ascii="宋体" w:hAnsi="宋体" w:hint="eastAsia"/>
          <w:b/>
          <w:color w:val="B2A1C7"/>
          <w:sz w:val="28"/>
          <w:szCs w:val="28"/>
        </w:rPr>
        <w:t>蛋白质分选的初始部位</w:t>
      </w:r>
    </w:p>
    <w:p w14:paraId="49C36EA2" w14:textId="77777777" w:rsidR="00BA31A5" w:rsidRDefault="00BA31A5" w:rsidP="00BA31A5">
      <w:pPr>
        <w:adjustRightInd w:val="0"/>
        <w:snapToGrid w:val="0"/>
        <w:spacing w:line="440" w:lineRule="atLeast"/>
        <w:rPr>
          <w:rFonts w:hint="eastAsia"/>
          <w:b/>
          <w:color w:val="B2A1C7"/>
          <w:sz w:val="28"/>
          <w:szCs w:val="28"/>
        </w:rPr>
      </w:pPr>
      <w:r>
        <w:rPr>
          <w:rFonts w:hint="eastAsia"/>
          <w:b/>
          <w:color w:val="B2A1C7"/>
          <w:sz w:val="28"/>
          <w:szCs w:val="28"/>
        </w:rPr>
        <w:t xml:space="preserve">      </w:t>
      </w:r>
      <w:r>
        <w:rPr>
          <w:rFonts w:ascii="宋体" w:hAnsi="宋体" w:hint="eastAsia"/>
          <w:b/>
          <w:color w:val="B2A1C7"/>
          <w:sz w:val="28"/>
          <w:szCs w:val="28"/>
        </w:rPr>
        <w:t>光面内质网功能：</w:t>
      </w:r>
    </w:p>
    <w:p w14:paraId="697811F8" w14:textId="77777777" w:rsidR="00BA31A5" w:rsidRDefault="00BA31A5" w:rsidP="00BA31A5">
      <w:pPr>
        <w:numPr>
          <w:ilvl w:val="0"/>
          <w:numId w:val="14"/>
        </w:numPr>
        <w:adjustRightInd w:val="0"/>
        <w:snapToGrid w:val="0"/>
        <w:spacing w:line="440" w:lineRule="atLeast"/>
        <w:rPr>
          <w:rFonts w:hint="eastAsia"/>
          <w:b/>
          <w:color w:val="B2A1C7"/>
          <w:sz w:val="28"/>
          <w:szCs w:val="28"/>
        </w:rPr>
      </w:pPr>
      <w:r>
        <w:rPr>
          <w:rFonts w:ascii="宋体" w:hAnsi="宋体" w:hint="eastAsia"/>
          <w:b/>
          <w:color w:val="B2A1C7"/>
          <w:sz w:val="28"/>
          <w:szCs w:val="28"/>
        </w:rPr>
        <w:t>参与脂质的合成与转运</w:t>
      </w:r>
    </w:p>
    <w:p w14:paraId="3E563E1F" w14:textId="77777777" w:rsidR="00BA31A5" w:rsidRDefault="00BA31A5" w:rsidP="00BA31A5">
      <w:pPr>
        <w:numPr>
          <w:ilvl w:val="0"/>
          <w:numId w:val="14"/>
        </w:numPr>
        <w:adjustRightInd w:val="0"/>
        <w:snapToGrid w:val="0"/>
        <w:spacing w:line="440" w:lineRule="atLeast"/>
        <w:rPr>
          <w:rFonts w:hint="eastAsia"/>
          <w:b/>
          <w:color w:val="B2A1C7"/>
          <w:sz w:val="28"/>
          <w:szCs w:val="28"/>
        </w:rPr>
      </w:pPr>
      <w:r>
        <w:rPr>
          <w:rFonts w:ascii="宋体" w:hAnsi="宋体" w:hint="eastAsia"/>
          <w:b/>
          <w:color w:val="B2A1C7"/>
          <w:sz w:val="28"/>
          <w:szCs w:val="28"/>
        </w:rPr>
        <w:t>参与糖原的代谢</w:t>
      </w:r>
    </w:p>
    <w:p w14:paraId="0D99FBBD" w14:textId="77777777" w:rsidR="00BA31A5" w:rsidRDefault="00BA31A5" w:rsidP="00BA31A5">
      <w:pPr>
        <w:numPr>
          <w:ilvl w:val="0"/>
          <w:numId w:val="14"/>
        </w:numPr>
        <w:adjustRightInd w:val="0"/>
        <w:snapToGrid w:val="0"/>
        <w:spacing w:line="440" w:lineRule="atLeast"/>
        <w:rPr>
          <w:rFonts w:hint="eastAsia"/>
          <w:b/>
          <w:color w:val="B2A1C7"/>
          <w:sz w:val="28"/>
          <w:szCs w:val="28"/>
        </w:rPr>
      </w:pPr>
      <w:r>
        <w:rPr>
          <w:rFonts w:ascii="宋体" w:hAnsi="宋体" w:hint="eastAsia"/>
          <w:b/>
          <w:color w:val="B2A1C7"/>
          <w:sz w:val="28"/>
          <w:szCs w:val="28"/>
        </w:rPr>
        <w:t>是细胞解毒的主要场所</w:t>
      </w:r>
    </w:p>
    <w:p w14:paraId="675B3848" w14:textId="77777777" w:rsidR="00BA31A5" w:rsidRDefault="00BA31A5" w:rsidP="00BA31A5">
      <w:pPr>
        <w:numPr>
          <w:ilvl w:val="0"/>
          <w:numId w:val="14"/>
        </w:numPr>
        <w:adjustRightInd w:val="0"/>
        <w:snapToGrid w:val="0"/>
        <w:spacing w:line="440" w:lineRule="atLeast"/>
        <w:rPr>
          <w:rFonts w:hint="eastAsia"/>
          <w:b/>
          <w:color w:val="B2A1C7"/>
          <w:sz w:val="28"/>
          <w:szCs w:val="28"/>
        </w:rPr>
      </w:pPr>
      <w:r>
        <w:rPr>
          <w:rFonts w:ascii="宋体" w:hAnsi="宋体" w:hint="eastAsia"/>
          <w:b/>
          <w:color w:val="B2A1C7"/>
          <w:sz w:val="28"/>
          <w:szCs w:val="28"/>
        </w:rPr>
        <w:t>是肌细胞钙离子的储存场所</w:t>
      </w:r>
    </w:p>
    <w:p w14:paraId="318B0BF5" w14:textId="77777777" w:rsidR="00BA31A5" w:rsidRDefault="00BA31A5" w:rsidP="00BA31A5">
      <w:pPr>
        <w:numPr>
          <w:ilvl w:val="0"/>
          <w:numId w:val="14"/>
        </w:numPr>
        <w:adjustRightInd w:val="0"/>
        <w:snapToGrid w:val="0"/>
        <w:spacing w:line="440" w:lineRule="atLeast"/>
        <w:rPr>
          <w:rFonts w:hint="eastAsia"/>
          <w:b/>
          <w:color w:val="B2A1C7"/>
          <w:sz w:val="28"/>
          <w:szCs w:val="28"/>
        </w:rPr>
      </w:pPr>
      <w:r>
        <w:rPr>
          <w:rFonts w:ascii="宋体" w:hAnsi="宋体" w:hint="eastAsia"/>
          <w:b/>
          <w:color w:val="B2A1C7"/>
          <w:sz w:val="28"/>
          <w:szCs w:val="28"/>
        </w:rPr>
        <w:t>与胃液，胆汁的合成与分泌密切相关</w:t>
      </w:r>
    </w:p>
    <w:p w14:paraId="3E567BC3" w14:textId="77777777" w:rsidR="00BA31A5" w:rsidRDefault="00BA31A5" w:rsidP="00BA31A5">
      <w:pPr>
        <w:adjustRightInd w:val="0"/>
        <w:snapToGrid w:val="0"/>
        <w:spacing w:line="440" w:lineRule="atLeast"/>
        <w:ind w:firstLine="560"/>
        <w:rPr>
          <w:rFonts w:cs="Calibri" w:hint="eastAsia"/>
          <w:b/>
          <w:color w:val="B2A1C7"/>
          <w:sz w:val="28"/>
          <w:szCs w:val="28"/>
        </w:rPr>
      </w:pPr>
      <w:r>
        <w:rPr>
          <w:rFonts w:cs="Calibri"/>
          <w:b/>
          <w:color w:val="B2A1C7"/>
          <w:sz w:val="28"/>
          <w:szCs w:val="28"/>
        </w:rPr>
        <w:t>②</w:t>
      </w:r>
      <w:r>
        <w:rPr>
          <w:rFonts w:ascii="宋体" w:hAnsi="宋体" w:cs="Calibri" w:hint="eastAsia"/>
          <w:b/>
          <w:color w:val="B2A1C7"/>
          <w:sz w:val="28"/>
          <w:szCs w:val="28"/>
        </w:rPr>
        <w:t>高尔基复合体的标志酶是糖基转移酶，由脂类和蛋白质组成，结构有明显的极性，分为顺面，反面以及中间膜囊，主要功能是：</w:t>
      </w:r>
    </w:p>
    <w:p w14:paraId="16D6C5CE" w14:textId="77777777" w:rsidR="00BA31A5" w:rsidRDefault="00BA31A5" w:rsidP="00BA31A5">
      <w:pPr>
        <w:numPr>
          <w:ilvl w:val="0"/>
          <w:numId w:val="15"/>
        </w:numPr>
        <w:adjustRightInd w:val="0"/>
        <w:snapToGrid w:val="0"/>
        <w:spacing w:line="440" w:lineRule="atLeast"/>
        <w:ind w:firstLine="560"/>
        <w:rPr>
          <w:rFonts w:cs="Calibri" w:hint="eastAsia"/>
          <w:b/>
          <w:color w:val="B2A1C7"/>
          <w:sz w:val="28"/>
          <w:szCs w:val="28"/>
        </w:rPr>
      </w:pPr>
      <w:r>
        <w:rPr>
          <w:rFonts w:ascii="宋体" w:hAnsi="宋体" w:cs="Calibri" w:hint="eastAsia"/>
          <w:b/>
          <w:color w:val="B2A1C7"/>
          <w:sz w:val="28"/>
          <w:szCs w:val="28"/>
        </w:rPr>
        <w:t>高尔基复合体是胞内蛋白质分泌运输的中转站</w:t>
      </w:r>
    </w:p>
    <w:p w14:paraId="486F1AC5" w14:textId="77777777" w:rsidR="00BA31A5" w:rsidRDefault="00BA31A5" w:rsidP="00BA31A5">
      <w:pPr>
        <w:numPr>
          <w:ilvl w:val="0"/>
          <w:numId w:val="15"/>
        </w:numPr>
        <w:adjustRightInd w:val="0"/>
        <w:snapToGrid w:val="0"/>
        <w:spacing w:line="440" w:lineRule="atLeast"/>
        <w:ind w:firstLine="560"/>
        <w:rPr>
          <w:rFonts w:cs="Calibri" w:hint="eastAsia"/>
          <w:b/>
          <w:color w:val="B2A1C7"/>
          <w:sz w:val="28"/>
          <w:szCs w:val="28"/>
        </w:rPr>
      </w:pPr>
      <w:r>
        <w:rPr>
          <w:rFonts w:ascii="宋体" w:hAnsi="宋体" w:cs="Calibri" w:hint="eastAsia"/>
          <w:b/>
          <w:color w:val="B2A1C7"/>
          <w:sz w:val="28"/>
          <w:szCs w:val="28"/>
        </w:rPr>
        <w:t>高尔基复合体是胞内物质加工合成的重要场所</w:t>
      </w:r>
    </w:p>
    <w:p w14:paraId="6962D47A" w14:textId="77777777" w:rsidR="00BA31A5" w:rsidRDefault="00BA31A5" w:rsidP="00BA31A5">
      <w:pPr>
        <w:numPr>
          <w:ilvl w:val="0"/>
          <w:numId w:val="15"/>
        </w:numPr>
        <w:adjustRightInd w:val="0"/>
        <w:snapToGrid w:val="0"/>
        <w:spacing w:line="440" w:lineRule="atLeast"/>
        <w:ind w:firstLine="560"/>
        <w:rPr>
          <w:rFonts w:cs="Calibri" w:hint="eastAsia"/>
          <w:b/>
          <w:color w:val="B2A1C7"/>
          <w:sz w:val="28"/>
          <w:szCs w:val="28"/>
        </w:rPr>
      </w:pPr>
      <w:r>
        <w:rPr>
          <w:rFonts w:ascii="宋体" w:hAnsi="宋体" w:cs="Calibri" w:hint="eastAsia"/>
          <w:b/>
          <w:color w:val="B2A1C7"/>
          <w:sz w:val="28"/>
          <w:szCs w:val="28"/>
        </w:rPr>
        <w:t>高尔基复合体是胞内蛋白质分选和</w:t>
      </w:r>
      <w:proofErr w:type="gramStart"/>
      <w:r>
        <w:rPr>
          <w:rFonts w:ascii="宋体" w:hAnsi="宋体" w:cs="Calibri" w:hint="eastAsia"/>
          <w:b/>
          <w:color w:val="B2A1C7"/>
          <w:sz w:val="28"/>
          <w:szCs w:val="28"/>
        </w:rPr>
        <w:t>囊泡</w:t>
      </w:r>
      <w:proofErr w:type="gramEnd"/>
      <w:r>
        <w:rPr>
          <w:rFonts w:ascii="宋体" w:hAnsi="宋体" w:cs="Calibri" w:hint="eastAsia"/>
          <w:b/>
          <w:color w:val="B2A1C7"/>
          <w:sz w:val="28"/>
          <w:szCs w:val="28"/>
        </w:rPr>
        <w:t>定向运输的枢纽</w:t>
      </w:r>
    </w:p>
    <w:p w14:paraId="0F7E2F27" w14:textId="77777777" w:rsidR="00BA31A5" w:rsidRDefault="00BA31A5" w:rsidP="00BA31A5">
      <w:pPr>
        <w:adjustRightInd w:val="0"/>
        <w:snapToGrid w:val="0"/>
        <w:spacing w:line="440" w:lineRule="atLeast"/>
        <w:rPr>
          <w:rFonts w:cs="Calibri" w:hint="eastAsia"/>
          <w:b/>
          <w:color w:val="B2A1C7"/>
          <w:sz w:val="28"/>
          <w:szCs w:val="28"/>
        </w:rPr>
      </w:pPr>
      <w:r>
        <w:rPr>
          <w:rFonts w:cs="Calibri" w:hint="eastAsia"/>
          <w:b/>
          <w:color w:val="B2A1C7"/>
          <w:sz w:val="28"/>
          <w:szCs w:val="28"/>
        </w:rPr>
        <w:t xml:space="preserve">     </w:t>
      </w:r>
      <w:r>
        <w:rPr>
          <w:rFonts w:cs="Calibri"/>
          <w:b/>
          <w:color w:val="B2A1C7"/>
          <w:sz w:val="28"/>
          <w:szCs w:val="28"/>
        </w:rPr>
        <w:t>③</w:t>
      </w:r>
      <w:r>
        <w:rPr>
          <w:rFonts w:ascii="宋体" w:hAnsi="宋体" w:cs="Calibri" w:hint="eastAsia"/>
          <w:b/>
          <w:color w:val="B2A1C7"/>
          <w:sz w:val="28"/>
          <w:szCs w:val="28"/>
        </w:rPr>
        <w:t>溶酶体的标志酶是酸性磷酸酶，具有高度异质性，溶酶体是由一层单位膜包裹的囊球状结构小体，膜上具有质子泵，膜蛋白高度糖基化，膜内有特殊转运蛋白。主要功能是：</w:t>
      </w:r>
    </w:p>
    <w:p w14:paraId="76E3B50B" w14:textId="77777777" w:rsidR="00BA31A5" w:rsidRDefault="00BA31A5" w:rsidP="00BA31A5">
      <w:pPr>
        <w:numPr>
          <w:ilvl w:val="0"/>
          <w:numId w:val="16"/>
        </w:numPr>
        <w:adjustRightInd w:val="0"/>
        <w:snapToGrid w:val="0"/>
        <w:spacing w:line="440" w:lineRule="atLeast"/>
        <w:ind w:firstLineChars="200" w:firstLine="562"/>
        <w:rPr>
          <w:rFonts w:cs="Calibri" w:hint="eastAsia"/>
          <w:b/>
          <w:color w:val="B2A1C7"/>
          <w:sz w:val="28"/>
          <w:szCs w:val="28"/>
        </w:rPr>
      </w:pPr>
      <w:r>
        <w:rPr>
          <w:rFonts w:ascii="宋体" w:hAnsi="宋体" w:cs="Calibri" w:hint="eastAsia"/>
          <w:b/>
          <w:color w:val="B2A1C7"/>
          <w:sz w:val="28"/>
          <w:szCs w:val="28"/>
        </w:rPr>
        <w:t>溶酶体可以消化细胞内外来物质，清楚衰老，损伤的细胞器</w:t>
      </w:r>
    </w:p>
    <w:p w14:paraId="18A56AF3" w14:textId="77777777" w:rsidR="00BA31A5" w:rsidRDefault="00BA31A5" w:rsidP="00BA31A5">
      <w:pPr>
        <w:numPr>
          <w:ilvl w:val="0"/>
          <w:numId w:val="16"/>
        </w:numPr>
        <w:adjustRightInd w:val="0"/>
        <w:snapToGrid w:val="0"/>
        <w:spacing w:line="440" w:lineRule="atLeast"/>
        <w:ind w:firstLineChars="200" w:firstLine="562"/>
        <w:rPr>
          <w:rFonts w:cs="Calibri" w:hint="eastAsia"/>
          <w:b/>
          <w:color w:val="B2A1C7"/>
          <w:sz w:val="28"/>
          <w:szCs w:val="28"/>
        </w:rPr>
      </w:pPr>
      <w:r>
        <w:rPr>
          <w:rFonts w:ascii="宋体" w:hAnsi="宋体" w:cs="Calibri" w:hint="eastAsia"/>
          <w:b/>
          <w:color w:val="B2A1C7"/>
          <w:sz w:val="28"/>
          <w:szCs w:val="28"/>
        </w:rPr>
        <w:t>溶酶体具有物质消化和细胞营养的功能</w:t>
      </w:r>
    </w:p>
    <w:p w14:paraId="1D049ACF" w14:textId="77777777" w:rsidR="00BA31A5" w:rsidRDefault="00BA31A5" w:rsidP="00BA31A5">
      <w:pPr>
        <w:numPr>
          <w:ilvl w:val="0"/>
          <w:numId w:val="16"/>
        </w:numPr>
        <w:adjustRightInd w:val="0"/>
        <w:snapToGrid w:val="0"/>
        <w:spacing w:line="440" w:lineRule="atLeast"/>
        <w:ind w:firstLineChars="200" w:firstLine="562"/>
        <w:rPr>
          <w:rFonts w:cs="Calibri" w:hint="eastAsia"/>
          <w:b/>
          <w:color w:val="B2A1C7"/>
          <w:sz w:val="28"/>
          <w:szCs w:val="28"/>
        </w:rPr>
      </w:pPr>
      <w:r>
        <w:rPr>
          <w:rFonts w:ascii="宋体" w:hAnsi="宋体" w:cs="Calibri" w:hint="eastAsia"/>
          <w:b/>
          <w:color w:val="B2A1C7"/>
          <w:sz w:val="28"/>
          <w:szCs w:val="28"/>
        </w:rPr>
        <w:t>溶酶体是机体防御保护功能的组成部分</w:t>
      </w:r>
    </w:p>
    <w:p w14:paraId="54B3C952" w14:textId="77777777" w:rsidR="00BA31A5" w:rsidRDefault="00BA31A5" w:rsidP="00BA31A5">
      <w:pPr>
        <w:numPr>
          <w:ilvl w:val="0"/>
          <w:numId w:val="16"/>
        </w:numPr>
        <w:adjustRightInd w:val="0"/>
        <w:snapToGrid w:val="0"/>
        <w:spacing w:line="440" w:lineRule="atLeast"/>
        <w:ind w:firstLineChars="200" w:firstLine="562"/>
        <w:rPr>
          <w:rFonts w:cs="Calibri" w:hint="eastAsia"/>
          <w:b/>
          <w:color w:val="B2A1C7"/>
          <w:sz w:val="28"/>
          <w:szCs w:val="28"/>
        </w:rPr>
      </w:pPr>
      <w:r>
        <w:rPr>
          <w:rFonts w:ascii="宋体" w:hAnsi="宋体" w:cs="Calibri" w:hint="eastAsia"/>
          <w:b/>
          <w:color w:val="B2A1C7"/>
          <w:sz w:val="28"/>
          <w:szCs w:val="28"/>
        </w:rPr>
        <w:t>溶酶体参与某些腺体组织细胞分泌过程的调节</w:t>
      </w:r>
    </w:p>
    <w:p w14:paraId="103F2BA1" w14:textId="77777777" w:rsidR="00BA31A5" w:rsidRDefault="00BA31A5" w:rsidP="00BA31A5">
      <w:pPr>
        <w:numPr>
          <w:ilvl w:val="0"/>
          <w:numId w:val="16"/>
        </w:numPr>
        <w:adjustRightInd w:val="0"/>
        <w:snapToGrid w:val="0"/>
        <w:spacing w:line="440" w:lineRule="atLeast"/>
        <w:ind w:firstLineChars="200" w:firstLine="562"/>
        <w:rPr>
          <w:rFonts w:cs="Calibri" w:hint="eastAsia"/>
          <w:b/>
          <w:color w:val="B2A1C7"/>
          <w:sz w:val="28"/>
          <w:szCs w:val="28"/>
        </w:rPr>
      </w:pPr>
      <w:r>
        <w:rPr>
          <w:rFonts w:ascii="宋体" w:hAnsi="宋体" w:cs="Calibri" w:hint="eastAsia"/>
          <w:b/>
          <w:color w:val="B2A1C7"/>
          <w:sz w:val="28"/>
          <w:szCs w:val="28"/>
        </w:rPr>
        <w:t>溶酶体在生物个体生长发育中起着重要作用</w:t>
      </w:r>
    </w:p>
    <w:p w14:paraId="627974FC" w14:textId="77777777" w:rsidR="00BA31A5" w:rsidRDefault="00BA31A5" w:rsidP="00BA31A5">
      <w:pPr>
        <w:adjustRightInd w:val="0"/>
        <w:snapToGrid w:val="0"/>
        <w:spacing w:line="440" w:lineRule="atLeast"/>
        <w:ind w:firstLine="560"/>
        <w:rPr>
          <w:rFonts w:cs="Calibri" w:hint="eastAsia"/>
          <w:b/>
          <w:color w:val="B2A1C7"/>
          <w:sz w:val="28"/>
          <w:szCs w:val="28"/>
        </w:rPr>
      </w:pPr>
      <w:r>
        <w:rPr>
          <w:rFonts w:cs="Calibri"/>
          <w:b/>
          <w:color w:val="B2A1C7"/>
          <w:sz w:val="28"/>
          <w:szCs w:val="28"/>
        </w:rPr>
        <w:t>④</w:t>
      </w:r>
      <w:r>
        <w:rPr>
          <w:rFonts w:ascii="宋体" w:hAnsi="宋体" w:cs="Calibri" w:hint="eastAsia"/>
          <w:b/>
          <w:color w:val="B2A1C7"/>
          <w:sz w:val="28"/>
          <w:szCs w:val="28"/>
        </w:rPr>
        <w:t>过氧化物酶体的标志酶是过氧化氢酶，主要特点是有尿酸氧化酶形成的类核体和类晶体的晶体结构，还有一条称为边缘板的高电子致密性条带状结构，是一种高异质性的膜性球囊状细胞器，一般呈</w:t>
      </w:r>
      <w:r>
        <w:rPr>
          <w:rFonts w:ascii="宋体" w:hAnsi="宋体" w:cs="Calibri" w:hint="eastAsia"/>
          <w:b/>
          <w:color w:val="B2A1C7"/>
          <w:sz w:val="28"/>
          <w:szCs w:val="28"/>
        </w:rPr>
        <w:lastRenderedPageBreak/>
        <w:t>圆形或卵圆形，有的是长方形和半月形。主要功能是</w:t>
      </w:r>
    </w:p>
    <w:p w14:paraId="6889DBE9" w14:textId="77777777" w:rsidR="00BA31A5" w:rsidRDefault="00BA31A5" w:rsidP="00BA31A5">
      <w:pPr>
        <w:numPr>
          <w:ilvl w:val="0"/>
          <w:numId w:val="17"/>
        </w:numPr>
        <w:adjustRightInd w:val="0"/>
        <w:snapToGrid w:val="0"/>
        <w:spacing w:line="440" w:lineRule="atLeast"/>
        <w:ind w:firstLine="560"/>
        <w:rPr>
          <w:rFonts w:cs="Calibri" w:hint="eastAsia"/>
          <w:b/>
          <w:color w:val="B2A1C7"/>
          <w:sz w:val="28"/>
          <w:szCs w:val="28"/>
        </w:rPr>
      </w:pPr>
      <w:r>
        <w:rPr>
          <w:rFonts w:ascii="宋体" w:hAnsi="宋体" w:cs="Calibri" w:hint="eastAsia"/>
          <w:b/>
          <w:color w:val="B2A1C7"/>
          <w:sz w:val="28"/>
          <w:szCs w:val="28"/>
        </w:rPr>
        <w:t>清除细胞代谢过程中产生的过氧化氢及其他有害物质</w:t>
      </w:r>
    </w:p>
    <w:p w14:paraId="0BC656DC" w14:textId="77777777" w:rsidR="00BA31A5" w:rsidRDefault="00BA31A5" w:rsidP="00BA31A5">
      <w:pPr>
        <w:numPr>
          <w:ilvl w:val="0"/>
          <w:numId w:val="17"/>
        </w:numPr>
        <w:adjustRightInd w:val="0"/>
        <w:snapToGrid w:val="0"/>
        <w:spacing w:line="440" w:lineRule="atLeast"/>
        <w:ind w:firstLine="560"/>
        <w:rPr>
          <w:rFonts w:cs="Calibri" w:hint="eastAsia"/>
          <w:b/>
          <w:color w:val="B2A1C7"/>
          <w:sz w:val="28"/>
          <w:szCs w:val="28"/>
        </w:rPr>
      </w:pPr>
      <w:r>
        <w:rPr>
          <w:rFonts w:ascii="宋体" w:hAnsi="宋体" w:cs="Calibri" w:hint="eastAsia"/>
          <w:b/>
          <w:color w:val="B2A1C7"/>
          <w:sz w:val="28"/>
          <w:szCs w:val="28"/>
        </w:rPr>
        <w:t>参与细胞内脂肪酸等高能物质的分解转化</w:t>
      </w:r>
    </w:p>
    <w:p w14:paraId="52FEE7E6" w14:textId="77777777" w:rsidR="00BA31A5" w:rsidRDefault="00BA31A5" w:rsidP="00BA31A5">
      <w:pPr>
        <w:numPr>
          <w:ilvl w:val="0"/>
          <w:numId w:val="17"/>
        </w:numPr>
        <w:adjustRightInd w:val="0"/>
        <w:snapToGrid w:val="0"/>
        <w:spacing w:line="440" w:lineRule="atLeast"/>
        <w:ind w:firstLine="560"/>
        <w:rPr>
          <w:rFonts w:cs="Calibri" w:hint="eastAsia"/>
          <w:b/>
          <w:color w:val="B2A1C7"/>
          <w:sz w:val="28"/>
          <w:szCs w:val="28"/>
        </w:rPr>
      </w:pPr>
      <w:r>
        <w:rPr>
          <w:rFonts w:ascii="宋体" w:hAnsi="宋体" w:cs="Calibri" w:hint="eastAsia"/>
          <w:b/>
          <w:color w:val="B2A1C7"/>
          <w:sz w:val="28"/>
          <w:szCs w:val="28"/>
        </w:rPr>
        <w:t>调节细胞的氧张力</w:t>
      </w:r>
    </w:p>
    <w:p w14:paraId="18134251" w14:textId="77777777" w:rsidR="00BA31A5" w:rsidRDefault="00BA31A5" w:rsidP="00BA31A5">
      <w:pPr>
        <w:pStyle w:val="ListParagraph"/>
        <w:numPr>
          <w:ilvl w:val="0"/>
          <w:numId w:val="12"/>
        </w:numPr>
        <w:adjustRightInd w:val="0"/>
        <w:snapToGrid w:val="0"/>
        <w:spacing w:line="440" w:lineRule="atLeast"/>
        <w:ind w:firstLineChars="0"/>
        <w:rPr>
          <w:rFonts w:hint="eastAsia"/>
          <w:b/>
          <w:sz w:val="28"/>
          <w:szCs w:val="28"/>
        </w:rPr>
      </w:pPr>
      <w:r>
        <w:rPr>
          <w:rFonts w:ascii="宋体" w:hAnsi="宋体" w:hint="eastAsia"/>
          <w:b/>
          <w:sz w:val="28"/>
          <w:szCs w:val="28"/>
        </w:rPr>
        <w:t>重点：</w:t>
      </w:r>
      <w:r>
        <w:rPr>
          <w:rFonts w:ascii="宋体" w:hAnsi="宋体" w:hint="eastAsia"/>
          <w:b/>
          <w:sz w:val="28"/>
          <w:szCs w:val="28"/>
          <w:highlight w:val="red"/>
        </w:rPr>
        <w:t>信号肽假说</w:t>
      </w:r>
      <w:r>
        <w:rPr>
          <w:rFonts w:ascii="宋体" w:hAnsi="宋体" w:hint="eastAsia"/>
          <w:b/>
          <w:sz w:val="28"/>
          <w:szCs w:val="28"/>
        </w:rPr>
        <w:t>，粗面内质网功能</w:t>
      </w:r>
    </w:p>
    <w:p w14:paraId="35E3D626" w14:textId="77777777" w:rsidR="00BA31A5" w:rsidRDefault="00BA31A5" w:rsidP="00BA31A5">
      <w:pPr>
        <w:pStyle w:val="ListParagraph"/>
        <w:adjustRightInd w:val="0"/>
        <w:snapToGrid w:val="0"/>
        <w:spacing w:line="440" w:lineRule="atLeast"/>
        <w:ind w:firstLineChars="0" w:firstLine="0"/>
        <w:rPr>
          <w:rFonts w:hint="eastAsia"/>
          <w:b/>
          <w:color w:val="B2A1C7"/>
          <w:sz w:val="28"/>
          <w:szCs w:val="28"/>
        </w:rPr>
      </w:pPr>
      <w:r>
        <w:rPr>
          <w:rFonts w:hint="eastAsia"/>
          <w:b/>
          <w:sz w:val="28"/>
          <w:szCs w:val="28"/>
        </w:rPr>
        <w:t xml:space="preserve">   </w:t>
      </w:r>
      <w:r>
        <w:rPr>
          <w:rFonts w:ascii="宋体" w:hAnsi="宋体" w:hint="eastAsia"/>
          <w:b/>
          <w:color w:val="B2A1C7"/>
          <w:sz w:val="28"/>
          <w:szCs w:val="28"/>
        </w:rPr>
        <w:t>信号肽假说：游离的核糖体在细胞质中开始合成多肽链，当</w:t>
      </w:r>
      <w:r>
        <w:rPr>
          <w:rFonts w:cs="Calibri" w:hint="eastAsia"/>
          <w:b/>
          <w:color w:val="B2A1C7"/>
          <w:sz w:val="28"/>
          <w:szCs w:val="28"/>
        </w:rPr>
        <w:t>N</w:t>
      </w:r>
      <w:r>
        <w:rPr>
          <w:rFonts w:ascii="宋体" w:hAnsi="宋体" w:hint="eastAsia"/>
          <w:b/>
          <w:color w:val="B2A1C7"/>
          <w:sz w:val="28"/>
          <w:szCs w:val="28"/>
        </w:rPr>
        <w:t>短信号肽被翻译，</w:t>
      </w:r>
      <w:r>
        <w:rPr>
          <w:rFonts w:cs="Calibri" w:hint="eastAsia"/>
          <w:b/>
          <w:color w:val="B2A1C7"/>
          <w:sz w:val="28"/>
          <w:szCs w:val="28"/>
        </w:rPr>
        <w:t>SRP</w:t>
      </w:r>
      <w:r>
        <w:rPr>
          <w:rFonts w:ascii="宋体" w:hAnsi="宋体" w:hint="eastAsia"/>
          <w:b/>
          <w:color w:val="B2A1C7"/>
          <w:sz w:val="28"/>
          <w:szCs w:val="28"/>
        </w:rPr>
        <w:t>就会与核糖体结合，形成</w:t>
      </w:r>
      <w:r>
        <w:rPr>
          <w:rFonts w:cs="Calibri" w:hint="eastAsia"/>
          <w:b/>
          <w:color w:val="B2A1C7"/>
          <w:sz w:val="28"/>
          <w:szCs w:val="28"/>
        </w:rPr>
        <w:t>SRP-</w:t>
      </w:r>
      <w:r>
        <w:rPr>
          <w:rFonts w:ascii="宋体" w:hAnsi="宋体" w:hint="eastAsia"/>
          <w:b/>
          <w:color w:val="B2A1C7"/>
          <w:sz w:val="28"/>
          <w:szCs w:val="28"/>
        </w:rPr>
        <w:t>核糖体复合体，抑制多肽链继续翻译，然后</w:t>
      </w:r>
      <w:r>
        <w:rPr>
          <w:rFonts w:cs="Calibri" w:hint="eastAsia"/>
          <w:b/>
          <w:color w:val="B2A1C7"/>
          <w:sz w:val="28"/>
          <w:szCs w:val="28"/>
        </w:rPr>
        <w:t>SRP</w:t>
      </w:r>
      <w:r>
        <w:rPr>
          <w:rFonts w:ascii="宋体" w:hAnsi="宋体" w:hint="eastAsia"/>
          <w:b/>
          <w:color w:val="B2A1C7"/>
          <w:sz w:val="28"/>
          <w:szCs w:val="28"/>
        </w:rPr>
        <w:t>与内质网膜上的</w:t>
      </w:r>
      <w:r>
        <w:rPr>
          <w:rFonts w:cs="Calibri" w:hint="eastAsia"/>
          <w:b/>
          <w:color w:val="B2A1C7"/>
          <w:sz w:val="28"/>
          <w:szCs w:val="28"/>
        </w:rPr>
        <w:t>SRP-R</w:t>
      </w:r>
      <w:r>
        <w:rPr>
          <w:rFonts w:ascii="宋体" w:hAnsi="宋体" w:hint="eastAsia"/>
          <w:b/>
          <w:color w:val="B2A1C7"/>
          <w:sz w:val="28"/>
          <w:szCs w:val="28"/>
        </w:rPr>
        <w:t>结合，然后</w:t>
      </w:r>
      <w:r>
        <w:rPr>
          <w:rFonts w:cs="Calibri" w:hint="eastAsia"/>
          <w:b/>
          <w:color w:val="B2A1C7"/>
          <w:sz w:val="28"/>
          <w:szCs w:val="28"/>
        </w:rPr>
        <w:t>SRP</w:t>
      </w:r>
      <w:r>
        <w:rPr>
          <w:rFonts w:ascii="宋体" w:hAnsi="宋体" w:hint="eastAsia"/>
          <w:b/>
          <w:color w:val="B2A1C7"/>
          <w:sz w:val="28"/>
          <w:szCs w:val="28"/>
        </w:rPr>
        <w:t>脱离复合体，回到胞质中循环利用，核糖体则锚泊附着在转运体易位蛋白上，多肽链通过核糖体大亚基中央管与转运体易位蛋白共同形成的通道进入内质网腔，然后信号肽被信号肽酶切除，多肽链继续翻译，翻译完成后，核糖体的大亚基小亚基解聚，并从内质网上解离。</w:t>
      </w:r>
    </w:p>
    <w:p w14:paraId="009B368B" w14:textId="77777777" w:rsidR="00BA31A5" w:rsidRDefault="00BA31A5" w:rsidP="00BA31A5">
      <w:pPr>
        <w:pStyle w:val="ListParagraph"/>
        <w:adjustRightInd w:val="0"/>
        <w:snapToGrid w:val="0"/>
        <w:spacing w:line="440" w:lineRule="atLeast"/>
        <w:ind w:firstLineChars="0" w:firstLine="0"/>
        <w:rPr>
          <w:rFonts w:hint="eastAsia"/>
          <w:b/>
          <w:sz w:val="28"/>
          <w:szCs w:val="28"/>
        </w:rPr>
      </w:pPr>
      <w:r>
        <w:rPr>
          <w:rFonts w:hint="eastAsia"/>
          <w:b/>
          <w:color w:val="B2A1C7"/>
          <w:sz w:val="28"/>
          <w:szCs w:val="28"/>
        </w:rPr>
        <w:t xml:space="preserve">   </w:t>
      </w:r>
      <w:r>
        <w:rPr>
          <w:rFonts w:ascii="宋体" w:hAnsi="宋体" w:hint="eastAsia"/>
          <w:b/>
          <w:color w:val="B2A1C7"/>
          <w:sz w:val="28"/>
          <w:szCs w:val="28"/>
        </w:rPr>
        <w:t>粗面内质网的功能：主要参与蛋白质的合成，加工修饰，分选及转运，进行新生多肽链的折叠与装配，进行蛋白质的糖基化，进行蛋白质的胞内运输，是蛋白质分选的初始部位。</w:t>
      </w:r>
    </w:p>
    <w:p w14:paraId="5D881197" w14:textId="77777777" w:rsidR="00BA31A5" w:rsidRDefault="00BA31A5" w:rsidP="00BA31A5">
      <w:pPr>
        <w:numPr>
          <w:ilvl w:val="0"/>
          <w:numId w:val="12"/>
        </w:numPr>
        <w:adjustRightInd w:val="0"/>
        <w:snapToGrid w:val="0"/>
        <w:spacing w:line="440" w:lineRule="atLeast"/>
        <w:rPr>
          <w:rFonts w:hint="eastAsia"/>
          <w:b/>
          <w:sz w:val="28"/>
          <w:szCs w:val="28"/>
        </w:rPr>
      </w:pPr>
      <w:r>
        <w:rPr>
          <w:rFonts w:ascii="宋体" w:hAnsi="宋体" w:hint="eastAsia"/>
          <w:b/>
          <w:sz w:val="28"/>
          <w:szCs w:val="28"/>
        </w:rPr>
        <w:t>蛋白质加工时</w:t>
      </w:r>
      <w:r>
        <w:rPr>
          <w:rFonts w:cs="Calibri" w:hint="eastAsia"/>
          <w:b/>
          <w:sz w:val="28"/>
          <w:szCs w:val="28"/>
        </w:rPr>
        <w:t>N</w:t>
      </w:r>
      <w:r>
        <w:rPr>
          <w:rFonts w:ascii="宋体" w:hAnsi="宋体" w:hint="eastAsia"/>
          <w:b/>
          <w:sz w:val="28"/>
          <w:szCs w:val="28"/>
        </w:rPr>
        <w:t>端、</w:t>
      </w:r>
      <w:r>
        <w:rPr>
          <w:rFonts w:cs="Calibri" w:hint="eastAsia"/>
          <w:b/>
          <w:sz w:val="28"/>
          <w:szCs w:val="28"/>
        </w:rPr>
        <w:t>O</w:t>
      </w:r>
      <w:proofErr w:type="gramStart"/>
      <w:r>
        <w:rPr>
          <w:rFonts w:ascii="宋体" w:hAnsi="宋体" w:hint="eastAsia"/>
          <w:b/>
          <w:sz w:val="28"/>
          <w:szCs w:val="28"/>
        </w:rPr>
        <w:t>端糖基</w:t>
      </w:r>
      <w:proofErr w:type="gramEnd"/>
      <w:r>
        <w:rPr>
          <w:rFonts w:ascii="宋体" w:hAnsi="宋体" w:hint="eastAsia"/>
          <w:b/>
          <w:sz w:val="28"/>
          <w:szCs w:val="28"/>
        </w:rPr>
        <w:t>化连接的起始及完成区域</w:t>
      </w:r>
    </w:p>
    <w:p w14:paraId="4817B64E" w14:textId="77777777" w:rsidR="00BA31A5" w:rsidRDefault="00BA31A5" w:rsidP="00BA31A5">
      <w:pPr>
        <w:numPr>
          <w:ilvl w:val="0"/>
          <w:numId w:val="18"/>
        </w:numPr>
        <w:adjustRightInd w:val="0"/>
        <w:snapToGrid w:val="0"/>
        <w:spacing w:line="440" w:lineRule="atLeast"/>
        <w:rPr>
          <w:rFonts w:hint="eastAsia"/>
          <w:b/>
          <w:color w:val="B2A1C7"/>
          <w:sz w:val="28"/>
          <w:szCs w:val="28"/>
        </w:rPr>
      </w:pPr>
      <w:r>
        <w:rPr>
          <w:rFonts w:ascii="宋体" w:hAnsi="宋体" w:hint="eastAsia"/>
          <w:b/>
          <w:color w:val="B2A1C7"/>
          <w:sz w:val="28"/>
          <w:szCs w:val="28"/>
        </w:rPr>
        <w:t>连接糖基化是寡糖（</w:t>
      </w:r>
      <w:r>
        <w:rPr>
          <w:rFonts w:cs="Calibri" w:hint="eastAsia"/>
          <w:b/>
          <w:color w:val="B2A1C7"/>
          <w:sz w:val="28"/>
          <w:szCs w:val="28"/>
        </w:rPr>
        <w:t>5-25</w:t>
      </w:r>
      <w:r>
        <w:rPr>
          <w:rFonts w:ascii="宋体" w:hAnsi="宋体" w:hint="eastAsia"/>
          <w:b/>
          <w:color w:val="B2A1C7"/>
          <w:sz w:val="28"/>
          <w:szCs w:val="28"/>
        </w:rPr>
        <w:t>）一次性加在蛋白质天冬酰胺残基上，开始于粗面内质网，完成于高尔基复合体。</w:t>
      </w:r>
    </w:p>
    <w:p w14:paraId="50B9BB95" w14:textId="77777777" w:rsidR="00BA31A5" w:rsidRDefault="00BA31A5" w:rsidP="00BA31A5">
      <w:pPr>
        <w:numPr>
          <w:ilvl w:val="0"/>
          <w:numId w:val="18"/>
        </w:numPr>
        <w:adjustRightInd w:val="0"/>
        <w:snapToGrid w:val="0"/>
        <w:spacing w:line="440" w:lineRule="atLeast"/>
        <w:rPr>
          <w:rFonts w:hint="eastAsia"/>
          <w:b/>
          <w:color w:val="B2A1C7"/>
          <w:sz w:val="28"/>
          <w:szCs w:val="28"/>
        </w:rPr>
      </w:pPr>
      <w:r>
        <w:rPr>
          <w:rFonts w:ascii="宋体" w:hAnsi="宋体" w:hint="eastAsia"/>
          <w:b/>
          <w:color w:val="B2A1C7"/>
          <w:sz w:val="28"/>
          <w:szCs w:val="28"/>
        </w:rPr>
        <w:t>连接糖基化是寡糖（</w:t>
      </w:r>
      <w:r>
        <w:rPr>
          <w:rFonts w:cs="Calibri" w:hint="eastAsia"/>
          <w:b/>
          <w:color w:val="B2A1C7"/>
          <w:sz w:val="28"/>
          <w:szCs w:val="28"/>
        </w:rPr>
        <w:t>1-6</w:t>
      </w:r>
      <w:r>
        <w:rPr>
          <w:rFonts w:ascii="宋体" w:hAnsi="宋体" w:hint="eastAsia"/>
          <w:b/>
          <w:color w:val="B2A1C7"/>
          <w:sz w:val="28"/>
          <w:szCs w:val="28"/>
        </w:rPr>
        <w:t>）一个一个加在蛋白质的丝氨酸，苏氨酸酪氨酸，羟赖（脯）氨酸残基上。开始和完成于高尔基复合体。</w:t>
      </w:r>
    </w:p>
    <w:p w14:paraId="005E1687" w14:textId="77777777" w:rsidR="00BA31A5" w:rsidRDefault="00BA31A5" w:rsidP="00BA31A5">
      <w:pPr>
        <w:numPr>
          <w:ilvl w:val="0"/>
          <w:numId w:val="12"/>
        </w:numPr>
        <w:adjustRightInd w:val="0"/>
        <w:snapToGrid w:val="0"/>
        <w:spacing w:line="440" w:lineRule="atLeast"/>
        <w:rPr>
          <w:rFonts w:hint="eastAsia"/>
          <w:b/>
          <w:sz w:val="28"/>
          <w:szCs w:val="28"/>
        </w:rPr>
      </w:pPr>
      <w:r>
        <w:rPr>
          <w:rFonts w:ascii="宋体" w:hAnsi="宋体" w:hint="eastAsia"/>
          <w:b/>
          <w:sz w:val="28"/>
          <w:szCs w:val="28"/>
        </w:rPr>
        <w:t>滑面内质网主要功能</w:t>
      </w:r>
    </w:p>
    <w:p w14:paraId="3492F2E3" w14:textId="77777777" w:rsidR="00BA31A5" w:rsidRDefault="00BA31A5" w:rsidP="00BA31A5">
      <w:pPr>
        <w:numPr>
          <w:ilvl w:val="0"/>
          <w:numId w:val="19"/>
        </w:numPr>
        <w:adjustRightInd w:val="0"/>
        <w:snapToGrid w:val="0"/>
        <w:spacing w:line="440" w:lineRule="atLeast"/>
        <w:rPr>
          <w:rFonts w:hint="eastAsia"/>
          <w:b/>
          <w:color w:val="B2A1C7"/>
          <w:sz w:val="28"/>
          <w:szCs w:val="28"/>
        </w:rPr>
      </w:pPr>
      <w:r>
        <w:rPr>
          <w:rFonts w:ascii="宋体" w:hAnsi="宋体" w:hint="eastAsia"/>
          <w:b/>
          <w:color w:val="B2A1C7"/>
          <w:sz w:val="28"/>
          <w:szCs w:val="28"/>
        </w:rPr>
        <w:t>参与细胞的脂质的合成与转运</w:t>
      </w:r>
    </w:p>
    <w:p w14:paraId="047CD100" w14:textId="77777777" w:rsidR="00BA31A5" w:rsidRDefault="00BA31A5" w:rsidP="00BA31A5">
      <w:pPr>
        <w:numPr>
          <w:ilvl w:val="0"/>
          <w:numId w:val="19"/>
        </w:numPr>
        <w:adjustRightInd w:val="0"/>
        <w:snapToGrid w:val="0"/>
        <w:spacing w:line="440" w:lineRule="atLeast"/>
        <w:rPr>
          <w:rFonts w:hint="eastAsia"/>
          <w:b/>
          <w:color w:val="B2A1C7"/>
          <w:sz w:val="28"/>
          <w:szCs w:val="28"/>
        </w:rPr>
      </w:pPr>
      <w:r>
        <w:rPr>
          <w:rFonts w:ascii="宋体" w:hAnsi="宋体" w:hint="eastAsia"/>
          <w:b/>
          <w:color w:val="B2A1C7"/>
          <w:sz w:val="28"/>
          <w:szCs w:val="28"/>
        </w:rPr>
        <w:t>参与糖原的代谢</w:t>
      </w:r>
    </w:p>
    <w:p w14:paraId="436AA964" w14:textId="77777777" w:rsidR="00BA31A5" w:rsidRDefault="00BA31A5" w:rsidP="00BA31A5">
      <w:pPr>
        <w:numPr>
          <w:ilvl w:val="0"/>
          <w:numId w:val="19"/>
        </w:numPr>
        <w:adjustRightInd w:val="0"/>
        <w:snapToGrid w:val="0"/>
        <w:spacing w:line="440" w:lineRule="atLeast"/>
        <w:rPr>
          <w:rFonts w:hint="eastAsia"/>
          <w:b/>
          <w:color w:val="B2A1C7"/>
          <w:sz w:val="28"/>
          <w:szCs w:val="28"/>
        </w:rPr>
      </w:pPr>
      <w:r>
        <w:rPr>
          <w:rFonts w:ascii="宋体" w:hAnsi="宋体" w:hint="eastAsia"/>
          <w:b/>
          <w:color w:val="B2A1C7"/>
          <w:sz w:val="28"/>
          <w:szCs w:val="28"/>
        </w:rPr>
        <w:t>是细胞解毒的主要场所</w:t>
      </w:r>
    </w:p>
    <w:p w14:paraId="6DF14A9A" w14:textId="77777777" w:rsidR="00BA31A5" w:rsidRDefault="00BA31A5" w:rsidP="00BA31A5">
      <w:pPr>
        <w:numPr>
          <w:ilvl w:val="0"/>
          <w:numId w:val="19"/>
        </w:numPr>
        <w:adjustRightInd w:val="0"/>
        <w:snapToGrid w:val="0"/>
        <w:spacing w:line="440" w:lineRule="atLeast"/>
        <w:rPr>
          <w:rFonts w:hint="eastAsia"/>
          <w:b/>
          <w:color w:val="B2A1C7"/>
          <w:sz w:val="28"/>
          <w:szCs w:val="28"/>
        </w:rPr>
      </w:pPr>
      <w:r>
        <w:rPr>
          <w:rFonts w:ascii="宋体" w:hAnsi="宋体" w:hint="eastAsia"/>
          <w:b/>
          <w:color w:val="B2A1C7"/>
          <w:sz w:val="28"/>
          <w:szCs w:val="28"/>
        </w:rPr>
        <w:t>是肌细胞钙离子的储存场所</w:t>
      </w:r>
    </w:p>
    <w:p w14:paraId="5CC7D7A6" w14:textId="77777777" w:rsidR="00BA31A5" w:rsidRDefault="00BA31A5" w:rsidP="00BA31A5">
      <w:pPr>
        <w:numPr>
          <w:ilvl w:val="0"/>
          <w:numId w:val="19"/>
        </w:numPr>
        <w:adjustRightInd w:val="0"/>
        <w:snapToGrid w:val="0"/>
        <w:spacing w:line="440" w:lineRule="atLeast"/>
        <w:rPr>
          <w:rFonts w:hint="eastAsia"/>
          <w:b/>
          <w:color w:val="B2A1C7"/>
          <w:sz w:val="28"/>
          <w:szCs w:val="28"/>
        </w:rPr>
      </w:pPr>
      <w:r>
        <w:rPr>
          <w:rFonts w:ascii="宋体" w:hAnsi="宋体" w:hint="eastAsia"/>
          <w:b/>
          <w:color w:val="B2A1C7"/>
          <w:sz w:val="28"/>
          <w:szCs w:val="28"/>
        </w:rPr>
        <w:t>与胃液与胆汁的合成分泌密切相关</w:t>
      </w:r>
    </w:p>
    <w:p w14:paraId="79A8F61C" w14:textId="77777777" w:rsidR="00BA31A5" w:rsidRDefault="00BA31A5" w:rsidP="00BA31A5">
      <w:pPr>
        <w:numPr>
          <w:ilvl w:val="0"/>
          <w:numId w:val="12"/>
        </w:numPr>
        <w:adjustRightInd w:val="0"/>
        <w:snapToGrid w:val="0"/>
        <w:spacing w:line="440" w:lineRule="atLeast"/>
        <w:rPr>
          <w:rFonts w:hint="eastAsia"/>
          <w:b/>
          <w:sz w:val="28"/>
          <w:szCs w:val="28"/>
        </w:rPr>
      </w:pPr>
      <w:r>
        <w:rPr>
          <w:rFonts w:ascii="宋体" w:hAnsi="宋体" w:hint="eastAsia"/>
          <w:b/>
          <w:sz w:val="28"/>
          <w:szCs w:val="28"/>
        </w:rPr>
        <w:t>高尔基复合体的结构、功能，特别是光镜及电镜图</w:t>
      </w:r>
    </w:p>
    <w:p w14:paraId="61F68535" w14:textId="77777777" w:rsidR="00BA31A5" w:rsidRDefault="00BA31A5" w:rsidP="00BA31A5">
      <w:pPr>
        <w:adjustRightInd w:val="0"/>
        <w:snapToGrid w:val="0"/>
        <w:spacing w:line="440" w:lineRule="atLeast"/>
        <w:rPr>
          <w:rFonts w:hint="eastAsia"/>
          <w:b/>
          <w:color w:val="B2A1C7"/>
          <w:sz w:val="28"/>
          <w:szCs w:val="28"/>
        </w:rPr>
      </w:pPr>
      <w:r>
        <w:rPr>
          <w:rFonts w:hint="eastAsia"/>
          <w:b/>
          <w:sz w:val="28"/>
          <w:szCs w:val="28"/>
        </w:rPr>
        <w:t xml:space="preserve"> </w:t>
      </w:r>
      <w:r>
        <w:rPr>
          <w:rFonts w:hint="eastAsia"/>
          <w:b/>
          <w:color w:val="B2A1C7"/>
          <w:sz w:val="28"/>
          <w:szCs w:val="28"/>
        </w:rPr>
        <w:t xml:space="preserve">  </w:t>
      </w:r>
      <w:r>
        <w:rPr>
          <w:rFonts w:ascii="宋体" w:hAnsi="宋体" w:hint="eastAsia"/>
          <w:b/>
          <w:color w:val="B2A1C7"/>
          <w:sz w:val="28"/>
          <w:szCs w:val="28"/>
        </w:rPr>
        <w:t>高尔基复合体主要由蛋白质和脂类组成，机构具有明显的极性，分为面向内质网的顺面，中间囊膜，还有面向细胞膜的反面，高尔基体的主要功能有：</w:t>
      </w:r>
    </w:p>
    <w:p w14:paraId="496137F7" w14:textId="77777777" w:rsidR="00BA31A5" w:rsidRDefault="00BA31A5" w:rsidP="00BA31A5">
      <w:pPr>
        <w:numPr>
          <w:ilvl w:val="0"/>
          <w:numId w:val="20"/>
        </w:numPr>
        <w:adjustRightInd w:val="0"/>
        <w:snapToGrid w:val="0"/>
        <w:spacing w:line="440" w:lineRule="atLeast"/>
        <w:rPr>
          <w:rFonts w:hint="eastAsia"/>
          <w:b/>
          <w:color w:val="B2A1C7"/>
          <w:sz w:val="28"/>
          <w:szCs w:val="28"/>
        </w:rPr>
      </w:pPr>
      <w:r>
        <w:rPr>
          <w:rFonts w:ascii="宋体" w:hAnsi="宋体" w:hint="eastAsia"/>
          <w:b/>
          <w:color w:val="B2A1C7"/>
          <w:sz w:val="28"/>
          <w:szCs w:val="28"/>
        </w:rPr>
        <w:t>高尔基复合体是胞内蛋白质分泌运输的中转站</w:t>
      </w:r>
    </w:p>
    <w:p w14:paraId="31ACE648" w14:textId="77777777" w:rsidR="00BA31A5" w:rsidRDefault="00BA31A5" w:rsidP="00BA31A5">
      <w:pPr>
        <w:numPr>
          <w:ilvl w:val="0"/>
          <w:numId w:val="20"/>
        </w:numPr>
        <w:adjustRightInd w:val="0"/>
        <w:snapToGrid w:val="0"/>
        <w:spacing w:line="440" w:lineRule="atLeast"/>
        <w:rPr>
          <w:rFonts w:hint="eastAsia"/>
          <w:b/>
          <w:color w:val="B2A1C7"/>
          <w:sz w:val="28"/>
          <w:szCs w:val="28"/>
        </w:rPr>
      </w:pPr>
      <w:r>
        <w:rPr>
          <w:rFonts w:ascii="宋体" w:hAnsi="宋体" w:hint="eastAsia"/>
          <w:b/>
          <w:color w:val="B2A1C7"/>
          <w:sz w:val="28"/>
          <w:szCs w:val="28"/>
        </w:rPr>
        <w:lastRenderedPageBreak/>
        <w:t>高尔基复合体是胞内物质合成加工的重要场所</w:t>
      </w:r>
    </w:p>
    <w:p w14:paraId="510B330B" w14:textId="77777777" w:rsidR="00BA31A5" w:rsidRDefault="00BA31A5" w:rsidP="00BA31A5">
      <w:pPr>
        <w:numPr>
          <w:ilvl w:val="0"/>
          <w:numId w:val="20"/>
        </w:numPr>
        <w:adjustRightInd w:val="0"/>
        <w:snapToGrid w:val="0"/>
        <w:spacing w:line="440" w:lineRule="atLeast"/>
        <w:rPr>
          <w:rFonts w:hint="eastAsia"/>
          <w:b/>
          <w:color w:val="B2A1C7"/>
          <w:sz w:val="28"/>
          <w:szCs w:val="28"/>
        </w:rPr>
      </w:pPr>
      <w:r>
        <w:rPr>
          <w:rFonts w:ascii="宋体" w:hAnsi="宋体" w:hint="eastAsia"/>
          <w:b/>
          <w:color w:val="B2A1C7"/>
          <w:sz w:val="28"/>
          <w:szCs w:val="28"/>
        </w:rPr>
        <w:t>高尔基复合体是胞内蛋白质的分选和</w:t>
      </w:r>
      <w:proofErr w:type="gramStart"/>
      <w:r>
        <w:rPr>
          <w:rFonts w:ascii="宋体" w:hAnsi="宋体" w:hint="eastAsia"/>
          <w:b/>
          <w:color w:val="B2A1C7"/>
          <w:sz w:val="28"/>
          <w:szCs w:val="28"/>
        </w:rPr>
        <w:t>囊泡</w:t>
      </w:r>
      <w:proofErr w:type="gramEnd"/>
      <w:r>
        <w:rPr>
          <w:rFonts w:ascii="宋体" w:hAnsi="宋体" w:hint="eastAsia"/>
          <w:b/>
          <w:color w:val="B2A1C7"/>
          <w:sz w:val="28"/>
          <w:szCs w:val="28"/>
        </w:rPr>
        <w:t>定向运输的枢纽</w:t>
      </w:r>
    </w:p>
    <w:p w14:paraId="35B21380" w14:textId="77777777" w:rsidR="00BA31A5" w:rsidRDefault="00BA31A5" w:rsidP="00BA31A5">
      <w:pPr>
        <w:numPr>
          <w:ilvl w:val="0"/>
          <w:numId w:val="12"/>
        </w:numPr>
        <w:adjustRightInd w:val="0"/>
        <w:snapToGrid w:val="0"/>
        <w:spacing w:line="440" w:lineRule="atLeast"/>
        <w:rPr>
          <w:rFonts w:hint="eastAsia"/>
          <w:b/>
          <w:sz w:val="28"/>
          <w:szCs w:val="28"/>
        </w:rPr>
      </w:pPr>
      <w:r>
        <w:rPr>
          <w:rFonts w:ascii="宋体" w:hAnsi="宋体" w:hint="eastAsia"/>
          <w:b/>
          <w:sz w:val="28"/>
          <w:szCs w:val="28"/>
        </w:rPr>
        <w:t>重点：</w:t>
      </w:r>
      <w:r>
        <w:rPr>
          <w:rFonts w:cs="Calibri" w:hint="eastAsia"/>
          <w:b/>
          <w:sz w:val="28"/>
          <w:szCs w:val="28"/>
        </w:rPr>
        <w:t>M6P</w:t>
      </w:r>
      <w:r>
        <w:rPr>
          <w:rFonts w:ascii="宋体" w:hAnsi="宋体" w:hint="eastAsia"/>
          <w:b/>
          <w:sz w:val="28"/>
          <w:szCs w:val="28"/>
        </w:rPr>
        <w:t>蛋白质分选机制，</w:t>
      </w:r>
      <w:r>
        <w:rPr>
          <w:rFonts w:ascii="宋体" w:hAnsi="宋体" w:hint="eastAsia"/>
          <w:b/>
          <w:sz w:val="28"/>
          <w:szCs w:val="28"/>
          <w:highlight w:val="red"/>
        </w:rPr>
        <w:t>溶酶体形成</w:t>
      </w:r>
    </w:p>
    <w:p w14:paraId="0BA2DB90" w14:textId="77777777" w:rsidR="00BA31A5" w:rsidRDefault="00BA31A5" w:rsidP="00BA31A5">
      <w:pPr>
        <w:numPr>
          <w:ilvl w:val="0"/>
          <w:numId w:val="21"/>
        </w:numPr>
        <w:adjustRightInd w:val="0"/>
        <w:snapToGrid w:val="0"/>
        <w:spacing w:line="440" w:lineRule="atLeast"/>
        <w:rPr>
          <w:rFonts w:hint="eastAsia"/>
          <w:b/>
          <w:color w:val="B2A1C7"/>
          <w:sz w:val="28"/>
          <w:szCs w:val="28"/>
        </w:rPr>
      </w:pPr>
      <w:r>
        <w:rPr>
          <w:rFonts w:ascii="宋体" w:hAnsi="宋体" w:hint="eastAsia"/>
          <w:b/>
          <w:color w:val="B2A1C7"/>
          <w:sz w:val="28"/>
          <w:szCs w:val="28"/>
        </w:rPr>
        <w:t>酶蛋白前体进入内质网腔，形成</w:t>
      </w:r>
      <w:r>
        <w:rPr>
          <w:rFonts w:cs="Calibri" w:hint="eastAsia"/>
          <w:b/>
          <w:color w:val="B2A1C7"/>
          <w:sz w:val="28"/>
          <w:szCs w:val="28"/>
        </w:rPr>
        <w:t>N-</w:t>
      </w:r>
      <w:r>
        <w:rPr>
          <w:rFonts w:ascii="宋体" w:hAnsi="宋体" w:hint="eastAsia"/>
          <w:b/>
          <w:color w:val="B2A1C7"/>
          <w:sz w:val="28"/>
          <w:szCs w:val="28"/>
        </w:rPr>
        <w:t>连接的甘露糖糖蛋白，然后通过膜泡</w:t>
      </w:r>
      <w:proofErr w:type="gramStart"/>
      <w:r>
        <w:rPr>
          <w:rFonts w:ascii="宋体" w:hAnsi="宋体" w:hint="eastAsia"/>
          <w:b/>
          <w:color w:val="B2A1C7"/>
          <w:sz w:val="28"/>
          <w:szCs w:val="28"/>
        </w:rPr>
        <w:t>运输运输</w:t>
      </w:r>
      <w:proofErr w:type="gramEnd"/>
      <w:r>
        <w:rPr>
          <w:rFonts w:ascii="宋体" w:hAnsi="宋体" w:hint="eastAsia"/>
          <w:b/>
          <w:color w:val="B2A1C7"/>
          <w:sz w:val="28"/>
          <w:szCs w:val="28"/>
        </w:rPr>
        <w:t>到高尔基复合体的形成面</w:t>
      </w:r>
    </w:p>
    <w:p w14:paraId="01CDD06C" w14:textId="77777777" w:rsidR="00BA31A5" w:rsidRDefault="00BA31A5" w:rsidP="00BA31A5">
      <w:pPr>
        <w:numPr>
          <w:ilvl w:val="0"/>
          <w:numId w:val="21"/>
        </w:numPr>
        <w:adjustRightInd w:val="0"/>
        <w:snapToGrid w:val="0"/>
        <w:spacing w:line="440" w:lineRule="atLeast"/>
        <w:rPr>
          <w:rFonts w:hint="eastAsia"/>
          <w:b/>
          <w:color w:val="B2A1C7"/>
          <w:sz w:val="28"/>
          <w:szCs w:val="28"/>
        </w:rPr>
      </w:pPr>
      <w:r>
        <w:rPr>
          <w:rFonts w:ascii="宋体" w:hAnsi="宋体" w:hint="eastAsia"/>
          <w:b/>
          <w:color w:val="B2A1C7"/>
          <w:sz w:val="28"/>
          <w:szCs w:val="28"/>
        </w:rPr>
        <w:t>酶蛋白在高尔基复合体的磷酸转移酶和乙酰葡萄糖</w:t>
      </w:r>
      <w:proofErr w:type="gramStart"/>
      <w:r>
        <w:rPr>
          <w:rFonts w:ascii="宋体" w:hAnsi="宋体" w:hint="eastAsia"/>
          <w:b/>
          <w:color w:val="B2A1C7"/>
          <w:sz w:val="28"/>
          <w:szCs w:val="28"/>
        </w:rPr>
        <w:t>胺</w:t>
      </w:r>
      <w:proofErr w:type="gramEnd"/>
      <w:r>
        <w:rPr>
          <w:rFonts w:ascii="宋体" w:hAnsi="宋体" w:hint="eastAsia"/>
          <w:b/>
          <w:color w:val="B2A1C7"/>
          <w:sz w:val="28"/>
          <w:szCs w:val="28"/>
        </w:rPr>
        <w:t>磷酸糖苷酶的共同作用下，甘露糖残基磷酸化形成甘露糖</w:t>
      </w:r>
      <w:r>
        <w:rPr>
          <w:rFonts w:cs="Calibri" w:hint="eastAsia"/>
          <w:b/>
          <w:color w:val="B2A1C7"/>
          <w:sz w:val="28"/>
          <w:szCs w:val="28"/>
        </w:rPr>
        <w:t>-6-</w:t>
      </w:r>
      <w:r>
        <w:rPr>
          <w:rFonts w:ascii="宋体" w:hAnsi="宋体" w:hint="eastAsia"/>
          <w:b/>
          <w:color w:val="B2A1C7"/>
          <w:sz w:val="28"/>
          <w:szCs w:val="28"/>
        </w:rPr>
        <w:t>磷酸</w:t>
      </w:r>
    </w:p>
    <w:p w14:paraId="4FC1800C" w14:textId="77777777" w:rsidR="00BA31A5" w:rsidRDefault="00BA31A5" w:rsidP="00BA31A5">
      <w:pPr>
        <w:numPr>
          <w:ilvl w:val="0"/>
          <w:numId w:val="21"/>
        </w:numPr>
        <w:adjustRightInd w:val="0"/>
        <w:snapToGrid w:val="0"/>
        <w:spacing w:line="440" w:lineRule="atLeast"/>
        <w:rPr>
          <w:rFonts w:hint="eastAsia"/>
          <w:b/>
          <w:color w:val="B2A1C7"/>
          <w:sz w:val="28"/>
          <w:szCs w:val="28"/>
        </w:rPr>
      </w:pPr>
      <w:r>
        <w:rPr>
          <w:rFonts w:ascii="宋体" w:hAnsi="宋体" w:hint="eastAsia"/>
          <w:b/>
          <w:color w:val="B2A1C7"/>
          <w:sz w:val="28"/>
          <w:szCs w:val="28"/>
        </w:rPr>
        <w:t>高尔基体通过形成网格蛋白有被小泡将</w:t>
      </w:r>
      <w:r>
        <w:rPr>
          <w:rFonts w:cs="Calibri" w:hint="eastAsia"/>
          <w:b/>
          <w:color w:val="B2A1C7"/>
          <w:sz w:val="28"/>
          <w:szCs w:val="28"/>
        </w:rPr>
        <w:t>M-6-P</w:t>
      </w:r>
      <w:r>
        <w:rPr>
          <w:rFonts w:ascii="宋体" w:hAnsi="宋体" w:hint="eastAsia"/>
          <w:b/>
          <w:color w:val="B2A1C7"/>
          <w:sz w:val="28"/>
          <w:szCs w:val="28"/>
        </w:rPr>
        <w:t>运输到高尔基复合体外</w:t>
      </w:r>
    </w:p>
    <w:p w14:paraId="4D5A2AC5" w14:textId="77777777" w:rsidR="00BA31A5" w:rsidRDefault="00BA31A5" w:rsidP="00BA31A5">
      <w:pPr>
        <w:numPr>
          <w:ilvl w:val="0"/>
          <w:numId w:val="21"/>
        </w:numPr>
        <w:adjustRightInd w:val="0"/>
        <w:snapToGrid w:val="0"/>
        <w:spacing w:line="440" w:lineRule="atLeast"/>
        <w:rPr>
          <w:rFonts w:hint="eastAsia"/>
          <w:b/>
          <w:color w:val="B2A1C7"/>
          <w:sz w:val="28"/>
          <w:szCs w:val="28"/>
        </w:rPr>
      </w:pPr>
      <w:r>
        <w:rPr>
          <w:rFonts w:ascii="宋体" w:hAnsi="宋体" w:hint="eastAsia"/>
          <w:b/>
          <w:color w:val="B2A1C7"/>
          <w:sz w:val="28"/>
          <w:szCs w:val="28"/>
        </w:rPr>
        <w:t>有被小泡脱去网格蛋白形成无被小泡，与内体融合形成溶酶体（内体性溶酶体）</w:t>
      </w:r>
    </w:p>
    <w:p w14:paraId="1727B351" w14:textId="77777777" w:rsidR="00BA31A5" w:rsidRDefault="00BA31A5" w:rsidP="00BA31A5">
      <w:pPr>
        <w:numPr>
          <w:ilvl w:val="0"/>
          <w:numId w:val="21"/>
        </w:numPr>
        <w:adjustRightInd w:val="0"/>
        <w:snapToGrid w:val="0"/>
        <w:spacing w:line="440" w:lineRule="atLeast"/>
        <w:rPr>
          <w:rFonts w:hint="eastAsia"/>
          <w:b/>
          <w:color w:val="B2A1C7"/>
          <w:sz w:val="28"/>
          <w:szCs w:val="28"/>
        </w:rPr>
      </w:pPr>
      <w:r>
        <w:rPr>
          <w:rFonts w:ascii="宋体" w:hAnsi="宋体" w:hint="eastAsia"/>
          <w:b/>
          <w:color w:val="B2A1C7"/>
          <w:sz w:val="28"/>
          <w:szCs w:val="28"/>
        </w:rPr>
        <w:t>吞噬性溶酶体形成大致与内体性溶酶体</w:t>
      </w:r>
      <w:proofErr w:type="gramStart"/>
      <w:r>
        <w:rPr>
          <w:rFonts w:ascii="宋体" w:hAnsi="宋体" w:hint="eastAsia"/>
          <w:b/>
          <w:color w:val="B2A1C7"/>
          <w:sz w:val="28"/>
          <w:szCs w:val="28"/>
        </w:rPr>
        <w:t>形成想</w:t>
      </w:r>
      <w:proofErr w:type="gramEnd"/>
      <w:r>
        <w:rPr>
          <w:rFonts w:ascii="宋体" w:hAnsi="宋体" w:hint="eastAsia"/>
          <w:b/>
          <w:color w:val="B2A1C7"/>
          <w:sz w:val="28"/>
          <w:szCs w:val="28"/>
        </w:rPr>
        <w:t>听相同，只是底物是外来物质</w:t>
      </w:r>
    </w:p>
    <w:p w14:paraId="6916E58B" w14:textId="77777777" w:rsidR="00BA31A5" w:rsidRDefault="00BA31A5" w:rsidP="00BA31A5">
      <w:pPr>
        <w:numPr>
          <w:ilvl w:val="0"/>
          <w:numId w:val="12"/>
        </w:numPr>
        <w:adjustRightInd w:val="0"/>
        <w:snapToGrid w:val="0"/>
        <w:spacing w:line="440" w:lineRule="atLeast"/>
        <w:rPr>
          <w:rFonts w:hint="eastAsia"/>
          <w:b/>
          <w:sz w:val="28"/>
          <w:szCs w:val="28"/>
        </w:rPr>
      </w:pPr>
      <w:r>
        <w:rPr>
          <w:rFonts w:ascii="宋体" w:hAnsi="宋体" w:hint="eastAsia"/>
          <w:b/>
          <w:sz w:val="28"/>
          <w:szCs w:val="28"/>
        </w:rPr>
        <w:t>矽肺，痛风，粘多糖储积症与</w:t>
      </w:r>
      <w:proofErr w:type="gramStart"/>
      <w:r>
        <w:rPr>
          <w:rFonts w:ascii="宋体" w:hAnsi="宋体" w:hint="eastAsia"/>
          <w:b/>
          <w:sz w:val="28"/>
          <w:szCs w:val="28"/>
        </w:rPr>
        <w:t>哪种膜相结构</w:t>
      </w:r>
      <w:proofErr w:type="gramEnd"/>
      <w:r>
        <w:rPr>
          <w:rFonts w:ascii="宋体" w:hAnsi="宋体" w:hint="eastAsia"/>
          <w:b/>
          <w:sz w:val="28"/>
          <w:szCs w:val="28"/>
        </w:rPr>
        <w:t>有关</w:t>
      </w:r>
    </w:p>
    <w:p w14:paraId="2E70EB66" w14:textId="77777777" w:rsidR="00BA31A5" w:rsidRDefault="00BA31A5" w:rsidP="00BA31A5">
      <w:pPr>
        <w:adjustRightInd w:val="0"/>
        <w:snapToGrid w:val="0"/>
        <w:spacing w:line="440" w:lineRule="atLeast"/>
        <w:rPr>
          <w:rFonts w:hint="eastAsia"/>
          <w:b/>
          <w:color w:val="B2A1C7"/>
          <w:sz w:val="28"/>
          <w:szCs w:val="28"/>
        </w:rPr>
      </w:pPr>
      <w:r>
        <w:rPr>
          <w:rFonts w:hint="eastAsia"/>
          <w:b/>
          <w:sz w:val="28"/>
          <w:szCs w:val="28"/>
        </w:rPr>
        <w:t xml:space="preserve">   </w:t>
      </w:r>
      <w:r>
        <w:rPr>
          <w:rFonts w:ascii="宋体" w:hAnsi="宋体" w:hint="eastAsia"/>
          <w:b/>
          <w:color w:val="B2A1C7"/>
          <w:sz w:val="28"/>
          <w:szCs w:val="28"/>
        </w:rPr>
        <w:t>矽肺：与溶酶体膜相关，肺部的巨噬细胞吞噬吸入的矽尘，导致溶酶体的膜通透性降低，水解酶外泄，使巨噬细胞破裂，释放出水解酶和</w:t>
      </w:r>
      <w:proofErr w:type="gramStart"/>
      <w:r>
        <w:rPr>
          <w:rFonts w:ascii="宋体" w:hAnsi="宋体" w:hint="eastAsia"/>
          <w:b/>
          <w:color w:val="B2A1C7"/>
          <w:sz w:val="28"/>
          <w:szCs w:val="28"/>
        </w:rPr>
        <w:t>矽尘</w:t>
      </w:r>
      <w:proofErr w:type="gramEnd"/>
      <w:r>
        <w:rPr>
          <w:rFonts w:ascii="宋体" w:hAnsi="宋体" w:hint="eastAsia"/>
          <w:b/>
          <w:color w:val="B2A1C7"/>
          <w:sz w:val="28"/>
          <w:szCs w:val="28"/>
        </w:rPr>
        <w:t>颗粒，导致周围组织损伤，其他巨噬细胞继续</w:t>
      </w:r>
      <w:proofErr w:type="gramStart"/>
      <w:r>
        <w:rPr>
          <w:rFonts w:ascii="宋体" w:hAnsi="宋体" w:hint="eastAsia"/>
          <w:b/>
          <w:color w:val="B2A1C7"/>
          <w:sz w:val="28"/>
          <w:szCs w:val="28"/>
        </w:rPr>
        <w:t>吞噬矽尘颗粒</w:t>
      </w:r>
      <w:proofErr w:type="gramEnd"/>
      <w:r>
        <w:rPr>
          <w:rFonts w:ascii="宋体" w:hAnsi="宋体" w:hint="eastAsia"/>
          <w:b/>
          <w:color w:val="B2A1C7"/>
          <w:sz w:val="28"/>
          <w:szCs w:val="28"/>
        </w:rPr>
        <w:t>，依此循环。</w:t>
      </w:r>
    </w:p>
    <w:p w14:paraId="3D038318" w14:textId="77777777" w:rsidR="00BA31A5" w:rsidRDefault="00BA31A5" w:rsidP="00BA31A5">
      <w:pPr>
        <w:adjustRightInd w:val="0"/>
        <w:snapToGrid w:val="0"/>
        <w:spacing w:line="440" w:lineRule="atLeast"/>
        <w:rPr>
          <w:rFonts w:hint="eastAsia"/>
          <w:b/>
          <w:color w:val="B2A1C7"/>
          <w:sz w:val="28"/>
          <w:szCs w:val="28"/>
        </w:rPr>
      </w:pPr>
      <w:r>
        <w:rPr>
          <w:rFonts w:hint="eastAsia"/>
          <w:b/>
          <w:color w:val="B2A1C7"/>
          <w:sz w:val="28"/>
          <w:szCs w:val="28"/>
        </w:rPr>
        <w:t xml:space="preserve">   </w:t>
      </w:r>
      <w:r>
        <w:rPr>
          <w:rFonts w:ascii="宋体" w:hAnsi="宋体" w:hint="eastAsia"/>
          <w:b/>
          <w:color w:val="B2A1C7"/>
          <w:sz w:val="28"/>
          <w:szCs w:val="28"/>
        </w:rPr>
        <w:t>痛风：尿酸过多，沉积在关节等部位，白细胞进行吞噬，尿酸盐晶体与溶酶体的</w:t>
      </w:r>
      <w:proofErr w:type="gramStart"/>
      <w:r>
        <w:rPr>
          <w:rFonts w:ascii="宋体" w:hAnsi="宋体" w:hint="eastAsia"/>
          <w:b/>
          <w:color w:val="B2A1C7"/>
          <w:sz w:val="28"/>
          <w:szCs w:val="28"/>
        </w:rPr>
        <w:t>膜之间</w:t>
      </w:r>
      <w:proofErr w:type="gramEnd"/>
      <w:r>
        <w:rPr>
          <w:rFonts w:ascii="宋体" w:hAnsi="宋体" w:hint="eastAsia"/>
          <w:b/>
          <w:color w:val="B2A1C7"/>
          <w:sz w:val="28"/>
          <w:szCs w:val="28"/>
        </w:rPr>
        <w:t>形成氢键，降低膜的稳定性，使水解酶泄露，白细胞破裂，尿酸与水解酶继续释放，尿酸继续沉积，水解酶损伤周围细胞。</w:t>
      </w:r>
    </w:p>
    <w:p w14:paraId="4AC8FDCB" w14:textId="77777777" w:rsidR="00BA31A5" w:rsidRDefault="00BA31A5" w:rsidP="00BA31A5">
      <w:pPr>
        <w:adjustRightInd w:val="0"/>
        <w:snapToGrid w:val="0"/>
        <w:spacing w:line="440" w:lineRule="atLeast"/>
        <w:rPr>
          <w:rFonts w:hint="eastAsia"/>
          <w:b/>
          <w:sz w:val="28"/>
          <w:szCs w:val="28"/>
        </w:rPr>
      </w:pPr>
      <w:r>
        <w:rPr>
          <w:rFonts w:hint="eastAsia"/>
          <w:b/>
          <w:color w:val="B2A1C7"/>
          <w:sz w:val="28"/>
          <w:szCs w:val="28"/>
        </w:rPr>
        <w:t xml:space="preserve">   </w:t>
      </w:r>
      <w:r>
        <w:rPr>
          <w:rFonts w:ascii="宋体" w:hAnsi="宋体" w:hint="eastAsia"/>
          <w:b/>
          <w:color w:val="B2A1C7"/>
          <w:sz w:val="28"/>
          <w:szCs w:val="28"/>
        </w:rPr>
        <w:t>粘多糖储积症：溶酶体的缺乏，所以缺乏</w:t>
      </w:r>
      <w:r>
        <w:rPr>
          <w:rFonts w:hint="eastAsia"/>
          <w:b/>
          <w:color w:val="B2A1C7"/>
          <w:sz w:val="28"/>
          <w:szCs w:val="28"/>
        </w:rPr>
        <w:t>α</w:t>
      </w:r>
      <w:r>
        <w:rPr>
          <w:rFonts w:cs="Calibri" w:hint="eastAsia"/>
          <w:b/>
          <w:color w:val="B2A1C7"/>
          <w:sz w:val="28"/>
          <w:szCs w:val="28"/>
        </w:rPr>
        <w:t>-</w:t>
      </w:r>
      <w:r>
        <w:rPr>
          <w:rFonts w:ascii="宋体" w:hAnsi="宋体" w:hint="eastAsia"/>
          <w:b/>
          <w:color w:val="B2A1C7"/>
          <w:sz w:val="28"/>
          <w:szCs w:val="28"/>
        </w:rPr>
        <w:t>糖苷酶。</w:t>
      </w:r>
    </w:p>
    <w:p w14:paraId="1BBD38EE" w14:textId="77777777" w:rsidR="00BA31A5" w:rsidRDefault="00BA31A5" w:rsidP="00BA31A5">
      <w:pPr>
        <w:numPr>
          <w:ilvl w:val="0"/>
          <w:numId w:val="12"/>
        </w:numPr>
        <w:adjustRightInd w:val="0"/>
        <w:snapToGrid w:val="0"/>
        <w:spacing w:line="440" w:lineRule="atLeast"/>
        <w:rPr>
          <w:rFonts w:hint="eastAsia"/>
          <w:b/>
          <w:sz w:val="28"/>
          <w:szCs w:val="28"/>
        </w:rPr>
      </w:pPr>
      <w:r>
        <w:rPr>
          <w:rFonts w:ascii="宋体" w:hAnsi="宋体" w:hint="eastAsia"/>
          <w:b/>
          <w:sz w:val="28"/>
          <w:szCs w:val="28"/>
        </w:rPr>
        <w:t>重点：囊</w:t>
      </w:r>
      <w:proofErr w:type="gramStart"/>
      <w:r>
        <w:rPr>
          <w:rFonts w:ascii="宋体" w:hAnsi="宋体" w:hint="eastAsia"/>
          <w:b/>
          <w:sz w:val="28"/>
          <w:szCs w:val="28"/>
        </w:rPr>
        <w:t>泡主要</w:t>
      </w:r>
      <w:proofErr w:type="gramEnd"/>
      <w:r>
        <w:rPr>
          <w:rFonts w:ascii="宋体" w:hAnsi="宋体" w:hint="eastAsia"/>
          <w:b/>
          <w:sz w:val="28"/>
          <w:szCs w:val="28"/>
        </w:rPr>
        <w:t>类型：（笼形）网格蛋白，</w:t>
      </w:r>
      <w:r>
        <w:rPr>
          <w:rFonts w:cs="Calibri" w:hint="eastAsia"/>
          <w:b/>
          <w:sz w:val="28"/>
          <w:szCs w:val="28"/>
        </w:rPr>
        <w:t>COP1</w:t>
      </w:r>
      <w:r>
        <w:rPr>
          <w:rFonts w:ascii="宋体" w:hAnsi="宋体" w:hint="eastAsia"/>
          <w:b/>
          <w:sz w:val="28"/>
          <w:szCs w:val="28"/>
        </w:rPr>
        <w:t>，</w:t>
      </w:r>
      <w:r>
        <w:rPr>
          <w:rFonts w:cs="Calibri" w:hint="eastAsia"/>
          <w:b/>
          <w:sz w:val="28"/>
          <w:szCs w:val="28"/>
        </w:rPr>
        <w:t>COP2</w:t>
      </w:r>
      <w:r>
        <w:rPr>
          <w:rFonts w:ascii="宋体" w:hAnsi="宋体" w:hint="eastAsia"/>
          <w:b/>
          <w:sz w:val="28"/>
          <w:szCs w:val="28"/>
        </w:rPr>
        <w:t>；三种囊泡的工作区间及功能特征</w:t>
      </w:r>
    </w:p>
    <w:p w14:paraId="453DB051" w14:textId="77777777" w:rsidR="00BA31A5" w:rsidRDefault="00BA31A5" w:rsidP="00BA31A5">
      <w:pPr>
        <w:adjustRightInd w:val="0"/>
        <w:snapToGrid w:val="0"/>
        <w:spacing w:line="440" w:lineRule="atLeast"/>
        <w:rPr>
          <w:rFonts w:hint="eastAsia"/>
          <w:b/>
          <w:color w:val="B2A1C7"/>
          <w:sz w:val="28"/>
          <w:szCs w:val="28"/>
        </w:rPr>
      </w:pPr>
      <w:r>
        <w:rPr>
          <w:rFonts w:hint="eastAsia"/>
          <w:b/>
          <w:sz w:val="28"/>
          <w:szCs w:val="28"/>
        </w:rPr>
        <w:t xml:space="preserve">  </w:t>
      </w:r>
      <w:r>
        <w:rPr>
          <w:rFonts w:hint="eastAsia"/>
          <w:b/>
          <w:color w:val="B2A1C7"/>
          <w:sz w:val="28"/>
          <w:szCs w:val="28"/>
        </w:rPr>
        <w:t xml:space="preserve"> </w:t>
      </w:r>
      <w:r>
        <w:rPr>
          <w:rFonts w:ascii="宋体" w:hAnsi="宋体" w:hint="eastAsia"/>
          <w:b/>
          <w:color w:val="B2A1C7"/>
          <w:sz w:val="28"/>
          <w:szCs w:val="28"/>
        </w:rPr>
        <w:t>网格蛋白：功能区间：</w:t>
      </w:r>
    </w:p>
    <w:p w14:paraId="6AA1F38E" w14:textId="77777777" w:rsidR="00BA31A5" w:rsidRDefault="00BA31A5" w:rsidP="00BA31A5">
      <w:pPr>
        <w:adjustRightInd w:val="0"/>
        <w:snapToGrid w:val="0"/>
        <w:spacing w:line="440" w:lineRule="atLeast"/>
        <w:ind w:firstLineChars="300" w:firstLine="843"/>
        <w:rPr>
          <w:rFonts w:cs="Calibri" w:hint="eastAsia"/>
          <w:b/>
          <w:color w:val="B2A1C7"/>
          <w:sz w:val="28"/>
          <w:szCs w:val="28"/>
        </w:rPr>
      </w:pPr>
      <w:r>
        <w:rPr>
          <w:rFonts w:cs="Calibri"/>
          <w:b/>
          <w:color w:val="B2A1C7"/>
          <w:sz w:val="28"/>
          <w:szCs w:val="28"/>
        </w:rPr>
        <w:t>①</w:t>
      </w:r>
      <w:r>
        <w:rPr>
          <w:rFonts w:ascii="宋体" w:hAnsi="宋体" w:cs="Calibri" w:hint="eastAsia"/>
          <w:b/>
          <w:color w:val="B2A1C7"/>
          <w:sz w:val="28"/>
          <w:szCs w:val="28"/>
        </w:rPr>
        <w:t>发生于高尔基体的网格蛋白可以</w:t>
      </w:r>
      <w:proofErr w:type="gramStart"/>
      <w:r>
        <w:rPr>
          <w:rFonts w:ascii="宋体" w:hAnsi="宋体" w:cs="Calibri" w:hint="eastAsia"/>
          <w:b/>
          <w:color w:val="B2A1C7"/>
          <w:sz w:val="28"/>
          <w:szCs w:val="28"/>
        </w:rPr>
        <w:t>介</w:t>
      </w:r>
      <w:proofErr w:type="gramEnd"/>
      <w:r>
        <w:rPr>
          <w:rFonts w:ascii="宋体" w:hAnsi="宋体" w:cs="Calibri" w:hint="eastAsia"/>
          <w:b/>
          <w:color w:val="B2A1C7"/>
          <w:sz w:val="28"/>
          <w:szCs w:val="28"/>
        </w:rPr>
        <w:t>导高尔基体向溶酶体，细胞质内，或细胞膜上或细胞外的运输</w:t>
      </w:r>
    </w:p>
    <w:p w14:paraId="62099083" w14:textId="77777777" w:rsidR="00BA31A5" w:rsidRDefault="00BA31A5" w:rsidP="00BA31A5">
      <w:pPr>
        <w:adjustRightInd w:val="0"/>
        <w:snapToGrid w:val="0"/>
        <w:spacing w:line="440" w:lineRule="atLeast"/>
        <w:ind w:firstLineChars="300" w:firstLine="843"/>
        <w:rPr>
          <w:rFonts w:cs="Calibri" w:hint="eastAsia"/>
          <w:b/>
          <w:color w:val="B2A1C7"/>
          <w:sz w:val="28"/>
          <w:szCs w:val="28"/>
        </w:rPr>
      </w:pPr>
      <w:r>
        <w:rPr>
          <w:rFonts w:cs="Calibri"/>
          <w:b/>
          <w:color w:val="B2A1C7"/>
          <w:sz w:val="28"/>
          <w:szCs w:val="28"/>
        </w:rPr>
        <w:t>②</w:t>
      </w:r>
      <w:r>
        <w:rPr>
          <w:rFonts w:ascii="宋体" w:hAnsi="宋体" w:cs="Calibri" w:hint="eastAsia"/>
          <w:b/>
          <w:color w:val="B2A1C7"/>
          <w:sz w:val="28"/>
          <w:szCs w:val="28"/>
        </w:rPr>
        <w:t>发生于细胞膜受体</w:t>
      </w:r>
      <w:proofErr w:type="gramStart"/>
      <w:r>
        <w:rPr>
          <w:rFonts w:ascii="宋体" w:hAnsi="宋体" w:cs="Calibri" w:hint="eastAsia"/>
          <w:b/>
          <w:color w:val="B2A1C7"/>
          <w:sz w:val="28"/>
          <w:szCs w:val="28"/>
        </w:rPr>
        <w:t>介导内吞的</w:t>
      </w:r>
      <w:proofErr w:type="gramEnd"/>
      <w:r>
        <w:rPr>
          <w:rFonts w:ascii="宋体" w:hAnsi="宋体" w:cs="Calibri" w:hint="eastAsia"/>
          <w:b/>
          <w:color w:val="B2A1C7"/>
          <w:sz w:val="28"/>
          <w:szCs w:val="28"/>
        </w:rPr>
        <w:t>网格蛋白可以</w:t>
      </w:r>
      <w:proofErr w:type="gramStart"/>
      <w:r>
        <w:rPr>
          <w:rFonts w:ascii="宋体" w:hAnsi="宋体" w:cs="Calibri" w:hint="eastAsia"/>
          <w:b/>
          <w:color w:val="B2A1C7"/>
          <w:sz w:val="28"/>
          <w:szCs w:val="28"/>
        </w:rPr>
        <w:t>介</w:t>
      </w:r>
      <w:proofErr w:type="gramEnd"/>
      <w:r>
        <w:rPr>
          <w:rFonts w:ascii="宋体" w:hAnsi="宋体" w:cs="Calibri" w:hint="eastAsia"/>
          <w:b/>
          <w:color w:val="B2A1C7"/>
          <w:sz w:val="28"/>
          <w:szCs w:val="28"/>
        </w:rPr>
        <w:t>导细胞膜向细胞质内或溶酶体的运输</w:t>
      </w:r>
    </w:p>
    <w:p w14:paraId="23F9CA15" w14:textId="77777777" w:rsidR="00BA31A5" w:rsidRDefault="00BA31A5" w:rsidP="00BA31A5">
      <w:pPr>
        <w:adjustRightInd w:val="0"/>
        <w:snapToGrid w:val="0"/>
        <w:spacing w:line="440" w:lineRule="atLeast"/>
        <w:ind w:firstLine="560"/>
        <w:rPr>
          <w:rFonts w:cs="Calibri" w:hint="eastAsia"/>
          <w:b/>
          <w:color w:val="B2A1C7"/>
          <w:sz w:val="28"/>
          <w:szCs w:val="28"/>
        </w:rPr>
      </w:pPr>
      <w:r>
        <w:rPr>
          <w:rFonts w:cs="Calibri" w:hint="eastAsia"/>
          <w:b/>
          <w:color w:val="B2A1C7"/>
          <w:sz w:val="28"/>
          <w:szCs w:val="28"/>
        </w:rPr>
        <w:t>COPI</w:t>
      </w:r>
      <w:r>
        <w:rPr>
          <w:rFonts w:cs="Calibri"/>
          <w:b/>
          <w:color w:val="B2A1C7"/>
          <w:sz w:val="28"/>
          <w:szCs w:val="28"/>
        </w:rPr>
        <w:t>I</w:t>
      </w:r>
      <w:r>
        <w:rPr>
          <w:rFonts w:ascii="宋体" w:hAnsi="宋体" w:cs="Calibri" w:hint="eastAsia"/>
          <w:b/>
          <w:color w:val="B2A1C7"/>
          <w:sz w:val="28"/>
          <w:szCs w:val="28"/>
        </w:rPr>
        <w:t>功能区间是内质网到高尔基复合体顺面</w:t>
      </w:r>
    </w:p>
    <w:p w14:paraId="40CA4EF6" w14:textId="77777777" w:rsidR="00BA31A5" w:rsidRDefault="00BA31A5" w:rsidP="00BA31A5">
      <w:pPr>
        <w:adjustRightInd w:val="0"/>
        <w:snapToGrid w:val="0"/>
        <w:spacing w:line="440" w:lineRule="atLeast"/>
        <w:ind w:firstLine="560"/>
        <w:rPr>
          <w:rFonts w:cs="Calibri" w:hint="eastAsia"/>
          <w:b/>
          <w:sz w:val="28"/>
          <w:szCs w:val="28"/>
        </w:rPr>
      </w:pPr>
      <w:r>
        <w:rPr>
          <w:rFonts w:cs="Calibri" w:hint="eastAsia"/>
          <w:b/>
          <w:color w:val="B2A1C7"/>
          <w:sz w:val="28"/>
          <w:szCs w:val="28"/>
        </w:rPr>
        <w:lastRenderedPageBreak/>
        <w:t>COPI</w:t>
      </w:r>
      <w:r>
        <w:rPr>
          <w:rFonts w:ascii="宋体" w:hAnsi="宋体" w:cs="Calibri" w:hint="eastAsia"/>
          <w:b/>
          <w:color w:val="B2A1C7"/>
          <w:sz w:val="28"/>
          <w:szCs w:val="28"/>
        </w:rPr>
        <w:t>功能区间是高尔基复合体向内质网，高尔基复合体反面向高尔基复合体顺面。</w:t>
      </w:r>
    </w:p>
    <w:p w14:paraId="2C440A36" w14:textId="77777777" w:rsidR="00BA31A5" w:rsidRDefault="00BA31A5" w:rsidP="00BA31A5">
      <w:pPr>
        <w:numPr>
          <w:ilvl w:val="0"/>
          <w:numId w:val="12"/>
        </w:numPr>
        <w:adjustRightInd w:val="0"/>
        <w:snapToGrid w:val="0"/>
        <w:spacing w:line="440" w:lineRule="atLeast"/>
        <w:rPr>
          <w:rFonts w:hint="eastAsia"/>
          <w:b/>
          <w:sz w:val="28"/>
          <w:szCs w:val="28"/>
        </w:rPr>
      </w:pPr>
      <w:r>
        <w:rPr>
          <w:rFonts w:ascii="宋体" w:hAnsi="宋体" w:hint="eastAsia"/>
          <w:b/>
          <w:sz w:val="28"/>
          <w:szCs w:val="28"/>
        </w:rPr>
        <w:t>英文单词：内膜系统、内质网、微粒体、粗面内质网、滑面内质网、高尔基复合体、溶酶体、过氧化氢体、微体</w:t>
      </w:r>
    </w:p>
    <w:p w14:paraId="49488119" w14:textId="77777777" w:rsidR="00BA31A5" w:rsidRDefault="00BA31A5" w:rsidP="00BA31A5">
      <w:pPr>
        <w:adjustRightInd w:val="0"/>
        <w:snapToGrid w:val="0"/>
        <w:spacing w:line="440" w:lineRule="atLeast"/>
        <w:ind w:firstLine="560"/>
        <w:rPr>
          <w:rFonts w:cs="Calibri" w:hint="eastAsia"/>
          <w:b/>
          <w:color w:val="B2A1C7"/>
          <w:sz w:val="28"/>
          <w:szCs w:val="28"/>
        </w:rPr>
      </w:pPr>
      <w:r>
        <w:rPr>
          <w:rFonts w:cs="Calibri" w:hint="eastAsia"/>
          <w:b/>
          <w:color w:val="B2A1C7"/>
          <w:sz w:val="28"/>
          <w:szCs w:val="28"/>
        </w:rPr>
        <w:t>Endomembrane system</w:t>
      </w:r>
      <w:r>
        <w:rPr>
          <w:rFonts w:ascii="宋体" w:hAnsi="宋体" w:cs="Calibri" w:hint="eastAsia"/>
          <w:b/>
          <w:color w:val="B2A1C7"/>
          <w:sz w:val="28"/>
          <w:szCs w:val="28"/>
        </w:rPr>
        <w:t>、</w:t>
      </w:r>
      <w:proofErr w:type="spellStart"/>
      <w:r>
        <w:rPr>
          <w:rFonts w:cs="Calibri" w:hint="eastAsia"/>
          <w:b/>
          <w:color w:val="B2A1C7"/>
          <w:sz w:val="28"/>
          <w:szCs w:val="28"/>
        </w:rPr>
        <w:t>endoplastic</w:t>
      </w:r>
      <w:proofErr w:type="spellEnd"/>
      <w:r>
        <w:rPr>
          <w:rFonts w:cs="Calibri" w:hint="eastAsia"/>
          <w:b/>
          <w:color w:val="B2A1C7"/>
          <w:sz w:val="28"/>
          <w:szCs w:val="28"/>
        </w:rPr>
        <w:t xml:space="preserve"> reticulum</w:t>
      </w:r>
      <w:r>
        <w:rPr>
          <w:rFonts w:ascii="宋体" w:hAnsi="宋体" w:cs="Calibri" w:hint="eastAsia"/>
          <w:b/>
          <w:color w:val="B2A1C7"/>
          <w:sz w:val="28"/>
          <w:szCs w:val="28"/>
        </w:rPr>
        <w:t>、</w:t>
      </w:r>
      <w:r>
        <w:rPr>
          <w:rFonts w:cs="Calibri" w:hint="eastAsia"/>
          <w:b/>
          <w:color w:val="B2A1C7"/>
          <w:sz w:val="28"/>
          <w:szCs w:val="28"/>
        </w:rPr>
        <w:t>microsome</w:t>
      </w:r>
      <w:r>
        <w:rPr>
          <w:rFonts w:ascii="宋体" w:hAnsi="宋体" w:cs="Calibri" w:hint="eastAsia"/>
          <w:b/>
          <w:color w:val="B2A1C7"/>
          <w:sz w:val="28"/>
          <w:szCs w:val="28"/>
        </w:rPr>
        <w:t>、</w:t>
      </w:r>
      <w:r>
        <w:rPr>
          <w:rFonts w:cs="Calibri" w:hint="eastAsia"/>
          <w:b/>
          <w:color w:val="B2A1C7"/>
          <w:sz w:val="28"/>
          <w:szCs w:val="28"/>
        </w:rPr>
        <w:t>RER(rough) SER(smooth)</w:t>
      </w:r>
      <w:r>
        <w:rPr>
          <w:rFonts w:ascii="宋体" w:hAnsi="宋体" w:cs="Calibri" w:hint="eastAsia"/>
          <w:b/>
          <w:color w:val="B2A1C7"/>
          <w:sz w:val="28"/>
          <w:szCs w:val="28"/>
        </w:rPr>
        <w:t>、</w:t>
      </w:r>
      <w:r>
        <w:rPr>
          <w:rFonts w:cs="Calibri" w:hint="eastAsia"/>
          <w:b/>
          <w:color w:val="B2A1C7"/>
          <w:sz w:val="28"/>
          <w:szCs w:val="28"/>
        </w:rPr>
        <w:t>Golgi complex</w:t>
      </w:r>
      <w:r>
        <w:rPr>
          <w:rFonts w:ascii="宋体" w:hAnsi="宋体" w:cs="Calibri" w:hint="eastAsia"/>
          <w:b/>
          <w:color w:val="B2A1C7"/>
          <w:sz w:val="28"/>
          <w:szCs w:val="28"/>
        </w:rPr>
        <w:t>、</w:t>
      </w:r>
      <w:r>
        <w:rPr>
          <w:rFonts w:cs="Calibri" w:hint="eastAsia"/>
          <w:b/>
          <w:color w:val="B2A1C7"/>
          <w:sz w:val="28"/>
          <w:szCs w:val="28"/>
        </w:rPr>
        <w:t>lysosome</w:t>
      </w:r>
      <w:r>
        <w:rPr>
          <w:rFonts w:ascii="宋体" w:hAnsi="宋体" w:cs="Calibri" w:hint="eastAsia"/>
          <w:b/>
          <w:color w:val="B2A1C7"/>
          <w:sz w:val="28"/>
          <w:szCs w:val="28"/>
        </w:rPr>
        <w:t>、</w:t>
      </w:r>
      <w:r>
        <w:rPr>
          <w:rFonts w:cs="Calibri" w:hint="eastAsia"/>
          <w:b/>
          <w:color w:val="B2A1C7"/>
          <w:sz w:val="28"/>
          <w:szCs w:val="28"/>
        </w:rPr>
        <w:t>peroxisome</w:t>
      </w:r>
      <w:r>
        <w:rPr>
          <w:rFonts w:ascii="宋体" w:hAnsi="宋体" w:cs="Calibri" w:hint="eastAsia"/>
          <w:b/>
          <w:color w:val="B2A1C7"/>
          <w:sz w:val="28"/>
          <w:szCs w:val="28"/>
        </w:rPr>
        <w:t>、</w:t>
      </w:r>
      <w:r>
        <w:rPr>
          <w:rFonts w:cs="Calibri" w:hint="eastAsia"/>
          <w:b/>
          <w:color w:val="B2A1C7"/>
          <w:sz w:val="28"/>
          <w:szCs w:val="28"/>
        </w:rPr>
        <w:t>microbody</w:t>
      </w:r>
    </w:p>
    <w:p w14:paraId="7D8D80DB" w14:textId="77777777" w:rsidR="00BA31A5" w:rsidRDefault="00BA31A5" w:rsidP="00BA31A5">
      <w:pPr>
        <w:adjustRightInd w:val="0"/>
        <w:snapToGrid w:val="0"/>
        <w:spacing w:line="440" w:lineRule="atLeast"/>
        <w:rPr>
          <w:b/>
          <w:sz w:val="36"/>
          <w:szCs w:val="36"/>
        </w:rPr>
      </w:pPr>
      <w:r>
        <w:rPr>
          <w:rFonts w:hint="eastAsia"/>
          <w:b/>
          <w:sz w:val="36"/>
          <w:szCs w:val="36"/>
        </w:rPr>
        <w:t xml:space="preserve"> </w:t>
      </w:r>
    </w:p>
    <w:p w14:paraId="38955D87" w14:textId="77777777" w:rsidR="00BA31A5" w:rsidRDefault="00BA31A5" w:rsidP="00BA31A5">
      <w:pPr>
        <w:adjustRightInd w:val="0"/>
        <w:snapToGrid w:val="0"/>
        <w:spacing w:line="440" w:lineRule="atLeast"/>
        <w:rPr>
          <w:rFonts w:hint="eastAsia"/>
          <w:b/>
          <w:sz w:val="36"/>
          <w:szCs w:val="36"/>
        </w:rPr>
      </w:pPr>
      <w:r>
        <w:rPr>
          <w:rFonts w:ascii="宋体" w:hAnsi="宋体" w:hint="eastAsia"/>
          <w:b/>
          <w:sz w:val="36"/>
          <w:szCs w:val="36"/>
        </w:rPr>
        <w:t>第六章</w:t>
      </w:r>
    </w:p>
    <w:p w14:paraId="5531C335" w14:textId="3FC313B2" w:rsidR="00BA31A5" w:rsidRDefault="00BA31A5" w:rsidP="00BA31A5">
      <w:pPr>
        <w:adjustRightInd w:val="0"/>
        <w:snapToGrid w:val="0"/>
        <w:spacing w:line="440" w:lineRule="atLeast"/>
        <w:rPr>
          <w:rFonts w:hint="eastAsia"/>
        </w:rPr>
      </w:pPr>
      <w:r>
        <w:rPr>
          <w:noProof/>
        </w:rPr>
        <w:drawing>
          <wp:inline distT="0" distB="0" distL="0" distR="0" wp14:anchorId="6563E359" wp14:editId="0D8B9AEC">
            <wp:extent cx="2498725" cy="184975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498725" cy="1849755"/>
                    </a:xfrm>
                    <a:prstGeom prst="rect">
                      <a:avLst/>
                    </a:prstGeom>
                    <a:noFill/>
                    <a:ln>
                      <a:noFill/>
                    </a:ln>
                  </pic:spPr>
                </pic:pic>
              </a:graphicData>
            </a:graphic>
          </wp:inline>
        </w:drawing>
      </w:r>
      <w:r>
        <w:rPr>
          <w:noProof/>
        </w:rPr>
        <w:drawing>
          <wp:inline distT="0" distB="0" distL="0" distR="0" wp14:anchorId="4415BC27" wp14:editId="0F6434A9">
            <wp:extent cx="2624455" cy="2052320"/>
            <wp:effectExtent l="0" t="0" r="4445" b="508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624455" cy="2052320"/>
                    </a:xfrm>
                    <a:prstGeom prst="rect">
                      <a:avLst/>
                    </a:prstGeom>
                    <a:noFill/>
                    <a:ln>
                      <a:noFill/>
                    </a:ln>
                  </pic:spPr>
                </pic:pic>
              </a:graphicData>
            </a:graphic>
          </wp:inline>
        </w:drawing>
      </w:r>
      <w:r>
        <w:rPr>
          <w:rFonts w:hint="eastAsia"/>
        </w:rPr>
        <w:t xml:space="preserve"> </w:t>
      </w:r>
    </w:p>
    <w:p w14:paraId="711AA6D0" w14:textId="77777777" w:rsidR="00BA31A5" w:rsidRDefault="00BA31A5" w:rsidP="00BA31A5">
      <w:pPr>
        <w:numPr>
          <w:ilvl w:val="0"/>
          <w:numId w:val="22"/>
        </w:numPr>
        <w:adjustRightInd w:val="0"/>
        <w:snapToGrid w:val="0"/>
        <w:spacing w:line="440" w:lineRule="atLeast"/>
        <w:rPr>
          <w:rFonts w:hint="eastAsia"/>
          <w:b/>
          <w:sz w:val="28"/>
          <w:szCs w:val="28"/>
        </w:rPr>
      </w:pPr>
      <w:r>
        <w:rPr>
          <w:rFonts w:ascii="宋体" w:hAnsi="宋体" w:hint="eastAsia"/>
          <w:b/>
          <w:sz w:val="28"/>
          <w:szCs w:val="28"/>
        </w:rPr>
        <w:t>线粒体亚微结构电镜图、各个亚微结构的标志酶</w:t>
      </w:r>
    </w:p>
    <w:p w14:paraId="267E5C3F" w14:textId="77777777" w:rsidR="00BA31A5" w:rsidRDefault="00BA31A5" w:rsidP="00BA31A5">
      <w:pPr>
        <w:adjustRightInd w:val="0"/>
        <w:snapToGrid w:val="0"/>
        <w:spacing w:line="440" w:lineRule="atLeast"/>
        <w:rPr>
          <w:rFonts w:hint="eastAsia"/>
          <w:b/>
          <w:color w:val="B2A1C7"/>
          <w:sz w:val="28"/>
          <w:szCs w:val="28"/>
        </w:rPr>
      </w:pPr>
      <w:r>
        <w:rPr>
          <w:rFonts w:hint="eastAsia"/>
          <w:b/>
          <w:color w:val="B2A1C7"/>
          <w:sz w:val="28"/>
          <w:szCs w:val="28"/>
        </w:rPr>
        <w:t xml:space="preserve">  </w:t>
      </w:r>
      <w:r>
        <w:rPr>
          <w:rFonts w:ascii="宋体" w:hAnsi="宋体" w:hint="eastAsia"/>
          <w:b/>
          <w:color w:val="B2A1C7"/>
          <w:sz w:val="28"/>
          <w:szCs w:val="28"/>
        </w:rPr>
        <w:t>内膜：细胞色素氧化酶，外膜：单胺氧化酶，基质：苹果酸脱氢酶</w:t>
      </w:r>
    </w:p>
    <w:p w14:paraId="58A598E7" w14:textId="77777777" w:rsidR="00BA31A5" w:rsidRDefault="00BA31A5" w:rsidP="00BA31A5">
      <w:pPr>
        <w:adjustRightInd w:val="0"/>
        <w:snapToGrid w:val="0"/>
        <w:spacing w:line="440" w:lineRule="atLeast"/>
        <w:rPr>
          <w:rFonts w:hint="eastAsia"/>
          <w:b/>
          <w:color w:val="B2A1C7"/>
          <w:sz w:val="28"/>
          <w:szCs w:val="28"/>
        </w:rPr>
      </w:pPr>
      <w:r>
        <w:rPr>
          <w:rFonts w:hint="eastAsia"/>
          <w:b/>
          <w:color w:val="B2A1C7"/>
          <w:sz w:val="28"/>
          <w:szCs w:val="28"/>
        </w:rPr>
        <w:t xml:space="preserve">  </w:t>
      </w:r>
      <w:r>
        <w:rPr>
          <w:rFonts w:ascii="宋体" w:hAnsi="宋体" w:hint="eastAsia"/>
          <w:b/>
          <w:color w:val="B2A1C7"/>
          <w:sz w:val="28"/>
          <w:szCs w:val="28"/>
        </w:rPr>
        <w:t>膜间腔：线</w:t>
      </w:r>
      <w:proofErr w:type="gramStart"/>
      <w:r>
        <w:rPr>
          <w:rFonts w:ascii="宋体" w:hAnsi="宋体" w:hint="eastAsia"/>
          <w:b/>
          <w:color w:val="B2A1C7"/>
          <w:sz w:val="28"/>
          <w:szCs w:val="28"/>
        </w:rPr>
        <w:t>苷</w:t>
      </w:r>
      <w:proofErr w:type="gramEnd"/>
      <w:r>
        <w:rPr>
          <w:rFonts w:ascii="宋体" w:hAnsi="宋体" w:hint="eastAsia"/>
          <w:b/>
          <w:color w:val="B2A1C7"/>
          <w:sz w:val="28"/>
          <w:szCs w:val="28"/>
        </w:rPr>
        <w:t>酸激酶</w:t>
      </w:r>
    </w:p>
    <w:p w14:paraId="63E7C2B6" w14:textId="77777777" w:rsidR="00BA31A5" w:rsidRDefault="00BA31A5" w:rsidP="00BA31A5">
      <w:pPr>
        <w:numPr>
          <w:ilvl w:val="0"/>
          <w:numId w:val="22"/>
        </w:numPr>
        <w:adjustRightInd w:val="0"/>
        <w:snapToGrid w:val="0"/>
        <w:spacing w:line="440" w:lineRule="atLeast"/>
        <w:rPr>
          <w:rFonts w:hint="eastAsia"/>
          <w:b/>
          <w:sz w:val="28"/>
          <w:szCs w:val="28"/>
        </w:rPr>
      </w:pPr>
      <w:r>
        <w:rPr>
          <w:rFonts w:ascii="宋体" w:hAnsi="宋体" w:hint="eastAsia"/>
          <w:b/>
          <w:sz w:val="28"/>
          <w:szCs w:val="28"/>
        </w:rPr>
        <w:t>基粒的结构特点及化学本质</w:t>
      </w:r>
    </w:p>
    <w:p w14:paraId="4D25B66E" w14:textId="77777777" w:rsidR="00BA31A5" w:rsidRDefault="00BA31A5" w:rsidP="00BA31A5">
      <w:pPr>
        <w:adjustRightInd w:val="0"/>
        <w:snapToGrid w:val="0"/>
        <w:spacing w:line="440" w:lineRule="atLeast"/>
        <w:rPr>
          <w:rFonts w:hint="eastAsia"/>
          <w:b/>
          <w:color w:val="B2A1C7"/>
          <w:sz w:val="28"/>
          <w:szCs w:val="28"/>
        </w:rPr>
      </w:pPr>
      <w:r>
        <w:rPr>
          <w:rFonts w:hint="eastAsia"/>
          <w:b/>
          <w:sz w:val="28"/>
          <w:szCs w:val="28"/>
        </w:rPr>
        <w:t xml:space="preserve">   </w:t>
      </w:r>
      <w:r>
        <w:rPr>
          <w:rFonts w:ascii="宋体" w:hAnsi="宋体" w:hint="eastAsia"/>
          <w:b/>
          <w:color w:val="B2A1C7"/>
          <w:sz w:val="28"/>
          <w:szCs w:val="28"/>
        </w:rPr>
        <w:t>由头部，尾部以及柄部组成，头部具有酶活性，柄部连接头部与基片，基片是</w:t>
      </w:r>
      <w:r>
        <w:rPr>
          <w:rFonts w:cs="Calibri" w:hint="eastAsia"/>
          <w:b/>
          <w:color w:val="B2A1C7"/>
          <w:sz w:val="28"/>
          <w:szCs w:val="28"/>
        </w:rPr>
        <w:t>H+</w:t>
      </w:r>
      <w:r>
        <w:rPr>
          <w:rFonts w:ascii="宋体" w:hAnsi="宋体" w:hint="eastAsia"/>
          <w:b/>
          <w:color w:val="B2A1C7"/>
          <w:sz w:val="28"/>
          <w:szCs w:val="28"/>
        </w:rPr>
        <w:t>流向</w:t>
      </w:r>
      <w:r>
        <w:rPr>
          <w:rFonts w:cs="Calibri" w:hint="eastAsia"/>
          <w:b/>
          <w:color w:val="B2A1C7"/>
          <w:sz w:val="28"/>
          <w:szCs w:val="28"/>
        </w:rPr>
        <w:t>F1</w:t>
      </w:r>
      <w:r>
        <w:rPr>
          <w:rFonts w:ascii="宋体" w:hAnsi="宋体" w:hint="eastAsia"/>
          <w:b/>
          <w:color w:val="B2A1C7"/>
          <w:sz w:val="28"/>
          <w:szCs w:val="28"/>
        </w:rPr>
        <w:t>的通道，基粒是由多种蛋白质亚基组成，其化学本质是</w:t>
      </w:r>
      <w:r>
        <w:rPr>
          <w:rFonts w:cs="Calibri" w:hint="eastAsia"/>
          <w:b/>
          <w:color w:val="B2A1C7"/>
          <w:sz w:val="28"/>
          <w:szCs w:val="28"/>
        </w:rPr>
        <w:t>ATP</w:t>
      </w:r>
      <w:r>
        <w:rPr>
          <w:rFonts w:ascii="宋体" w:hAnsi="宋体" w:hint="eastAsia"/>
          <w:b/>
          <w:color w:val="B2A1C7"/>
          <w:sz w:val="28"/>
          <w:szCs w:val="28"/>
        </w:rPr>
        <w:t>合酶或</w:t>
      </w:r>
      <w:r>
        <w:rPr>
          <w:rFonts w:cs="Calibri" w:hint="eastAsia"/>
          <w:b/>
          <w:color w:val="B2A1C7"/>
          <w:sz w:val="28"/>
          <w:szCs w:val="28"/>
        </w:rPr>
        <w:t>ATP</w:t>
      </w:r>
      <w:r>
        <w:rPr>
          <w:rFonts w:ascii="宋体" w:hAnsi="宋体" w:hint="eastAsia"/>
          <w:b/>
          <w:color w:val="B2A1C7"/>
          <w:sz w:val="28"/>
          <w:szCs w:val="28"/>
        </w:rPr>
        <w:t>合酶复合体。</w:t>
      </w:r>
    </w:p>
    <w:p w14:paraId="3AD46C88" w14:textId="77777777" w:rsidR="00BA31A5" w:rsidRDefault="00BA31A5" w:rsidP="00BA31A5">
      <w:pPr>
        <w:numPr>
          <w:ilvl w:val="0"/>
          <w:numId w:val="22"/>
        </w:numPr>
        <w:adjustRightInd w:val="0"/>
        <w:snapToGrid w:val="0"/>
        <w:spacing w:line="440" w:lineRule="atLeast"/>
        <w:rPr>
          <w:rFonts w:hint="eastAsia"/>
          <w:b/>
          <w:sz w:val="28"/>
          <w:szCs w:val="28"/>
        </w:rPr>
      </w:pPr>
      <w:r>
        <w:rPr>
          <w:rFonts w:ascii="宋体" w:hAnsi="宋体" w:hint="eastAsia"/>
          <w:b/>
          <w:sz w:val="28"/>
          <w:szCs w:val="28"/>
        </w:rPr>
        <w:t>细胞呼吸概念，葡萄糖的氧化过程阶段，各阶段发生部位，最终形成</w:t>
      </w:r>
      <w:r>
        <w:rPr>
          <w:rFonts w:cs="Calibri" w:hint="eastAsia"/>
          <w:b/>
          <w:sz w:val="28"/>
          <w:szCs w:val="28"/>
        </w:rPr>
        <w:t>ATP</w:t>
      </w:r>
      <w:r>
        <w:rPr>
          <w:rFonts w:ascii="宋体" w:hAnsi="宋体" w:hint="eastAsia"/>
          <w:b/>
          <w:sz w:val="28"/>
          <w:szCs w:val="28"/>
        </w:rPr>
        <w:t>数量。</w:t>
      </w:r>
    </w:p>
    <w:p w14:paraId="02547DB1" w14:textId="77777777" w:rsidR="00BA31A5" w:rsidRDefault="00BA31A5" w:rsidP="00BA31A5">
      <w:pPr>
        <w:adjustRightInd w:val="0"/>
        <w:snapToGrid w:val="0"/>
        <w:spacing w:line="440" w:lineRule="atLeast"/>
        <w:rPr>
          <w:rFonts w:hint="eastAsia"/>
          <w:b/>
          <w:color w:val="B2A1C7"/>
          <w:sz w:val="28"/>
          <w:szCs w:val="28"/>
        </w:rPr>
      </w:pPr>
      <w:r>
        <w:rPr>
          <w:rFonts w:hint="eastAsia"/>
          <w:b/>
          <w:sz w:val="28"/>
          <w:szCs w:val="28"/>
        </w:rPr>
        <w:t xml:space="preserve">   </w:t>
      </w:r>
      <w:r>
        <w:rPr>
          <w:rFonts w:ascii="宋体" w:hAnsi="宋体" w:hint="eastAsia"/>
          <w:b/>
          <w:color w:val="B2A1C7"/>
          <w:sz w:val="28"/>
          <w:szCs w:val="28"/>
        </w:rPr>
        <w:t>细胞呼吸：在特定细胞器（主要是线粒体）内，在氧气的参与下，分解各种大分子，产生二氧化碳，分解代谢所产生的能量储存在</w:t>
      </w:r>
      <w:r>
        <w:rPr>
          <w:rFonts w:cs="Calibri" w:hint="eastAsia"/>
          <w:b/>
          <w:color w:val="B2A1C7"/>
          <w:sz w:val="28"/>
          <w:szCs w:val="28"/>
        </w:rPr>
        <w:t>ATP</w:t>
      </w:r>
      <w:r>
        <w:rPr>
          <w:rFonts w:ascii="宋体" w:hAnsi="宋体" w:hint="eastAsia"/>
          <w:b/>
          <w:color w:val="B2A1C7"/>
          <w:sz w:val="28"/>
          <w:szCs w:val="28"/>
        </w:rPr>
        <w:t>内的过程。</w:t>
      </w:r>
    </w:p>
    <w:p w14:paraId="7E66B26F" w14:textId="77777777" w:rsidR="00BA31A5" w:rsidRDefault="00BA31A5" w:rsidP="00BA31A5">
      <w:pPr>
        <w:adjustRightInd w:val="0"/>
        <w:snapToGrid w:val="0"/>
        <w:spacing w:line="440" w:lineRule="atLeast"/>
        <w:rPr>
          <w:rFonts w:cs="Calibri" w:hint="eastAsia"/>
          <w:b/>
          <w:color w:val="B2A1C7"/>
          <w:sz w:val="28"/>
          <w:szCs w:val="28"/>
        </w:rPr>
      </w:pPr>
      <w:r>
        <w:rPr>
          <w:rFonts w:hint="eastAsia"/>
          <w:b/>
          <w:color w:val="B2A1C7"/>
          <w:sz w:val="28"/>
          <w:szCs w:val="28"/>
        </w:rPr>
        <w:t xml:space="preserve">   </w:t>
      </w:r>
      <w:r>
        <w:rPr>
          <w:rFonts w:ascii="宋体" w:hAnsi="宋体" w:hint="eastAsia"/>
          <w:b/>
          <w:color w:val="B2A1C7"/>
          <w:sz w:val="28"/>
          <w:szCs w:val="28"/>
        </w:rPr>
        <w:t>氧化过程：</w:t>
      </w:r>
      <w:r>
        <w:rPr>
          <w:rFonts w:cs="Calibri"/>
          <w:b/>
          <w:color w:val="B2A1C7"/>
          <w:sz w:val="28"/>
          <w:szCs w:val="28"/>
        </w:rPr>
        <w:t>①</w:t>
      </w:r>
      <w:r>
        <w:rPr>
          <w:rFonts w:ascii="宋体" w:hAnsi="宋体" w:cs="Calibri" w:hint="eastAsia"/>
          <w:b/>
          <w:color w:val="B2A1C7"/>
          <w:sz w:val="28"/>
          <w:szCs w:val="28"/>
        </w:rPr>
        <w:t>糖酵解，发生在细胞质内，</w:t>
      </w:r>
      <w:r>
        <w:rPr>
          <w:rFonts w:cs="Calibri" w:hint="eastAsia"/>
          <w:b/>
          <w:color w:val="B2A1C7"/>
          <w:sz w:val="28"/>
          <w:szCs w:val="28"/>
        </w:rPr>
        <w:t>2mol</w:t>
      </w:r>
    </w:p>
    <w:p w14:paraId="44D842F0" w14:textId="77777777" w:rsidR="00BA31A5" w:rsidRDefault="00BA31A5" w:rsidP="00BA31A5">
      <w:pPr>
        <w:adjustRightInd w:val="0"/>
        <w:snapToGrid w:val="0"/>
        <w:spacing w:line="440" w:lineRule="atLeast"/>
        <w:rPr>
          <w:rFonts w:cs="Calibri" w:hint="eastAsia"/>
          <w:b/>
          <w:color w:val="B2A1C7"/>
          <w:sz w:val="28"/>
          <w:szCs w:val="28"/>
        </w:rPr>
      </w:pPr>
      <w:r>
        <w:rPr>
          <w:rFonts w:cs="Calibri" w:hint="eastAsia"/>
          <w:b/>
          <w:color w:val="B2A1C7"/>
          <w:sz w:val="28"/>
          <w:szCs w:val="28"/>
        </w:rPr>
        <w:t xml:space="preserve">             </w:t>
      </w:r>
      <w:r>
        <w:rPr>
          <w:rFonts w:cs="Calibri"/>
          <w:b/>
          <w:color w:val="B2A1C7"/>
          <w:sz w:val="28"/>
          <w:szCs w:val="28"/>
        </w:rPr>
        <w:t>②</w:t>
      </w:r>
      <w:r>
        <w:rPr>
          <w:rFonts w:ascii="宋体" w:hAnsi="宋体" w:cs="Calibri" w:hint="eastAsia"/>
          <w:b/>
          <w:color w:val="B2A1C7"/>
          <w:sz w:val="28"/>
          <w:szCs w:val="28"/>
        </w:rPr>
        <w:t>三羧酸循环，发生在线粒体基质，</w:t>
      </w:r>
      <w:r>
        <w:rPr>
          <w:rFonts w:cs="Calibri" w:hint="eastAsia"/>
          <w:b/>
          <w:color w:val="B2A1C7"/>
          <w:sz w:val="28"/>
          <w:szCs w:val="28"/>
        </w:rPr>
        <w:t>2mol</w:t>
      </w:r>
    </w:p>
    <w:p w14:paraId="378CD046" w14:textId="77777777" w:rsidR="00BA31A5" w:rsidRDefault="00BA31A5" w:rsidP="00BA31A5">
      <w:pPr>
        <w:adjustRightInd w:val="0"/>
        <w:snapToGrid w:val="0"/>
        <w:spacing w:line="440" w:lineRule="atLeast"/>
        <w:rPr>
          <w:rFonts w:cs="Calibri" w:hint="eastAsia"/>
          <w:b/>
          <w:color w:val="B2A1C7"/>
          <w:sz w:val="28"/>
          <w:szCs w:val="28"/>
        </w:rPr>
      </w:pPr>
      <w:r>
        <w:rPr>
          <w:rFonts w:cs="Calibri" w:hint="eastAsia"/>
          <w:b/>
          <w:color w:val="B2A1C7"/>
          <w:sz w:val="28"/>
          <w:szCs w:val="28"/>
        </w:rPr>
        <w:t xml:space="preserve">             </w:t>
      </w:r>
      <w:r>
        <w:rPr>
          <w:rFonts w:cs="Calibri"/>
          <w:b/>
          <w:color w:val="B2A1C7"/>
          <w:sz w:val="28"/>
          <w:szCs w:val="28"/>
        </w:rPr>
        <w:t>③</w:t>
      </w:r>
      <w:r>
        <w:rPr>
          <w:rFonts w:ascii="宋体" w:hAnsi="宋体" w:cs="Calibri" w:hint="eastAsia"/>
          <w:b/>
          <w:color w:val="B2A1C7"/>
          <w:sz w:val="28"/>
          <w:szCs w:val="28"/>
        </w:rPr>
        <w:t>氧化磷酸化，发生在线粒体内膜，</w:t>
      </w:r>
      <w:r>
        <w:rPr>
          <w:rFonts w:cs="Calibri" w:hint="eastAsia"/>
          <w:b/>
          <w:color w:val="B2A1C7"/>
          <w:sz w:val="28"/>
          <w:szCs w:val="28"/>
        </w:rPr>
        <w:t>28mol</w:t>
      </w:r>
    </w:p>
    <w:p w14:paraId="301ED42A" w14:textId="77777777" w:rsidR="00BA31A5" w:rsidRDefault="00BA31A5" w:rsidP="00BA31A5">
      <w:pPr>
        <w:adjustRightInd w:val="0"/>
        <w:snapToGrid w:val="0"/>
        <w:spacing w:line="440" w:lineRule="atLeast"/>
        <w:rPr>
          <w:rFonts w:cs="Calibri" w:hint="eastAsia"/>
          <w:b/>
          <w:color w:val="B2A1C7"/>
          <w:sz w:val="28"/>
          <w:szCs w:val="28"/>
        </w:rPr>
      </w:pPr>
      <w:r>
        <w:rPr>
          <w:rFonts w:cs="Calibri" w:hint="eastAsia"/>
          <w:b/>
          <w:color w:val="B2A1C7"/>
          <w:sz w:val="28"/>
          <w:szCs w:val="28"/>
        </w:rPr>
        <w:lastRenderedPageBreak/>
        <w:t xml:space="preserve">   1mol</w:t>
      </w:r>
      <w:r>
        <w:rPr>
          <w:rFonts w:ascii="宋体" w:hAnsi="宋体" w:cs="Calibri" w:hint="eastAsia"/>
          <w:b/>
          <w:color w:val="B2A1C7"/>
          <w:sz w:val="28"/>
          <w:szCs w:val="28"/>
        </w:rPr>
        <w:t>葡萄糖最终产生</w:t>
      </w:r>
      <w:r>
        <w:rPr>
          <w:rFonts w:cs="Calibri" w:hint="eastAsia"/>
          <w:b/>
          <w:color w:val="B2A1C7"/>
          <w:sz w:val="28"/>
          <w:szCs w:val="28"/>
        </w:rPr>
        <w:t>30-32molATP</w:t>
      </w:r>
    </w:p>
    <w:p w14:paraId="29BE14B8" w14:textId="77777777" w:rsidR="00BA31A5" w:rsidRDefault="00BA31A5" w:rsidP="00BA31A5">
      <w:pPr>
        <w:numPr>
          <w:ilvl w:val="0"/>
          <w:numId w:val="22"/>
        </w:numPr>
        <w:adjustRightInd w:val="0"/>
        <w:snapToGrid w:val="0"/>
        <w:spacing w:line="440" w:lineRule="atLeast"/>
        <w:rPr>
          <w:rFonts w:hint="eastAsia"/>
          <w:b/>
          <w:sz w:val="28"/>
          <w:szCs w:val="28"/>
        </w:rPr>
      </w:pPr>
      <w:r>
        <w:rPr>
          <w:rFonts w:ascii="宋体" w:hAnsi="宋体" w:hint="eastAsia"/>
          <w:b/>
          <w:sz w:val="28"/>
          <w:szCs w:val="28"/>
        </w:rPr>
        <w:t>细胞呼吸链的基本构成，</w:t>
      </w:r>
      <w:r>
        <w:rPr>
          <w:rFonts w:cs="Calibri" w:hint="eastAsia"/>
          <w:b/>
          <w:sz w:val="28"/>
          <w:szCs w:val="28"/>
        </w:rPr>
        <w:t>p150</w:t>
      </w:r>
      <w:r>
        <w:rPr>
          <w:rFonts w:ascii="宋体" w:hAnsi="宋体" w:hint="eastAsia"/>
          <w:b/>
          <w:sz w:val="28"/>
          <w:szCs w:val="28"/>
        </w:rPr>
        <w:t>的表格中补充</w:t>
      </w:r>
      <w:r>
        <w:rPr>
          <w:rFonts w:cs="Calibri" w:hint="eastAsia"/>
          <w:b/>
          <w:sz w:val="28"/>
          <w:szCs w:val="28"/>
        </w:rPr>
        <w:t>ATP</w:t>
      </w:r>
      <w:r>
        <w:rPr>
          <w:rFonts w:ascii="宋体" w:hAnsi="宋体" w:hint="eastAsia"/>
          <w:b/>
          <w:sz w:val="28"/>
          <w:szCs w:val="28"/>
        </w:rPr>
        <w:t>合酶复合体</w:t>
      </w:r>
    </w:p>
    <w:p w14:paraId="7C2D98ED" w14:textId="77777777" w:rsidR="00BA31A5" w:rsidRDefault="00BA31A5" w:rsidP="00BA31A5">
      <w:pPr>
        <w:adjustRightInd w:val="0"/>
        <w:snapToGrid w:val="0"/>
        <w:spacing w:line="440" w:lineRule="atLeast"/>
        <w:rPr>
          <w:rFonts w:hint="eastAsia"/>
          <w:b/>
          <w:sz w:val="28"/>
          <w:szCs w:val="28"/>
        </w:rPr>
      </w:pPr>
      <w:r>
        <w:rPr>
          <w:rFonts w:hint="eastAsia"/>
          <w:b/>
          <w:sz w:val="28"/>
          <w:szCs w:val="28"/>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93"/>
        <w:gridCol w:w="2410"/>
        <w:gridCol w:w="1888"/>
        <w:gridCol w:w="2131"/>
      </w:tblGrid>
      <w:tr w:rsidR="00BA31A5" w14:paraId="324CEBC5" w14:textId="77777777" w:rsidTr="00BA31A5">
        <w:tc>
          <w:tcPr>
            <w:tcW w:w="2093" w:type="dxa"/>
            <w:tcBorders>
              <w:top w:val="nil"/>
              <w:left w:val="nil"/>
              <w:bottom w:val="nil"/>
              <w:right w:val="nil"/>
            </w:tcBorders>
            <w:hideMark/>
          </w:tcPr>
          <w:p w14:paraId="7C50C43D" w14:textId="77777777" w:rsidR="00BA31A5" w:rsidRDefault="00BA31A5">
            <w:pPr>
              <w:adjustRightInd w:val="0"/>
              <w:snapToGrid w:val="0"/>
              <w:spacing w:line="440" w:lineRule="atLeast"/>
              <w:rPr>
                <w:rFonts w:hint="eastAsia"/>
                <w:b/>
                <w:color w:val="B2A1C7"/>
                <w:sz w:val="28"/>
                <w:szCs w:val="28"/>
              </w:rPr>
            </w:pPr>
            <w:r>
              <w:rPr>
                <w:rFonts w:ascii="宋体" w:hAnsi="宋体" w:hint="eastAsia"/>
                <w:b/>
                <w:color w:val="B2A1C7"/>
                <w:sz w:val="28"/>
                <w:szCs w:val="28"/>
              </w:rPr>
              <w:t>名称</w:t>
            </w:r>
          </w:p>
        </w:tc>
        <w:tc>
          <w:tcPr>
            <w:tcW w:w="2410" w:type="dxa"/>
            <w:tcBorders>
              <w:top w:val="nil"/>
              <w:left w:val="nil"/>
              <w:bottom w:val="nil"/>
              <w:right w:val="nil"/>
            </w:tcBorders>
            <w:hideMark/>
          </w:tcPr>
          <w:p w14:paraId="41855A03" w14:textId="77777777" w:rsidR="00BA31A5" w:rsidRDefault="00BA31A5">
            <w:pPr>
              <w:adjustRightInd w:val="0"/>
              <w:snapToGrid w:val="0"/>
              <w:spacing w:line="440" w:lineRule="atLeast"/>
              <w:rPr>
                <w:rFonts w:hint="eastAsia"/>
                <w:b/>
                <w:color w:val="B2A1C7"/>
                <w:sz w:val="28"/>
                <w:szCs w:val="28"/>
              </w:rPr>
            </w:pPr>
            <w:r>
              <w:rPr>
                <w:rFonts w:ascii="宋体" w:hAnsi="宋体" w:hint="eastAsia"/>
                <w:b/>
                <w:color w:val="B2A1C7"/>
                <w:sz w:val="28"/>
                <w:szCs w:val="28"/>
              </w:rPr>
              <w:t>酶活性</w:t>
            </w:r>
          </w:p>
        </w:tc>
        <w:tc>
          <w:tcPr>
            <w:tcW w:w="1888" w:type="dxa"/>
            <w:tcBorders>
              <w:top w:val="nil"/>
              <w:left w:val="nil"/>
              <w:bottom w:val="nil"/>
              <w:right w:val="nil"/>
            </w:tcBorders>
            <w:hideMark/>
          </w:tcPr>
          <w:p w14:paraId="33DAF6B0" w14:textId="77777777" w:rsidR="00BA31A5" w:rsidRDefault="00BA31A5">
            <w:pPr>
              <w:adjustRightInd w:val="0"/>
              <w:snapToGrid w:val="0"/>
              <w:spacing w:line="440" w:lineRule="atLeast"/>
              <w:rPr>
                <w:rFonts w:hint="eastAsia"/>
                <w:b/>
                <w:color w:val="B2A1C7"/>
                <w:sz w:val="28"/>
                <w:szCs w:val="28"/>
              </w:rPr>
            </w:pPr>
            <w:r>
              <w:rPr>
                <w:rFonts w:ascii="宋体" w:hAnsi="宋体" w:hint="eastAsia"/>
                <w:b/>
                <w:color w:val="B2A1C7"/>
                <w:sz w:val="28"/>
                <w:szCs w:val="28"/>
              </w:rPr>
              <w:t>分子量</w:t>
            </w:r>
          </w:p>
        </w:tc>
        <w:tc>
          <w:tcPr>
            <w:tcW w:w="2131" w:type="dxa"/>
            <w:tcBorders>
              <w:top w:val="nil"/>
              <w:left w:val="nil"/>
              <w:bottom w:val="nil"/>
              <w:right w:val="nil"/>
            </w:tcBorders>
            <w:hideMark/>
          </w:tcPr>
          <w:p w14:paraId="7236905B" w14:textId="77777777" w:rsidR="00BA31A5" w:rsidRDefault="00BA31A5">
            <w:pPr>
              <w:adjustRightInd w:val="0"/>
              <w:snapToGrid w:val="0"/>
              <w:spacing w:line="440" w:lineRule="atLeast"/>
              <w:rPr>
                <w:rFonts w:hint="eastAsia"/>
                <w:b/>
                <w:color w:val="B2A1C7"/>
                <w:sz w:val="28"/>
                <w:szCs w:val="28"/>
              </w:rPr>
            </w:pPr>
            <w:r>
              <w:rPr>
                <w:rFonts w:ascii="宋体" w:hAnsi="宋体" w:hint="eastAsia"/>
                <w:b/>
                <w:color w:val="B2A1C7"/>
                <w:sz w:val="28"/>
                <w:szCs w:val="28"/>
              </w:rPr>
              <w:t>辅基</w:t>
            </w:r>
          </w:p>
        </w:tc>
      </w:tr>
      <w:tr w:rsidR="00BA31A5" w14:paraId="0A7712C3" w14:textId="77777777" w:rsidTr="00BA31A5">
        <w:tc>
          <w:tcPr>
            <w:tcW w:w="2093" w:type="dxa"/>
            <w:tcBorders>
              <w:top w:val="nil"/>
              <w:left w:val="nil"/>
              <w:bottom w:val="nil"/>
              <w:right w:val="nil"/>
            </w:tcBorders>
            <w:hideMark/>
          </w:tcPr>
          <w:p w14:paraId="4BFDB005" w14:textId="77777777" w:rsidR="00BA31A5" w:rsidRDefault="00BA31A5">
            <w:pPr>
              <w:adjustRightInd w:val="0"/>
              <w:snapToGrid w:val="0"/>
              <w:spacing w:line="440" w:lineRule="atLeast"/>
              <w:rPr>
                <w:rFonts w:hint="eastAsia"/>
                <w:b/>
                <w:color w:val="B2A1C7"/>
                <w:sz w:val="28"/>
                <w:szCs w:val="28"/>
              </w:rPr>
            </w:pPr>
            <w:r>
              <w:rPr>
                <w:rFonts w:ascii="宋体" w:hAnsi="宋体" w:hint="eastAsia"/>
                <w:b/>
                <w:color w:val="B2A1C7"/>
                <w:sz w:val="28"/>
                <w:szCs w:val="28"/>
              </w:rPr>
              <w:t>复合体</w:t>
            </w:r>
            <w:r>
              <w:rPr>
                <w:rFonts w:cs="Calibri" w:hint="eastAsia"/>
                <w:b/>
                <w:color w:val="B2A1C7"/>
                <w:sz w:val="28"/>
                <w:szCs w:val="28"/>
              </w:rPr>
              <w:t>I</w:t>
            </w:r>
          </w:p>
        </w:tc>
        <w:tc>
          <w:tcPr>
            <w:tcW w:w="2410" w:type="dxa"/>
            <w:tcBorders>
              <w:top w:val="nil"/>
              <w:left w:val="nil"/>
              <w:bottom w:val="nil"/>
              <w:right w:val="nil"/>
            </w:tcBorders>
            <w:hideMark/>
          </w:tcPr>
          <w:p w14:paraId="5E568648" w14:textId="77777777" w:rsidR="00BA31A5" w:rsidRDefault="00BA31A5">
            <w:pPr>
              <w:adjustRightInd w:val="0"/>
              <w:snapToGrid w:val="0"/>
              <w:spacing w:line="440" w:lineRule="atLeast"/>
              <w:rPr>
                <w:rFonts w:hint="eastAsia"/>
                <w:b/>
                <w:color w:val="B2A1C7"/>
                <w:sz w:val="28"/>
                <w:szCs w:val="28"/>
              </w:rPr>
            </w:pPr>
            <w:r>
              <w:rPr>
                <w:rFonts w:cs="Calibri" w:hint="eastAsia"/>
                <w:b/>
                <w:color w:val="B2A1C7"/>
                <w:sz w:val="28"/>
                <w:szCs w:val="28"/>
              </w:rPr>
              <w:t>NADH-</w:t>
            </w:r>
            <w:proofErr w:type="spellStart"/>
            <w:r>
              <w:rPr>
                <w:rFonts w:cs="Calibri" w:hint="eastAsia"/>
                <w:b/>
                <w:color w:val="B2A1C7"/>
                <w:sz w:val="28"/>
                <w:szCs w:val="28"/>
              </w:rPr>
              <w:t>CoQ</w:t>
            </w:r>
            <w:proofErr w:type="spellEnd"/>
            <w:r>
              <w:rPr>
                <w:rFonts w:ascii="宋体" w:hAnsi="宋体" w:hint="eastAsia"/>
                <w:b/>
                <w:color w:val="B2A1C7"/>
                <w:sz w:val="28"/>
                <w:szCs w:val="28"/>
              </w:rPr>
              <w:t>氧化还原酶</w:t>
            </w:r>
            <w:r>
              <w:rPr>
                <w:rFonts w:ascii="宋体" w:hAnsi="宋体" w:hint="eastAsia"/>
                <w:b/>
                <w:color w:val="B2A1C7"/>
                <w:sz w:val="15"/>
                <w:szCs w:val="15"/>
              </w:rPr>
              <w:t>（</w:t>
            </w:r>
            <w:r>
              <w:rPr>
                <w:rFonts w:cs="Calibri" w:hint="eastAsia"/>
                <w:b/>
                <w:color w:val="B2A1C7"/>
              </w:rPr>
              <w:t>NADH</w:t>
            </w:r>
            <w:r>
              <w:rPr>
                <w:rFonts w:ascii="宋体" w:hAnsi="宋体" w:hint="eastAsia"/>
                <w:b/>
                <w:color w:val="B2A1C7"/>
              </w:rPr>
              <w:t>脱氢酶</w:t>
            </w:r>
            <w:r>
              <w:rPr>
                <w:rFonts w:ascii="宋体" w:hAnsi="宋体" w:hint="eastAsia"/>
                <w:b/>
                <w:color w:val="B2A1C7"/>
                <w:sz w:val="15"/>
                <w:szCs w:val="15"/>
              </w:rPr>
              <w:t>）</w:t>
            </w:r>
          </w:p>
        </w:tc>
        <w:tc>
          <w:tcPr>
            <w:tcW w:w="1888" w:type="dxa"/>
            <w:tcBorders>
              <w:top w:val="nil"/>
              <w:left w:val="nil"/>
              <w:bottom w:val="nil"/>
              <w:right w:val="nil"/>
            </w:tcBorders>
            <w:hideMark/>
          </w:tcPr>
          <w:p w14:paraId="386A6986" w14:textId="77777777" w:rsidR="00BA31A5" w:rsidRDefault="00BA31A5">
            <w:pPr>
              <w:adjustRightInd w:val="0"/>
              <w:snapToGrid w:val="0"/>
              <w:spacing w:line="440" w:lineRule="atLeast"/>
              <w:rPr>
                <w:rFonts w:hint="eastAsia"/>
                <w:b/>
                <w:color w:val="B2A1C7"/>
                <w:sz w:val="28"/>
                <w:szCs w:val="28"/>
              </w:rPr>
            </w:pPr>
            <w:r>
              <w:rPr>
                <w:rFonts w:cs="Calibri" w:hint="eastAsia"/>
                <w:b/>
                <w:color w:val="B2A1C7"/>
                <w:sz w:val="28"/>
                <w:szCs w:val="28"/>
              </w:rPr>
              <w:t>85000</w:t>
            </w:r>
          </w:p>
        </w:tc>
        <w:tc>
          <w:tcPr>
            <w:tcW w:w="2131" w:type="dxa"/>
            <w:tcBorders>
              <w:top w:val="nil"/>
              <w:left w:val="nil"/>
              <w:bottom w:val="nil"/>
              <w:right w:val="nil"/>
            </w:tcBorders>
            <w:hideMark/>
          </w:tcPr>
          <w:p w14:paraId="655F0CB3" w14:textId="77777777" w:rsidR="00BA31A5" w:rsidRDefault="00BA31A5">
            <w:pPr>
              <w:adjustRightInd w:val="0"/>
              <w:snapToGrid w:val="0"/>
              <w:spacing w:line="440" w:lineRule="atLeast"/>
              <w:rPr>
                <w:rFonts w:hint="eastAsia"/>
                <w:b/>
                <w:color w:val="B2A1C7"/>
                <w:sz w:val="28"/>
                <w:szCs w:val="28"/>
              </w:rPr>
            </w:pPr>
            <w:proofErr w:type="spellStart"/>
            <w:proofErr w:type="gramStart"/>
            <w:r>
              <w:rPr>
                <w:rFonts w:cs="Calibri" w:hint="eastAsia"/>
                <w:b/>
                <w:color w:val="B2A1C7"/>
                <w:sz w:val="28"/>
                <w:szCs w:val="28"/>
              </w:rPr>
              <w:t>FeS,FMN</w:t>
            </w:r>
            <w:proofErr w:type="spellEnd"/>
            <w:proofErr w:type="gramEnd"/>
          </w:p>
        </w:tc>
      </w:tr>
      <w:tr w:rsidR="00BA31A5" w14:paraId="31B0B241" w14:textId="77777777" w:rsidTr="00BA31A5">
        <w:tc>
          <w:tcPr>
            <w:tcW w:w="2093" w:type="dxa"/>
            <w:tcBorders>
              <w:top w:val="nil"/>
              <w:left w:val="nil"/>
              <w:bottom w:val="nil"/>
              <w:right w:val="nil"/>
            </w:tcBorders>
            <w:hideMark/>
          </w:tcPr>
          <w:p w14:paraId="15176D41" w14:textId="77777777" w:rsidR="00BA31A5" w:rsidRDefault="00BA31A5">
            <w:pPr>
              <w:adjustRightInd w:val="0"/>
              <w:snapToGrid w:val="0"/>
              <w:spacing w:line="440" w:lineRule="atLeast"/>
              <w:rPr>
                <w:rFonts w:hint="eastAsia"/>
                <w:b/>
                <w:color w:val="B2A1C7"/>
                <w:sz w:val="28"/>
                <w:szCs w:val="28"/>
              </w:rPr>
            </w:pPr>
            <w:r>
              <w:rPr>
                <w:rFonts w:ascii="宋体" w:hAnsi="宋体" w:hint="eastAsia"/>
                <w:b/>
                <w:color w:val="B2A1C7"/>
                <w:sz w:val="28"/>
                <w:szCs w:val="28"/>
              </w:rPr>
              <w:t>复合体</w:t>
            </w:r>
            <w:r>
              <w:rPr>
                <w:rFonts w:cs="Calibri" w:hint="eastAsia"/>
                <w:b/>
                <w:color w:val="B2A1C7"/>
                <w:sz w:val="28"/>
                <w:szCs w:val="28"/>
              </w:rPr>
              <w:t>II</w:t>
            </w:r>
          </w:p>
        </w:tc>
        <w:tc>
          <w:tcPr>
            <w:tcW w:w="2410" w:type="dxa"/>
            <w:tcBorders>
              <w:top w:val="nil"/>
              <w:left w:val="nil"/>
              <w:bottom w:val="nil"/>
              <w:right w:val="nil"/>
            </w:tcBorders>
            <w:hideMark/>
          </w:tcPr>
          <w:p w14:paraId="3EC702BF" w14:textId="77777777" w:rsidR="00BA31A5" w:rsidRDefault="00BA31A5">
            <w:pPr>
              <w:adjustRightInd w:val="0"/>
              <w:snapToGrid w:val="0"/>
              <w:spacing w:line="440" w:lineRule="atLeast"/>
              <w:rPr>
                <w:rFonts w:hint="eastAsia"/>
                <w:b/>
                <w:color w:val="B2A1C7"/>
                <w:sz w:val="28"/>
                <w:szCs w:val="28"/>
              </w:rPr>
            </w:pPr>
            <w:r>
              <w:rPr>
                <w:rFonts w:ascii="宋体" w:hAnsi="宋体" w:hint="eastAsia"/>
                <w:b/>
                <w:color w:val="B2A1C7"/>
                <w:sz w:val="28"/>
                <w:szCs w:val="28"/>
              </w:rPr>
              <w:t>琥珀酸</w:t>
            </w:r>
            <w:r>
              <w:rPr>
                <w:rFonts w:cs="Calibri" w:hint="eastAsia"/>
                <w:b/>
                <w:color w:val="B2A1C7"/>
                <w:sz w:val="28"/>
                <w:szCs w:val="28"/>
              </w:rPr>
              <w:t>-</w:t>
            </w:r>
            <w:proofErr w:type="spellStart"/>
            <w:r>
              <w:rPr>
                <w:rFonts w:cs="Calibri" w:hint="eastAsia"/>
                <w:b/>
                <w:color w:val="B2A1C7"/>
                <w:sz w:val="28"/>
                <w:szCs w:val="28"/>
              </w:rPr>
              <w:t>CoQ</w:t>
            </w:r>
            <w:proofErr w:type="spellEnd"/>
            <w:r>
              <w:rPr>
                <w:rFonts w:ascii="宋体" w:hAnsi="宋体" w:hint="eastAsia"/>
                <w:b/>
                <w:color w:val="B2A1C7"/>
                <w:sz w:val="28"/>
                <w:szCs w:val="28"/>
              </w:rPr>
              <w:t>氧化还原酶</w:t>
            </w:r>
            <w:r>
              <w:rPr>
                <w:rFonts w:ascii="宋体" w:hAnsi="宋体" w:hint="eastAsia"/>
                <w:b/>
                <w:color w:val="B2A1C7"/>
                <w:sz w:val="18"/>
                <w:szCs w:val="18"/>
              </w:rPr>
              <w:t>（</w:t>
            </w:r>
            <w:proofErr w:type="gramStart"/>
            <w:r>
              <w:rPr>
                <w:rFonts w:ascii="宋体" w:hAnsi="宋体" w:hint="eastAsia"/>
                <w:b/>
                <w:color w:val="B2A1C7"/>
                <w:sz w:val="18"/>
                <w:szCs w:val="18"/>
              </w:rPr>
              <w:t>琥铂酸</w:t>
            </w:r>
            <w:proofErr w:type="gramEnd"/>
            <w:r>
              <w:rPr>
                <w:rFonts w:ascii="宋体" w:hAnsi="宋体" w:hint="eastAsia"/>
                <w:b/>
                <w:color w:val="B2A1C7"/>
                <w:sz w:val="18"/>
                <w:szCs w:val="18"/>
              </w:rPr>
              <w:t>脱氢酶）</w:t>
            </w:r>
          </w:p>
        </w:tc>
        <w:tc>
          <w:tcPr>
            <w:tcW w:w="1888" w:type="dxa"/>
            <w:tcBorders>
              <w:top w:val="nil"/>
              <w:left w:val="nil"/>
              <w:bottom w:val="nil"/>
              <w:right w:val="nil"/>
            </w:tcBorders>
            <w:hideMark/>
          </w:tcPr>
          <w:p w14:paraId="73C132B3" w14:textId="77777777" w:rsidR="00BA31A5" w:rsidRDefault="00BA31A5">
            <w:pPr>
              <w:adjustRightInd w:val="0"/>
              <w:snapToGrid w:val="0"/>
              <w:spacing w:line="440" w:lineRule="atLeast"/>
              <w:rPr>
                <w:rFonts w:hint="eastAsia"/>
                <w:b/>
                <w:color w:val="B2A1C7"/>
                <w:sz w:val="28"/>
                <w:szCs w:val="28"/>
              </w:rPr>
            </w:pPr>
            <w:r>
              <w:rPr>
                <w:rFonts w:cs="Calibri" w:hint="eastAsia"/>
                <w:b/>
                <w:color w:val="B2A1C7"/>
                <w:sz w:val="28"/>
                <w:szCs w:val="28"/>
              </w:rPr>
              <w:t>97000</w:t>
            </w:r>
          </w:p>
        </w:tc>
        <w:tc>
          <w:tcPr>
            <w:tcW w:w="2131" w:type="dxa"/>
            <w:tcBorders>
              <w:top w:val="nil"/>
              <w:left w:val="nil"/>
              <w:bottom w:val="nil"/>
              <w:right w:val="nil"/>
            </w:tcBorders>
            <w:hideMark/>
          </w:tcPr>
          <w:p w14:paraId="55C2EAA5" w14:textId="77777777" w:rsidR="00BA31A5" w:rsidRDefault="00BA31A5">
            <w:pPr>
              <w:adjustRightInd w:val="0"/>
              <w:snapToGrid w:val="0"/>
              <w:spacing w:line="440" w:lineRule="atLeast"/>
              <w:rPr>
                <w:rFonts w:hint="eastAsia"/>
                <w:b/>
                <w:color w:val="B2A1C7"/>
                <w:sz w:val="28"/>
                <w:szCs w:val="28"/>
              </w:rPr>
            </w:pPr>
            <w:proofErr w:type="spellStart"/>
            <w:r>
              <w:rPr>
                <w:rFonts w:cs="Calibri" w:hint="eastAsia"/>
                <w:b/>
                <w:color w:val="B2A1C7"/>
                <w:sz w:val="28"/>
                <w:szCs w:val="28"/>
              </w:rPr>
              <w:t>FeS</w:t>
            </w:r>
            <w:proofErr w:type="spellEnd"/>
            <w:r>
              <w:rPr>
                <w:rFonts w:ascii="宋体" w:hAnsi="宋体" w:hint="eastAsia"/>
                <w:b/>
                <w:color w:val="B2A1C7"/>
                <w:sz w:val="28"/>
                <w:szCs w:val="28"/>
              </w:rPr>
              <w:t>，</w:t>
            </w:r>
            <w:r>
              <w:rPr>
                <w:rFonts w:cs="Calibri" w:hint="eastAsia"/>
                <w:b/>
                <w:color w:val="B2A1C7"/>
                <w:sz w:val="28"/>
                <w:szCs w:val="28"/>
              </w:rPr>
              <w:t>FAD</w:t>
            </w:r>
          </w:p>
        </w:tc>
      </w:tr>
      <w:tr w:rsidR="00BA31A5" w14:paraId="637C436A" w14:textId="77777777" w:rsidTr="00BA31A5">
        <w:tc>
          <w:tcPr>
            <w:tcW w:w="2093" w:type="dxa"/>
            <w:tcBorders>
              <w:top w:val="nil"/>
              <w:left w:val="nil"/>
              <w:bottom w:val="nil"/>
              <w:right w:val="nil"/>
            </w:tcBorders>
            <w:hideMark/>
          </w:tcPr>
          <w:p w14:paraId="62B33A2F" w14:textId="77777777" w:rsidR="00BA31A5" w:rsidRDefault="00BA31A5">
            <w:pPr>
              <w:adjustRightInd w:val="0"/>
              <w:snapToGrid w:val="0"/>
              <w:spacing w:line="440" w:lineRule="atLeast"/>
              <w:rPr>
                <w:rFonts w:hint="eastAsia"/>
                <w:b/>
                <w:color w:val="B2A1C7"/>
                <w:sz w:val="28"/>
                <w:szCs w:val="28"/>
              </w:rPr>
            </w:pPr>
            <w:r>
              <w:rPr>
                <w:rFonts w:ascii="宋体" w:hAnsi="宋体" w:hint="eastAsia"/>
                <w:b/>
                <w:color w:val="B2A1C7"/>
                <w:sz w:val="28"/>
                <w:szCs w:val="28"/>
              </w:rPr>
              <w:t>复合体</w:t>
            </w:r>
            <w:r>
              <w:rPr>
                <w:rFonts w:cs="Calibri" w:hint="eastAsia"/>
                <w:b/>
                <w:color w:val="B2A1C7"/>
                <w:sz w:val="28"/>
                <w:szCs w:val="28"/>
              </w:rPr>
              <w:t>III</w:t>
            </w:r>
          </w:p>
        </w:tc>
        <w:tc>
          <w:tcPr>
            <w:tcW w:w="2410" w:type="dxa"/>
            <w:tcBorders>
              <w:top w:val="nil"/>
              <w:left w:val="nil"/>
              <w:bottom w:val="nil"/>
              <w:right w:val="nil"/>
            </w:tcBorders>
            <w:hideMark/>
          </w:tcPr>
          <w:p w14:paraId="10CBFD5C" w14:textId="77777777" w:rsidR="00BA31A5" w:rsidRDefault="00BA31A5">
            <w:pPr>
              <w:adjustRightInd w:val="0"/>
              <w:snapToGrid w:val="0"/>
              <w:spacing w:line="440" w:lineRule="atLeast"/>
              <w:rPr>
                <w:rFonts w:hint="eastAsia"/>
                <w:b/>
                <w:color w:val="B2A1C7"/>
                <w:sz w:val="28"/>
                <w:szCs w:val="28"/>
              </w:rPr>
            </w:pPr>
            <w:r>
              <w:rPr>
                <w:rFonts w:cs="Calibri" w:hint="eastAsia"/>
                <w:b/>
                <w:color w:val="B2A1C7"/>
                <w:sz w:val="28"/>
                <w:szCs w:val="28"/>
              </w:rPr>
              <w:t>CoQH2-</w:t>
            </w:r>
            <w:r>
              <w:rPr>
                <w:rFonts w:ascii="宋体" w:hAnsi="宋体" w:hint="eastAsia"/>
                <w:b/>
                <w:color w:val="B2A1C7"/>
                <w:sz w:val="28"/>
                <w:szCs w:val="28"/>
              </w:rPr>
              <w:t>细胞色素</w:t>
            </w:r>
            <w:r>
              <w:rPr>
                <w:rFonts w:cs="Calibri" w:hint="eastAsia"/>
                <w:b/>
                <w:color w:val="B2A1C7"/>
                <w:sz w:val="28"/>
                <w:szCs w:val="28"/>
              </w:rPr>
              <w:t>c</w:t>
            </w:r>
            <w:r>
              <w:rPr>
                <w:rFonts w:ascii="宋体" w:hAnsi="宋体" w:hint="eastAsia"/>
                <w:b/>
                <w:color w:val="B2A1C7"/>
                <w:sz w:val="28"/>
                <w:szCs w:val="28"/>
              </w:rPr>
              <w:t>氧化还原酶</w:t>
            </w:r>
            <w:r>
              <w:rPr>
                <w:rFonts w:ascii="宋体" w:hAnsi="宋体" w:hint="eastAsia"/>
                <w:b/>
                <w:color w:val="B2A1C7"/>
              </w:rPr>
              <w:t>（细胞色素</w:t>
            </w:r>
            <w:r>
              <w:rPr>
                <w:rFonts w:cs="Calibri" w:hint="eastAsia"/>
                <w:b/>
                <w:color w:val="B2A1C7"/>
              </w:rPr>
              <w:t>c</w:t>
            </w:r>
            <w:r>
              <w:rPr>
                <w:rFonts w:ascii="宋体" w:hAnsi="宋体" w:hint="eastAsia"/>
                <w:b/>
                <w:color w:val="B2A1C7"/>
              </w:rPr>
              <w:t>还原酶）</w:t>
            </w:r>
          </w:p>
        </w:tc>
        <w:tc>
          <w:tcPr>
            <w:tcW w:w="1888" w:type="dxa"/>
            <w:tcBorders>
              <w:top w:val="nil"/>
              <w:left w:val="nil"/>
              <w:bottom w:val="nil"/>
              <w:right w:val="nil"/>
            </w:tcBorders>
            <w:hideMark/>
          </w:tcPr>
          <w:p w14:paraId="7CC3758E" w14:textId="77777777" w:rsidR="00BA31A5" w:rsidRDefault="00BA31A5">
            <w:pPr>
              <w:adjustRightInd w:val="0"/>
              <w:snapToGrid w:val="0"/>
              <w:spacing w:line="440" w:lineRule="atLeast"/>
              <w:rPr>
                <w:rFonts w:hint="eastAsia"/>
                <w:b/>
                <w:color w:val="B2A1C7"/>
                <w:sz w:val="28"/>
                <w:szCs w:val="28"/>
              </w:rPr>
            </w:pPr>
            <w:r>
              <w:rPr>
                <w:rFonts w:cs="Calibri" w:hint="eastAsia"/>
                <w:b/>
                <w:color w:val="B2A1C7"/>
                <w:sz w:val="28"/>
                <w:szCs w:val="28"/>
              </w:rPr>
              <w:t>280000</w:t>
            </w:r>
          </w:p>
        </w:tc>
        <w:tc>
          <w:tcPr>
            <w:tcW w:w="2131" w:type="dxa"/>
            <w:tcBorders>
              <w:top w:val="nil"/>
              <w:left w:val="nil"/>
              <w:bottom w:val="nil"/>
              <w:right w:val="nil"/>
            </w:tcBorders>
            <w:hideMark/>
          </w:tcPr>
          <w:p w14:paraId="7181BF32" w14:textId="77777777" w:rsidR="00BA31A5" w:rsidRDefault="00BA31A5">
            <w:pPr>
              <w:adjustRightInd w:val="0"/>
              <w:snapToGrid w:val="0"/>
              <w:spacing w:line="440" w:lineRule="atLeast"/>
              <w:rPr>
                <w:rFonts w:hint="eastAsia"/>
                <w:b/>
                <w:color w:val="B2A1C7"/>
                <w:sz w:val="28"/>
                <w:szCs w:val="28"/>
              </w:rPr>
            </w:pPr>
            <w:r>
              <w:rPr>
                <w:rFonts w:ascii="宋体" w:hAnsi="宋体" w:hint="eastAsia"/>
                <w:b/>
                <w:color w:val="B2A1C7"/>
                <w:sz w:val="28"/>
                <w:szCs w:val="28"/>
              </w:rPr>
              <w:t>血红素</w:t>
            </w:r>
            <w:r>
              <w:rPr>
                <w:rFonts w:cs="Calibri" w:hint="eastAsia"/>
                <w:b/>
                <w:color w:val="B2A1C7"/>
                <w:sz w:val="28"/>
                <w:szCs w:val="28"/>
              </w:rPr>
              <w:t>b</w:t>
            </w:r>
            <w:r>
              <w:rPr>
                <w:rFonts w:ascii="宋体" w:hAnsi="宋体" w:hint="eastAsia"/>
                <w:b/>
                <w:color w:val="B2A1C7"/>
                <w:sz w:val="28"/>
                <w:szCs w:val="28"/>
              </w:rPr>
              <w:t>，</w:t>
            </w:r>
            <w:r>
              <w:rPr>
                <w:rFonts w:cs="Calibri" w:hint="eastAsia"/>
                <w:b/>
                <w:color w:val="B2A1C7"/>
                <w:sz w:val="28"/>
                <w:szCs w:val="28"/>
              </w:rPr>
              <w:t>c1</w:t>
            </w:r>
          </w:p>
          <w:p w14:paraId="1990CFB0" w14:textId="77777777" w:rsidR="00BA31A5" w:rsidRDefault="00BA31A5">
            <w:pPr>
              <w:adjustRightInd w:val="0"/>
              <w:snapToGrid w:val="0"/>
              <w:spacing w:line="440" w:lineRule="atLeast"/>
              <w:rPr>
                <w:rFonts w:hint="eastAsia"/>
                <w:b/>
                <w:color w:val="B2A1C7"/>
                <w:sz w:val="28"/>
                <w:szCs w:val="28"/>
              </w:rPr>
            </w:pPr>
            <w:proofErr w:type="spellStart"/>
            <w:r>
              <w:rPr>
                <w:rFonts w:cs="Calibri" w:hint="eastAsia"/>
                <w:b/>
                <w:color w:val="B2A1C7"/>
                <w:sz w:val="28"/>
                <w:szCs w:val="28"/>
              </w:rPr>
              <w:t>FeS</w:t>
            </w:r>
            <w:proofErr w:type="spellEnd"/>
          </w:p>
        </w:tc>
      </w:tr>
      <w:tr w:rsidR="00BA31A5" w14:paraId="2E00026C" w14:textId="77777777" w:rsidTr="00BA31A5">
        <w:tc>
          <w:tcPr>
            <w:tcW w:w="2093" w:type="dxa"/>
            <w:tcBorders>
              <w:top w:val="nil"/>
              <w:left w:val="nil"/>
              <w:bottom w:val="nil"/>
              <w:right w:val="nil"/>
            </w:tcBorders>
            <w:hideMark/>
          </w:tcPr>
          <w:p w14:paraId="3133275B" w14:textId="77777777" w:rsidR="00BA31A5" w:rsidRDefault="00BA31A5">
            <w:pPr>
              <w:adjustRightInd w:val="0"/>
              <w:snapToGrid w:val="0"/>
              <w:spacing w:line="440" w:lineRule="atLeast"/>
              <w:rPr>
                <w:rFonts w:hint="eastAsia"/>
                <w:b/>
                <w:color w:val="B2A1C7"/>
                <w:sz w:val="28"/>
                <w:szCs w:val="28"/>
              </w:rPr>
            </w:pPr>
            <w:r>
              <w:rPr>
                <w:rFonts w:ascii="宋体" w:hAnsi="宋体" w:hint="eastAsia"/>
                <w:b/>
                <w:color w:val="B2A1C7"/>
                <w:sz w:val="28"/>
                <w:szCs w:val="28"/>
              </w:rPr>
              <w:t>复合体</w:t>
            </w:r>
            <w:r>
              <w:rPr>
                <w:rFonts w:cs="Calibri" w:hint="eastAsia"/>
                <w:b/>
                <w:color w:val="B2A1C7"/>
                <w:sz w:val="28"/>
                <w:szCs w:val="28"/>
              </w:rPr>
              <w:t>IV</w:t>
            </w:r>
          </w:p>
        </w:tc>
        <w:tc>
          <w:tcPr>
            <w:tcW w:w="2410" w:type="dxa"/>
            <w:tcBorders>
              <w:top w:val="nil"/>
              <w:left w:val="nil"/>
              <w:bottom w:val="nil"/>
              <w:right w:val="nil"/>
            </w:tcBorders>
            <w:hideMark/>
          </w:tcPr>
          <w:p w14:paraId="12798C7A" w14:textId="77777777" w:rsidR="00BA31A5" w:rsidRDefault="00BA31A5">
            <w:pPr>
              <w:adjustRightInd w:val="0"/>
              <w:snapToGrid w:val="0"/>
              <w:spacing w:line="440" w:lineRule="atLeast"/>
              <w:rPr>
                <w:rFonts w:hint="eastAsia"/>
                <w:b/>
                <w:color w:val="B2A1C7"/>
                <w:sz w:val="28"/>
                <w:szCs w:val="28"/>
              </w:rPr>
            </w:pPr>
            <w:r>
              <w:rPr>
                <w:rFonts w:ascii="宋体" w:hAnsi="宋体" w:hint="eastAsia"/>
                <w:b/>
                <w:color w:val="B2A1C7"/>
                <w:sz w:val="28"/>
                <w:szCs w:val="28"/>
              </w:rPr>
              <w:t>细胞色素</w:t>
            </w:r>
            <w:r>
              <w:rPr>
                <w:rFonts w:cs="Calibri" w:hint="eastAsia"/>
                <w:b/>
                <w:color w:val="B2A1C7"/>
                <w:sz w:val="28"/>
                <w:szCs w:val="28"/>
              </w:rPr>
              <w:t>c</w:t>
            </w:r>
            <w:r>
              <w:rPr>
                <w:rFonts w:ascii="宋体" w:hAnsi="宋体" w:hint="eastAsia"/>
                <w:b/>
                <w:color w:val="B2A1C7"/>
                <w:sz w:val="28"/>
                <w:szCs w:val="28"/>
              </w:rPr>
              <w:t>氧化酶</w:t>
            </w:r>
          </w:p>
        </w:tc>
        <w:tc>
          <w:tcPr>
            <w:tcW w:w="1888" w:type="dxa"/>
            <w:tcBorders>
              <w:top w:val="nil"/>
              <w:left w:val="nil"/>
              <w:bottom w:val="nil"/>
              <w:right w:val="nil"/>
            </w:tcBorders>
            <w:hideMark/>
          </w:tcPr>
          <w:p w14:paraId="5C0EE38F" w14:textId="77777777" w:rsidR="00BA31A5" w:rsidRDefault="00BA31A5">
            <w:pPr>
              <w:adjustRightInd w:val="0"/>
              <w:snapToGrid w:val="0"/>
              <w:spacing w:line="440" w:lineRule="atLeast"/>
              <w:rPr>
                <w:rFonts w:hint="eastAsia"/>
                <w:b/>
                <w:color w:val="B2A1C7"/>
                <w:sz w:val="28"/>
                <w:szCs w:val="28"/>
              </w:rPr>
            </w:pPr>
            <w:r>
              <w:rPr>
                <w:rFonts w:cs="Calibri" w:hint="eastAsia"/>
                <w:b/>
                <w:color w:val="B2A1C7"/>
                <w:sz w:val="28"/>
                <w:szCs w:val="28"/>
              </w:rPr>
              <w:t>200000</w:t>
            </w:r>
          </w:p>
        </w:tc>
        <w:tc>
          <w:tcPr>
            <w:tcW w:w="2131" w:type="dxa"/>
            <w:tcBorders>
              <w:top w:val="nil"/>
              <w:left w:val="nil"/>
              <w:bottom w:val="nil"/>
              <w:right w:val="nil"/>
            </w:tcBorders>
            <w:hideMark/>
          </w:tcPr>
          <w:p w14:paraId="423CCA7A" w14:textId="77777777" w:rsidR="00BA31A5" w:rsidRDefault="00BA31A5">
            <w:pPr>
              <w:adjustRightInd w:val="0"/>
              <w:snapToGrid w:val="0"/>
              <w:spacing w:line="440" w:lineRule="atLeast"/>
              <w:rPr>
                <w:rFonts w:hint="eastAsia"/>
                <w:b/>
                <w:color w:val="B2A1C7"/>
                <w:sz w:val="28"/>
                <w:szCs w:val="28"/>
              </w:rPr>
            </w:pPr>
            <w:r>
              <w:rPr>
                <w:rFonts w:ascii="宋体" w:hAnsi="宋体" w:hint="eastAsia"/>
                <w:b/>
                <w:color w:val="B2A1C7"/>
                <w:sz w:val="28"/>
                <w:szCs w:val="28"/>
              </w:rPr>
              <w:t>血红素</w:t>
            </w:r>
            <w:r>
              <w:rPr>
                <w:rFonts w:cs="Calibri" w:hint="eastAsia"/>
                <w:b/>
                <w:color w:val="B2A1C7"/>
                <w:sz w:val="28"/>
                <w:szCs w:val="28"/>
              </w:rPr>
              <w:t>a</w:t>
            </w:r>
            <w:r>
              <w:rPr>
                <w:rFonts w:ascii="宋体" w:hAnsi="宋体" w:hint="eastAsia"/>
                <w:b/>
                <w:color w:val="B2A1C7"/>
                <w:sz w:val="28"/>
                <w:szCs w:val="28"/>
              </w:rPr>
              <w:t>，</w:t>
            </w:r>
            <w:r>
              <w:rPr>
                <w:rFonts w:cs="Calibri" w:hint="eastAsia"/>
                <w:b/>
                <w:color w:val="B2A1C7"/>
                <w:sz w:val="28"/>
                <w:szCs w:val="28"/>
              </w:rPr>
              <w:t>a3</w:t>
            </w:r>
          </w:p>
          <w:p w14:paraId="313088E2" w14:textId="77777777" w:rsidR="00BA31A5" w:rsidRDefault="00BA31A5">
            <w:pPr>
              <w:adjustRightInd w:val="0"/>
              <w:snapToGrid w:val="0"/>
              <w:spacing w:line="440" w:lineRule="atLeast"/>
              <w:rPr>
                <w:rFonts w:hint="eastAsia"/>
                <w:b/>
                <w:color w:val="B2A1C7"/>
                <w:sz w:val="28"/>
                <w:szCs w:val="28"/>
              </w:rPr>
            </w:pPr>
            <w:r>
              <w:rPr>
                <w:rFonts w:cs="Calibri" w:hint="eastAsia"/>
                <w:b/>
                <w:color w:val="B2A1C7"/>
                <w:sz w:val="28"/>
                <w:szCs w:val="28"/>
              </w:rPr>
              <w:t>Cu</w:t>
            </w:r>
          </w:p>
        </w:tc>
      </w:tr>
      <w:tr w:rsidR="00BA31A5" w14:paraId="045989FC" w14:textId="77777777" w:rsidTr="00BA31A5">
        <w:tc>
          <w:tcPr>
            <w:tcW w:w="2093" w:type="dxa"/>
            <w:tcBorders>
              <w:top w:val="nil"/>
              <w:left w:val="nil"/>
              <w:bottom w:val="nil"/>
              <w:right w:val="nil"/>
            </w:tcBorders>
            <w:hideMark/>
          </w:tcPr>
          <w:p w14:paraId="5169A52D" w14:textId="77777777" w:rsidR="00BA31A5" w:rsidRDefault="00BA31A5">
            <w:pPr>
              <w:adjustRightInd w:val="0"/>
              <w:snapToGrid w:val="0"/>
              <w:spacing w:line="440" w:lineRule="atLeast"/>
              <w:rPr>
                <w:rFonts w:hint="eastAsia"/>
                <w:b/>
                <w:color w:val="B2A1C7"/>
                <w:sz w:val="28"/>
                <w:szCs w:val="28"/>
              </w:rPr>
            </w:pPr>
            <w:r>
              <w:rPr>
                <w:rFonts w:cs="Calibri" w:hint="eastAsia"/>
                <w:b/>
                <w:color w:val="B2A1C7"/>
                <w:sz w:val="28"/>
                <w:szCs w:val="28"/>
              </w:rPr>
              <w:t>ATP</w:t>
            </w:r>
            <w:r>
              <w:rPr>
                <w:rFonts w:ascii="宋体" w:hAnsi="宋体" w:hint="eastAsia"/>
                <w:b/>
                <w:color w:val="B2A1C7"/>
                <w:sz w:val="28"/>
                <w:szCs w:val="28"/>
              </w:rPr>
              <w:t>合酶复合体</w:t>
            </w:r>
          </w:p>
        </w:tc>
        <w:tc>
          <w:tcPr>
            <w:tcW w:w="2410" w:type="dxa"/>
            <w:tcBorders>
              <w:top w:val="nil"/>
              <w:left w:val="nil"/>
              <w:bottom w:val="nil"/>
              <w:right w:val="nil"/>
            </w:tcBorders>
            <w:hideMark/>
          </w:tcPr>
          <w:p w14:paraId="5CF2952C" w14:textId="77777777" w:rsidR="00BA31A5" w:rsidRDefault="00BA31A5">
            <w:pPr>
              <w:adjustRightInd w:val="0"/>
              <w:snapToGrid w:val="0"/>
              <w:spacing w:line="440" w:lineRule="atLeast"/>
              <w:rPr>
                <w:rFonts w:hint="eastAsia"/>
                <w:b/>
                <w:color w:val="B2A1C7"/>
                <w:sz w:val="28"/>
                <w:szCs w:val="28"/>
              </w:rPr>
            </w:pPr>
            <w:r>
              <w:rPr>
                <w:rFonts w:cs="Calibri" w:hint="eastAsia"/>
                <w:b/>
                <w:color w:val="B2A1C7"/>
                <w:sz w:val="28"/>
                <w:szCs w:val="28"/>
              </w:rPr>
              <w:t>ATP</w:t>
            </w:r>
            <w:r>
              <w:rPr>
                <w:rFonts w:ascii="宋体" w:hAnsi="宋体" w:hint="eastAsia"/>
                <w:b/>
                <w:color w:val="B2A1C7"/>
                <w:sz w:val="28"/>
                <w:szCs w:val="28"/>
              </w:rPr>
              <w:t>合酶</w:t>
            </w:r>
          </w:p>
        </w:tc>
        <w:tc>
          <w:tcPr>
            <w:tcW w:w="1888" w:type="dxa"/>
            <w:tcBorders>
              <w:top w:val="nil"/>
              <w:left w:val="nil"/>
              <w:bottom w:val="nil"/>
              <w:right w:val="nil"/>
            </w:tcBorders>
            <w:hideMark/>
          </w:tcPr>
          <w:p w14:paraId="6151B36A" w14:textId="77777777" w:rsidR="00BA31A5" w:rsidRDefault="00BA31A5">
            <w:pPr>
              <w:adjustRightInd w:val="0"/>
              <w:snapToGrid w:val="0"/>
              <w:spacing w:line="440" w:lineRule="atLeast"/>
              <w:rPr>
                <w:rFonts w:hint="eastAsia"/>
                <w:b/>
                <w:color w:val="B2A1C7"/>
                <w:sz w:val="28"/>
                <w:szCs w:val="28"/>
              </w:rPr>
            </w:pPr>
            <w:r>
              <w:rPr>
                <w:rFonts w:cs="Calibri" w:hint="eastAsia"/>
                <w:b/>
                <w:color w:val="B2A1C7"/>
                <w:sz w:val="28"/>
                <w:szCs w:val="28"/>
              </w:rPr>
              <w:t>385000</w:t>
            </w:r>
          </w:p>
        </w:tc>
        <w:tc>
          <w:tcPr>
            <w:tcW w:w="2131" w:type="dxa"/>
            <w:tcBorders>
              <w:top w:val="nil"/>
              <w:left w:val="nil"/>
              <w:bottom w:val="nil"/>
              <w:right w:val="nil"/>
            </w:tcBorders>
          </w:tcPr>
          <w:p w14:paraId="165CE212" w14:textId="77777777" w:rsidR="00BA31A5" w:rsidRDefault="00BA31A5">
            <w:pPr>
              <w:adjustRightInd w:val="0"/>
              <w:snapToGrid w:val="0"/>
              <w:spacing w:line="440" w:lineRule="atLeast"/>
              <w:rPr>
                <w:rFonts w:hint="eastAsia"/>
                <w:b/>
                <w:color w:val="B2A1C7"/>
                <w:sz w:val="28"/>
                <w:szCs w:val="28"/>
              </w:rPr>
            </w:pPr>
          </w:p>
        </w:tc>
      </w:tr>
    </w:tbl>
    <w:p w14:paraId="7A0F39EC" w14:textId="77777777" w:rsidR="00BA31A5" w:rsidRDefault="00BA31A5" w:rsidP="00BA31A5">
      <w:pPr>
        <w:adjustRightInd w:val="0"/>
        <w:snapToGrid w:val="0"/>
        <w:spacing w:line="440" w:lineRule="atLeast"/>
        <w:rPr>
          <w:rFonts w:hint="eastAsia"/>
          <w:b/>
          <w:sz w:val="28"/>
          <w:szCs w:val="28"/>
        </w:rPr>
      </w:pPr>
      <w:r>
        <w:rPr>
          <w:rFonts w:hint="eastAsia"/>
          <w:b/>
          <w:sz w:val="28"/>
          <w:szCs w:val="28"/>
        </w:rPr>
        <w:t xml:space="preserve"> </w:t>
      </w:r>
    </w:p>
    <w:p w14:paraId="352E0779" w14:textId="77777777" w:rsidR="00BA31A5" w:rsidRDefault="00BA31A5" w:rsidP="00BA31A5">
      <w:pPr>
        <w:numPr>
          <w:ilvl w:val="0"/>
          <w:numId w:val="22"/>
        </w:numPr>
        <w:adjustRightInd w:val="0"/>
        <w:snapToGrid w:val="0"/>
        <w:spacing w:line="440" w:lineRule="atLeast"/>
        <w:rPr>
          <w:rFonts w:hint="eastAsia"/>
          <w:b/>
          <w:sz w:val="28"/>
          <w:szCs w:val="28"/>
        </w:rPr>
      </w:pPr>
      <w:r>
        <w:rPr>
          <w:rFonts w:ascii="宋体" w:hAnsi="宋体" w:hint="eastAsia"/>
          <w:b/>
          <w:sz w:val="28"/>
          <w:szCs w:val="28"/>
        </w:rPr>
        <w:t>英文单词：线粒体、基粒</w:t>
      </w:r>
    </w:p>
    <w:p w14:paraId="41E186CC" w14:textId="77777777" w:rsidR="00BA31A5" w:rsidRDefault="00BA31A5" w:rsidP="00BA31A5">
      <w:pPr>
        <w:adjustRightInd w:val="0"/>
        <w:snapToGrid w:val="0"/>
        <w:spacing w:line="440" w:lineRule="atLeast"/>
        <w:rPr>
          <w:rFonts w:hint="eastAsia"/>
          <w:b/>
          <w:sz w:val="28"/>
          <w:szCs w:val="28"/>
        </w:rPr>
      </w:pPr>
      <w:proofErr w:type="spellStart"/>
      <w:r>
        <w:rPr>
          <w:rFonts w:cs="Calibri" w:hint="eastAsia"/>
          <w:b/>
          <w:color w:val="B2A1C7"/>
          <w:sz w:val="28"/>
          <w:szCs w:val="28"/>
        </w:rPr>
        <w:t>Mitochondrion;mitochondria</w:t>
      </w:r>
      <w:proofErr w:type="spellEnd"/>
      <w:r>
        <w:rPr>
          <w:rFonts w:ascii="宋体" w:hAnsi="宋体" w:hint="eastAsia"/>
          <w:b/>
          <w:color w:val="B2A1C7"/>
          <w:sz w:val="28"/>
          <w:szCs w:val="28"/>
        </w:rPr>
        <w:t>、</w:t>
      </w:r>
      <w:r>
        <w:rPr>
          <w:rFonts w:cs="Calibri" w:hint="eastAsia"/>
          <w:b/>
          <w:color w:val="B2A1C7"/>
          <w:sz w:val="28"/>
          <w:szCs w:val="28"/>
        </w:rPr>
        <w:t>elementary particle</w:t>
      </w:r>
    </w:p>
    <w:p w14:paraId="03FD11C9" w14:textId="77777777" w:rsidR="00BA31A5" w:rsidRDefault="00BA31A5" w:rsidP="00BA31A5">
      <w:pPr>
        <w:adjustRightInd w:val="0"/>
        <w:snapToGrid w:val="0"/>
        <w:spacing w:line="440" w:lineRule="atLeast"/>
        <w:rPr>
          <w:b/>
          <w:sz w:val="28"/>
          <w:szCs w:val="28"/>
        </w:rPr>
      </w:pPr>
      <w:r>
        <w:rPr>
          <w:rFonts w:hint="eastAsia"/>
          <w:b/>
          <w:sz w:val="28"/>
          <w:szCs w:val="28"/>
        </w:rPr>
        <w:t xml:space="preserve"> </w:t>
      </w:r>
    </w:p>
    <w:p w14:paraId="1E9FFF0C" w14:textId="77777777" w:rsidR="00BA31A5" w:rsidRDefault="00BA31A5" w:rsidP="00BA31A5">
      <w:pPr>
        <w:adjustRightInd w:val="0"/>
        <w:snapToGrid w:val="0"/>
        <w:spacing w:line="440" w:lineRule="atLeast"/>
        <w:rPr>
          <w:rFonts w:hint="eastAsia"/>
          <w:b/>
          <w:sz w:val="36"/>
          <w:szCs w:val="36"/>
        </w:rPr>
      </w:pPr>
      <w:r>
        <w:rPr>
          <w:rFonts w:ascii="宋体" w:hAnsi="宋体" w:hint="eastAsia"/>
          <w:b/>
          <w:sz w:val="36"/>
          <w:szCs w:val="36"/>
        </w:rPr>
        <w:t>第七章</w:t>
      </w:r>
    </w:p>
    <w:p w14:paraId="7B083D95" w14:textId="674760CC" w:rsidR="00BA31A5" w:rsidRDefault="00BA31A5" w:rsidP="00BA31A5">
      <w:pPr>
        <w:adjustRightInd w:val="0"/>
        <w:snapToGrid w:val="0"/>
        <w:spacing w:line="440" w:lineRule="atLeast"/>
        <w:rPr>
          <w:rFonts w:hint="eastAsia"/>
          <w:b/>
          <w:sz w:val="36"/>
          <w:szCs w:val="36"/>
        </w:rPr>
      </w:pPr>
      <w:r>
        <w:rPr>
          <w:noProof/>
        </w:rPr>
        <w:drawing>
          <wp:inline distT="0" distB="0" distL="0" distR="0" wp14:anchorId="10DFF073" wp14:editId="45DA6AFE">
            <wp:extent cx="3713480" cy="2743200"/>
            <wp:effectExtent l="0" t="0" r="127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713480" cy="2743200"/>
                    </a:xfrm>
                    <a:prstGeom prst="rect">
                      <a:avLst/>
                    </a:prstGeom>
                    <a:noFill/>
                    <a:ln>
                      <a:noFill/>
                    </a:ln>
                  </pic:spPr>
                </pic:pic>
              </a:graphicData>
            </a:graphic>
          </wp:inline>
        </w:drawing>
      </w:r>
      <w:r>
        <w:rPr>
          <w:noProof/>
        </w:rPr>
        <w:lastRenderedPageBreak/>
        <w:drawing>
          <wp:inline distT="0" distB="0" distL="0" distR="0" wp14:anchorId="7A181BCE" wp14:editId="03773BD9">
            <wp:extent cx="3727450" cy="2785110"/>
            <wp:effectExtent l="0" t="0" r="635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727450" cy="2785110"/>
                    </a:xfrm>
                    <a:prstGeom prst="rect">
                      <a:avLst/>
                    </a:prstGeom>
                    <a:noFill/>
                    <a:ln>
                      <a:noFill/>
                    </a:ln>
                  </pic:spPr>
                </pic:pic>
              </a:graphicData>
            </a:graphic>
          </wp:inline>
        </w:drawing>
      </w:r>
      <w:r>
        <w:rPr>
          <w:rFonts w:hint="eastAsia"/>
          <w:b/>
          <w:sz w:val="36"/>
          <w:szCs w:val="36"/>
        </w:rPr>
        <w:t xml:space="preserve"> </w:t>
      </w:r>
    </w:p>
    <w:p w14:paraId="062F6F40" w14:textId="77777777" w:rsidR="00BA31A5" w:rsidRDefault="00BA31A5" w:rsidP="00BA31A5">
      <w:pPr>
        <w:adjustRightInd w:val="0"/>
        <w:snapToGrid w:val="0"/>
        <w:spacing w:line="440" w:lineRule="atLeast"/>
        <w:rPr>
          <w:rFonts w:hint="eastAsia"/>
          <w:b/>
          <w:sz w:val="28"/>
          <w:szCs w:val="28"/>
        </w:rPr>
      </w:pPr>
      <w:r>
        <w:rPr>
          <w:rFonts w:cs="Calibri" w:hint="eastAsia"/>
          <w:b/>
          <w:sz w:val="28"/>
          <w:szCs w:val="28"/>
        </w:rPr>
        <w:t xml:space="preserve">1. </w:t>
      </w:r>
      <w:r>
        <w:rPr>
          <w:rFonts w:ascii="宋体" w:hAnsi="宋体" w:hint="eastAsia"/>
          <w:b/>
          <w:sz w:val="28"/>
          <w:szCs w:val="28"/>
        </w:rPr>
        <w:t>细胞骨架的主要成员及其基本结构单位</w:t>
      </w:r>
    </w:p>
    <w:p w14:paraId="64CB8FF0" w14:textId="77777777" w:rsidR="00BA31A5" w:rsidRDefault="00BA31A5" w:rsidP="00BA31A5">
      <w:pPr>
        <w:adjustRightInd w:val="0"/>
        <w:snapToGrid w:val="0"/>
        <w:spacing w:line="440" w:lineRule="atLeast"/>
        <w:rPr>
          <w:rFonts w:hint="eastAsia"/>
          <w:b/>
          <w:sz w:val="28"/>
          <w:szCs w:val="28"/>
        </w:rPr>
      </w:pPr>
      <w:r>
        <w:rPr>
          <w:rFonts w:hint="eastAsia"/>
          <w:b/>
          <w:sz w:val="28"/>
          <w:szCs w:val="28"/>
        </w:rPr>
        <w:t xml:space="preserve">   </w:t>
      </w:r>
      <w:r>
        <w:rPr>
          <w:rFonts w:ascii="宋体" w:hAnsi="宋体" w:hint="eastAsia"/>
          <w:b/>
          <w:sz w:val="28"/>
          <w:szCs w:val="28"/>
        </w:rPr>
        <w:t>细胞质骨架：</w:t>
      </w:r>
    </w:p>
    <w:p w14:paraId="705DD209" w14:textId="77777777" w:rsidR="00BA31A5" w:rsidRDefault="00BA31A5" w:rsidP="00BA31A5">
      <w:pPr>
        <w:adjustRightInd w:val="0"/>
        <w:snapToGrid w:val="0"/>
        <w:spacing w:line="440" w:lineRule="atLeast"/>
        <w:ind w:leftChars="197" w:left="1381" w:hangingChars="344" w:hanging="967"/>
        <w:rPr>
          <w:rFonts w:hint="eastAsia"/>
          <w:b/>
          <w:color w:val="B2A1C7"/>
          <w:sz w:val="28"/>
          <w:szCs w:val="28"/>
        </w:rPr>
      </w:pPr>
      <w:r>
        <w:rPr>
          <w:rFonts w:ascii="宋体" w:hAnsi="宋体" w:hint="eastAsia"/>
          <w:b/>
          <w:color w:val="B2A1C7"/>
          <w:sz w:val="28"/>
          <w:szCs w:val="28"/>
        </w:rPr>
        <w:t>微管（直径</w:t>
      </w:r>
      <w:r>
        <w:rPr>
          <w:rFonts w:cs="Calibri" w:hint="eastAsia"/>
          <w:b/>
          <w:color w:val="B2A1C7"/>
          <w:sz w:val="28"/>
          <w:szCs w:val="28"/>
        </w:rPr>
        <w:t>24-26nm</w:t>
      </w:r>
      <w:r>
        <w:rPr>
          <w:rFonts w:ascii="宋体" w:hAnsi="宋体" w:hint="eastAsia"/>
          <w:b/>
          <w:color w:val="B2A1C7"/>
          <w:sz w:val="28"/>
          <w:szCs w:val="28"/>
        </w:rPr>
        <w:t>，内径</w:t>
      </w:r>
      <w:r>
        <w:rPr>
          <w:rFonts w:cs="Calibri" w:hint="eastAsia"/>
          <w:b/>
          <w:color w:val="B2A1C7"/>
          <w:sz w:val="28"/>
          <w:szCs w:val="28"/>
        </w:rPr>
        <w:t>15nm</w:t>
      </w:r>
      <w:r>
        <w:rPr>
          <w:rFonts w:ascii="宋体" w:hAnsi="宋体" w:hint="eastAsia"/>
          <w:b/>
          <w:color w:val="B2A1C7"/>
          <w:sz w:val="28"/>
          <w:szCs w:val="28"/>
        </w:rPr>
        <w:t>，壁厚</w:t>
      </w:r>
      <w:r>
        <w:rPr>
          <w:rFonts w:cs="Calibri" w:hint="eastAsia"/>
          <w:b/>
          <w:color w:val="B2A1C7"/>
          <w:sz w:val="28"/>
          <w:szCs w:val="28"/>
        </w:rPr>
        <w:t>5nm</w:t>
      </w:r>
      <w:r>
        <w:rPr>
          <w:rFonts w:ascii="宋体" w:hAnsi="宋体" w:hint="eastAsia"/>
          <w:b/>
          <w:color w:val="B2A1C7"/>
          <w:sz w:val="28"/>
          <w:szCs w:val="28"/>
        </w:rPr>
        <w:t>）：组成成分是微管蛋白和微管结合蛋白，基本结构单位是α管蛋白，β管蛋白组成的异二聚体，微管蛋白包括α管蛋白，β管蛋白（形成异二聚体再形成原纤维，当有</w:t>
      </w:r>
      <w:r>
        <w:rPr>
          <w:rFonts w:cs="Calibri" w:hint="eastAsia"/>
          <w:b/>
          <w:color w:val="B2A1C7"/>
          <w:sz w:val="28"/>
          <w:szCs w:val="28"/>
        </w:rPr>
        <w:t>13</w:t>
      </w:r>
      <w:r>
        <w:rPr>
          <w:rFonts w:ascii="宋体" w:hAnsi="宋体" w:hint="eastAsia"/>
          <w:b/>
          <w:color w:val="B2A1C7"/>
          <w:sz w:val="28"/>
          <w:szCs w:val="28"/>
        </w:rPr>
        <w:t>条原纤维时合拢为微管）还有γ微管蛋白（微管组织中心）</w:t>
      </w:r>
    </w:p>
    <w:p w14:paraId="5A4F9A08" w14:textId="77777777" w:rsidR="00BA31A5" w:rsidRDefault="00BA31A5" w:rsidP="00BA31A5">
      <w:pPr>
        <w:adjustRightInd w:val="0"/>
        <w:snapToGrid w:val="0"/>
        <w:spacing w:line="440" w:lineRule="atLeast"/>
        <w:ind w:leftChars="197" w:left="1381" w:hangingChars="344" w:hanging="967"/>
        <w:rPr>
          <w:rFonts w:hint="eastAsia"/>
          <w:b/>
          <w:color w:val="548DD4"/>
          <w:sz w:val="28"/>
          <w:szCs w:val="28"/>
        </w:rPr>
      </w:pPr>
      <w:r>
        <w:rPr>
          <w:rFonts w:ascii="宋体" w:hAnsi="宋体" w:hint="eastAsia"/>
          <w:b/>
          <w:color w:val="548DD4"/>
          <w:sz w:val="28"/>
          <w:szCs w:val="28"/>
        </w:rPr>
        <w:t>微丝（直径</w:t>
      </w:r>
      <w:r>
        <w:rPr>
          <w:rFonts w:cs="Calibri" w:hint="eastAsia"/>
          <w:b/>
          <w:color w:val="548DD4"/>
          <w:sz w:val="28"/>
          <w:szCs w:val="28"/>
        </w:rPr>
        <w:t>5-8nm</w:t>
      </w:r>
      <w:r>
        <w:rPr>
          <w:rFonts w:ascii="宋体" w:hAnsi="宋体" w:hint="eastAsia"/>
          <w:b/>
          <w:color w:val="548DD4"/>
          <w:sz w:val="28"/>
          <w:szCs w:val="28"/>
        </w:rPr>
        <w:t>）：组成成分是肌动蛋白，基本结构单位是肌动蛋白。</w:t>
      </w:r>
    </w:p>
    <w:p w14:paraId="3AD4FB00" w14:textId="77777777" w:rsidR="00BA31A5" w:rsidRDefault="00BA31A5" w:rsidP="00BA31A5">
      <w:pPr>
        <w:adjustRightInd w:val="0"/>
        <w:snapToGrid w:val="0"/>
        <w:spacing w:line="440" w:lineRule="atLeast"/>
        <w:ind w:leftChars="197" w:left="1381" w:hangingChars="344" w:hanging="967"/>
        <w:rPr>
          <w:rFonts w:hint="eastAsia"/>
          <w:b/>
          <w:color w:val="FF0000"/>
          <w:sz w:val="28"/>
          <w:szCs w:val="28"/>
        </w:rPr>
      </w:pPr>
      <w:r>
        <w:rPr>
          <w:rFonts w:ascii="宋体" w:hAnsi="宋体" w:hint="eastAsia"/>
          <w:b/>
          <w:color w:val="FF0000"/>
          <w:sz w:val="28"/>
          <w:szCs w:val="28"/>
        </w:rPr>
        <w:t>中间纤维（直径</w:t>
      </w:r>
      <w:r>
        <w:rPr>
          <w:rFonts w:cs="Calibri" w:hint="eastAsia"/>
          <w:b/>
          <w:color w:val="FF0000"/>
          <w:sz w:val="28"/>
          <w:szCs w:val="28"/>
        </w:rPr>
        <w:t>10nm</w:t>
      </w:r>
      <w:r>
        <w:rPr>
          <w:rFonts w:ascii="宋体" w:hAnsi="宋体" w:hint="eastAsia"/>
          <w:b/>
          <w:color w:val="FF0000"/>
          <w:sz w:val="28"/>
          <w:szCs w:val="28"/>
        </w:rPr>
        <w:t>）：基本结构单体是蛋白质纤维分子</w:t>
      </w:r>
    </w:p>
    <w:p w14:paraId="17ADFD87" w14:textId="77777777" w:rsidR="00BA31A5" w:rsidRDefault="00BA31A5" w:rsidP="00BA31A5">
      <w:pPr>
        <w:adjustRightInd w:val="0"/>
        <w:snapToGrid w:val="0"/>
        <w:spacing w:line="440" w:lineRule="atLeast"/>
        <w:rPr>
          <w:rFonts w:hint="eastAsia"/>
          <w:b/>
          <w:sz w:val="28"/>
          <w:szCs w:val="28"/>
        </w:rPr>
      </w:pPr>
      <w:r>
        <w:rPr>
          <w:rFonts w:cs="Calibri" w:hint="eastAsia"/>
          <w:b/>
          <w:sz w:val="28"/>
          <w:szCs w:val="28"/>
        </w:rPr>
        <w:t xml:space="preserve">2. </w:t>
      </w:r>
      <w:r>
        <w:rPr>
          <w:rFonts w:ascii="宋体" w:hAnsi="宋体" w:hint="eastAsia"/>
          <w:b/>
          <w:sz w:val="28"/>
          <w:szCs w:val="28"/>
        </w:rPr>
        <w:t>微管存在的三种形式及构成的特化结构（鞭毛、纤毛、中心粒）</w:t>
      </w:r>
    </w:p>
    <w:p w14:paraId="08E3E54F" w14:textId="77777777" w:rsidR="00BA31A5" w:rsidRDefault="00BA31A5" w:rsidP="00BA31A5">
      <w:pPr>
        <w:adjustRightInd w:val="0"/>
        <w:snapToGrid w:val="0"/>
        <w:spacing w:line="440" w:lineRule="atLeast"/>
        <w:rPr>
          <w:rFonts w:hint="eastAsia"/>
          <w:b/>
          <w:color w:val="B2A1C7"/>
          <w:sz w:val="28"/>
          <w:szCs w:val="28"/>
        </w:rPr>
      </w:pPr>
      <w:r>
        <w:rPr>
          <w:rFonts w:hint="eastAsia"/>
          <w:b/>
          <w:sz w:val="28"/>
          <w:szCs w:val="28"/>
        </w:rPr>
        <w:t xml:space="preserve">    </w:t>
      </w:r>
      <w:r>
        <w:rPr>
          <w:rFonts w:ascii="宋体" w:hAnsi="宋体" w:hint="eastAsia"/>
          <w:b/>
          <w:color w:val="B2A1C7"/>
          <w:sz w:val="28"/>
          <w:szCs w:val="28"/>
        </w:rPr>
        <w:t>存在形式：单管，二联管，三联管</w:t>
      </w:r>
    </w:p>
    <w:p w14:paraId="29E0C332" w14:textId="77777777" w:rsidR="00BA31A5" w:rsidRDefault="00BA31A5" w:rsidP="00BA31A5">
      <w:pPr>
        <w:adjustRightInd w:val="0"/>
        <w:snapToGrid w:val="0"/>
        <w:spacing w:line="440" w:lineRule="atLeast"/>
        <w:ind w:firstLine="540"/>
        <w:rPr>
          <w:rFonts w:hint="eastAsia"/>
          <w:b/>
          <w:color w:val="B2A1C7"/>
          <w:sz w:val="28"/>
          <w:szCs w:val="28"/>
        </w:rPr>
      </w:pPr>
      <w:r>
        <w:rPr>
          <w:rFonts w:ascii="宋体" w:hAnsi="宋体" w:hint="eastAsia"/>
          <w:b/>
          <w:color w:val="B2A1C7"/>
          <w:sz w:val="28"/>
          <w:szCs w:val="28"/>
        </w:rPr>
        <w:t>中心粒：由</w:t>
      </w:r>
      <w:r>
        <w:rPr>
          <w:rFonts w:cs="Calibri" w:hint="eastAsia"/>
          <w:b/>
          <w:color w:val="B2A1C7"/>
          <w:sz w:val="28"/>
          <w:szCs w:val="28"/>
        </w:rPr>
        <w:t>9</w:t>
      </w:r>
      <w:r>
        <w:rPr>
          <w:rFonts w:ascii="宋体" w:hAnsi="宋体" w:hint="eastAsia"/>
          <w:b/>
          <w:color w:val="B2A1C7"/>
          <w:sz w:val="28"/>
          <w:szCs w:val="28"/>
        </w:rPr>
        <w:t>组三联管围成的一个圆筒状结构，中间物中央微管</w:t>
      </w:r>
    </w:p>
    <w:p w14:paraId="2EAD112F" w14:textId="77777777" w:rsidR="00BA31A5" w:rsidRDefault="00BA31A5" w:rsidP="00BA31A5">
      <w:pPr>
        <w:adjustRightInd w:val="0"/>
        <w:snapToGrid w:val="0"/>
        <w:spacing w:line="440" w:lineRule="atLeast"/>
        <w:ind w:firstLine="540"/>
        <w:rPr>
          <w:rFonts w:hint="eastAsia"/>
          <w:b/>
          <w:color w:val="B2A1C7"/>
          <w:sz w:val="28"/>
          <w:szCs w:val="28"/>
        </w:rPr>
      </w:pPr>
      <w:r>
        <w:rPr>
          <w:rFonts w:ascii="宋体" w:hAnsi="宋体" w:hint="eastAsia"/>
          <w:b/>
          <w:color w:val="B2A1C7"/>
          <w:sz w:val="28"/>
          <w:szCs w:val="28"/>
        </w:rPr>
        <w:t>纤毛与鞭毛：外周由九组二联管围成，中间有两条中央微管，纤毛与鞭毛的基体由三联管组成，无中央微管。</w:t>
      </w:r>
    </w:p>
    <w:p w14:paraId="4078FE82" w14:textId="77777777" w:rsidR="00BA31A5" w:rsidRDefault="00BA31A5" w:rsidP="00BA31A5">
      <w:pPr>
        <w:adjustRightInd w:val="0"/>
        <w:snapToGrid w:val="0"/>
        <w:spacing w:line="440" w:lineRule="atLeast"/>
        <w:rPr>
          <w:rFonts w:hint="eastAsia"/>
          <w:b/>
          <w:sz w:val="28"/>
          <w:szCs w:val="28"/>
        </w:rPr>
      </w:pPr>
      <w:r>
        <w:rPr>
          <w:rFonts w:cs="Calibri" w:hint="eastAsia"/>
          <w:b/>
          <w:sz w:val="28"/>
          <w:szCs w:val="28"/>
        </w:rPr>
        <w:t xml:space="preserve">3. </w:t>
      </w:r>
      <w:r>
        <w:rPr>
          <w:rFonts w:ascii="宋体" w:hAnsi="宋体" w:hint="eastAsia"/>
          <w:b/>
          <w:sz w:val="28"/>
          <w:szCs w:val="28"/>
        </w:rPr>
        <w:t>微管结合蛋白类型</w:t>
      </w:r>
    </w:p>
    <w:p w14:paraId="7CC8912C" w14:textId="77777777" w:rsidR="00BA31A5" w:rsidRDefault="00BA31A5" w:rsidP="00BA31A5">
      <w:pPr>
        <w:adjustRightInd w:val="0"/>
        <w:snapToGrid w:val="0"/>
        <w:spacing w:line="440" w:lineRule="atLeast"/>
        <w:rPr>
          <w:rFonts w:hint="eastAsia"/>
          <w:b/>
          <w:color w:val="B2A1C7"/>
          <w:sz w:val="28"/>
          <w:szCs w:val="28"/>
        </w:rPr>
      </w:pPr>
      <w:r>
        <w:rPr>
          <w:rFonts w:hint="eastAsia"/>
          <w:b/>
          <w:sz w:val="28"/>
          <w:szCs w:val="28"/>
        </w:rPr>
        <w:t xml:space="preserve">   </w:t>
      </w:r>
      <w:r>
        <w:rPr>
          <w:rFonts w:cs="Calibri" w:hint="eastAsia"/>
          <w:b/>
          <w:color w:val="B2A1C7"/>
          <w:sz w:val="28"/>
          <w:szCs w:val="28"/>
        </w:rPr>
        <w:t>MAP-1,MAP-2</w:t>
      </w:r>
      <w:r>
        <w:rPr>
          <w:rFonts w:ascii="宋体" w:hAnsi="宋体" w:hint="eastAsia"/>
          <w:b/>
          <w:color w:val="B2A1C7"/>
          <w:sz w:val="28"/>
          <w:szCs w:val="28"/>
        </w:rPr>
        <w:t>（存在于胞体和树突中）</w:t>
      </w:r>
      <w:r>
        <w:rPr>
          <w:rFonts w:cs="Calibri" w:hint="eastAsia"/>
          <w:b/>
          <w:color w:val="B2A1C7"/>
          <w:sz w:val="28"/>
          <w:szCs w:val="28"/>
        </w:rPr>
        <w:t>,tau</w:t>
      </w:r>
      <w:r>
        <w:rPr>
          <w:rFonts w:ascii="宋体" w:hAnsi="宋体" w:hint="eastAsia"/>
          <w:b/>
          <w:color w:val="B2A1C7"/>
          <w:sz w:val="28"/>
          <w:szCs w:val="28"/>
        </w:rPr>
        <w:t>（只存在于轴突中），主要存在于神经元中</w:t>
      </w:r>
    </w:p>
    <w:p w14:paraId="35763DEB" w14:textId="77777777" w:rsidR="00BA31A5" w:rsidRDefault="00BA31A5" w:rsidP="00BA31A5">
      <w:pPr>
        <w:adjustRightInd w:val="0"/>
        <w:snapToGrid w:val="0"/>
        <w:spacing w:line="440" w:lineRule="atLeast"/>
        <w:rPr>
          <w:rFonts w:hint="eastAsia"/>
          <w:b/>
          <w:color w:val="B2A1C7"/>
          <w:sz w:val="28"/>
          <w:szCs w:val="28"/>
        </w:rPr>
      </w:pPr>
      <w:r>
        <w:rPr>
          <w:rFonts w:hint="eastAsia"/>
          <w:b/>
          <w:color w:val="B2A1C7"/>
          <w:sz w:val="28"/>
          <w:szCs w:val="28"/>
        </w:rPr>
        <w:t xml:space="preserve">   </w:t>
      </w:r>
      <w:r>
        <w:rPr>
          <w:rFonts w:cs="Calibri" w:hint="eastAsia"/>
          <w:b/>
          <w:color w:val="B2A1C7"/>
          <w:sz w:val="28"/>
          <w:szCs w:val="28"/>
        </w:rPr>
        <w:t>MAP-4</w:t>
      </w:r>
      <w:r>
        <w:rPr>
          <w:rFonts w:ascii="宋体" w:hAnsi="宋体" w:hint="eastAsia"/>
          <w:b/>
          <w:color w:val="B2A1C7"/>
          <w:sz w:val="28"/>
          <w:szCs w:val="28"/>
        </w:rPr>
        <w:t>，神经元和非神经元细胞中都存在</w:t>
      </w:r>
    </w:p>
    <w:p w14:paraId="143240CF" w14:textId="77777777" w:rsidR="00BA31A5" w:rsidRDefault="00BA31A5" w:rsidP="00BA31A5">
      <w:pPr>
        <w:adjustRightInd w:val="0"/>
        <w:snapToGrid w:val="0"/>
        <w:spacing w:line="440" w:lineRule="atLeast"/>
        <w:rPr>
          <w:rFonts w:hint="eastAsia"/>
          <w:b/>
          <w:sz w:val="28"/>
          <w:szCs w:val="28"/>
        </w:rPr>
      </w:pPr>
      <w:r>
        <w:rPr>
          <w:rFonts w:cs="Calibri" w:hint="eastAsia"/>
          <w:b/>
          <w:sz w:val="28"/>
          <w:szCs w:val="28"/>
        </w:rPr>
        <w:t>4.</w:t>
      </w:r>
      <w:r>
        <w:rPr>
          <w:rFonts w:ascii="宋体" w:hAnsi="宋体" w:hint="eastAsia"/>
          <w:b/>
          <w:sz w:val="28"/>
          <w:szCs w:val="28"/>
        </w:rPr>
        <w:t>影响微管微丝装配的药物因素</w:t>
      </w:r>
    </w:p>
    <w:p w14:paraId="66ECEFE8" w14:textId="77777777" w:rsidR="00BA31A5" w:rsidRDefault="00BA31A5" w:rsidP="00BA31A5">
      <w:pPr>
        <w:adjustRightInd w:val="0"/>
        <w:snapToGrid w:val="0"/>
        <w:spacing w:line="440" w:lineRule="atLeast"/>
        <w:rPr>
          <w:rFonts w:hint="eastAsia"/>
          <w:b/>
          <w:color w:val="B2A1C7"/>
          <w:sz w:val="28"/>
          <w:szCs w:val="28"/>
        </w:rPr>
      </w:pPr>
      <w:r>
        <w:rPr>
          <w:rFonts w:hint="eastAsia"/>
          <w:b/>
          <w:sz w:val="28"/>
          <w:szCs w:val="28"/>
        </w:rPr>
        <w:t xml:space="preserve">  </w:t>
      </w:r>
      <w:r>
        <w:rPr>
          <w:rFonts w:hint="eastAsia"/>
          <w:b/>
          <w:color w:val="B2A1C7"/>
          <w:sz w:val="28"/>
          <w:szCs w:val="28"/>
        </w:rPr>
        <w:t xml:space="preserve"> </w:t>
      </w:r>
      <w:r>
        <w:rPr>
          <w:rFonts w:ascii="宋体" w:hAnsi="宋体" w:hint="eastAsia"/>
          <w:b/>
          <w:color w:val="B2A1C7"/>
          <w:sz w:val="28"/>
          <w:szCs w:val="28"/>
        </w:rPr>
        <w:t>微管：紫杉</w:t>
      </w:r>
      <w:proofErr w:type="gramStart"/>
      <w:r>
        <w:rPr>
          <w:rFonts w:ascii="宋体" w:hAnsi="宋体" w:hint="eastAsia"/>
          <w:b/>
          <w:color w:val="B2A1C7"/>
          <w:sz w:val="28"/>
          <w:szCs w:val="28"/>
        </w:rPr>
        <w:t>醇</w:t>
      </w:r>
      <w:proofErr w:type="gramEnd"/>
      <w:r>
        <w:rPr>
          <w:rFonts w:ascii="宋体" w:hAnsi="宋体" w:hint="eastAsia"/>
          <w:b/>
          <w:color w:val="B2A1C7"/>
          <w:sz w:val="28"/>
          <w:szCs w:val="28"/>
        </w:rPr>
        <w:t>加速微管聚合，</w:t>
      </w:r>
    </w:p>
    <w:p w14:paraId="2ABC85A7" w14:textId="77777777" w:rsidR="00BA31A5" w:rsidRDefault="00BA31A5" w:rsidP="00BA31A5">
      <w:pPr>
        <w:adjustRightInd w:val="0"/>
        <w:snapToGrid w:val="0"/>
        <w:spacing w:line="440" w:lineRule="atLeast"/>
        <w:ind w:firstLineChars="443" w:firstLine="1245"/>
        <w:rPr>
          <w:rFonts w:hint="eastAsia"/>
          <w:b/>
          <w:color w:val="B2A1C7"/>
          <w:sz w:val="28"/>
          <w:szCs w:val="28"/>
        </w:rPr>
      </w:pPr>
      <w:r>
        <w:rPr>
          <w:rFonts w:ascii="宋体" w:hAnsi="宋体" w:hint="eastAsia"/>
          <w:b/>
          <w:color w:val="B2A1C7"/>
          <w:sz w:val="28"/>
          <w:szCs w:val="28"/>
        </w:rPr>
        <w:lastRenderedPageBreak/>
        <w:t>长春新碱抑制微管聚合</w:t>
      </w:r>
      <w:r>
        <w:rPr>
          <w:rFonts w:cs="Calibri" w:hint="eastAsia"/>
          <w:b/>
          <w:color w:val="B2A1C7"/>
          <w:sz w:val="28"/>
          <w:szCs w:val="28"/>
        </w:rPr>
        <w:t>,</w:t>
      </w:r>
    </w:p>
    <w:p w14:paraId="1D602080" w14:textId="77777777" w:rsidR="00BA31A5" w:rsidRDefault="00BA31A5" w:rsidP="00BA31A5">
      <w:pPr>
        <w:adjustRightInd w:val="0"/>
        <w:snapToGrid w:val="0"/>
        <w:spacing w:line="440" w:lineRule="atLeast"/>
        <w:ind w:firstLineChars="443" w:firstLine="1245"/>
        <w:rPr>
          <w:rFonts w:hint="eastAsia"/>
          <w:b/>
          <w:color w:val="B2A1C7"/>
          <w:sz w:val="28"/>
          <w:szCs w:val="28"/>
        </w:rPr>
      </w:pPr>
      <w:r>
        <w:rPr>
          <w:rFonts w:ascii="宋体" w:hAnsi="宋体" w:hint="eastAsia"/>
          <w:b/>
          <w:color w:val="B2A1C7"/>
          <w:sz w:val="28"/>
          <w:szCs w:val="28"/>
        </w:rPr>
        <w:t>秋水仙素引起微管解聚</w:t>
      </w:r>
    </w:p>
    <w:p w14:paraId="0BCB9742" w14:textId="77777777" w:rsidR="00BA31A5" w:rsidRDefault="00BA31A5" w:rsidP="00BA31A5">
      <w:pPr>
        <w:adjustRightInd w:val="0"/>
        <w:snapToGrid w:val="0"/>
        <w:spacing w:line="440" w:lineRule="atLeast"/>
        <w:ind w:firstLineChars="443" w:firstLine="1245"/>
        <w:rPr>
          <w:rFonts w:hint="eastAsia"/>
          <w:b/>
          <w:color w:val="B2A1C7"/>
          <w:sz w:val="28"/>
          <w:szCs w:val="28"/>
        </w:rPr>
      </w:pPr>
      <w:r>
        <w:rPr>
          <w:rFonts w:cs="Calibri" w:hint="eastAsia"/>
          <w:b/>
          <w:color w:val="B2A1C7"/>
          <w:sz w:val="28"/>
          <w:szCs w:val="28"/>
        </w:rPr>
        <w:t>GTP</w:t>
      </w:r>
      <w:r>
        <w:rPr>
          <w:rFonts w:ascii="宋体" w:hAnsi="宋体" w:hint="eastAsia"/>
          <w:b/>
          <w:color w:val="B2A1C7"/>
          <w:sz w:val="28"/>
          <w:szCs w:val="28"/>
        </w:rPr>
        <w:t>及微管蛋白的浓度</w:t>
      </w:r>
    </w:p>
    <w:p w14:paraId="1C7680C4" w14:textId="77777777" w:rsidR="00BA31A5" w:rsidRDefault="00BA31A5" w:rsidP="00BA31A5">
      <w:pPr>
        <w:adjustRightInd w:val="0"/>
        <w:snapToGrid w:val="0"/>
        <w:spacing w:line="440" w:lineRule="atLeast"/>
        <w:ind w:firstLine="540"/>
        <w:rPr>
          <w:rFonts w:hint="eastAsia"/>
          <w:b/>
          <w:color w:val="B2A1C7"/>
          <w:sz w:val="28"/>
          <w:szCs w:val="28"/>
        </w:rPr>
      </w:pPr>
      <w:r>
        <w:rPr>
          <w:rFonts w:ascii="宋体" w:hAnsi="宋体" w:hint="eastAsia"/>
          <w:b/>
          <w:color w:val="B2A1C7"/>
          <w:sz w:val="28"/>
          <w:szCs w:val="28"/>
        </w:rPr>
        <w:t>微丝：细胞松弛素</w:t>
      </w:r>
      <w:r>
        <w:rPr>
          <w:rFonts w:cs="Calibri" w:hint="eastAsia"/>
          <w:b/>
          <w:color w:val="B2A1C7"/>
          <w:sz w:val="28"/>
          <w:szCs w:val="28"/>
        </w:rPr>
        <w:t>B</w:t>
      </w:r>
      <w:r>
        <w:rPr>
          <w:rFonts w:ascii="宋体" w:hAnsi="宋体" w:hint="eastAsia"/>
          <w:b/>
          <w:color w:val="B2A1C7"/>
          <w:sz w:val="28"/>
          <w:szCs w:val="28"/>
        </w:rPr>
        <w:t>促进微丝解聚（对微管无作用）</w:t>
      </w:r>
    </w:p>
    <w:p w14:paraId="0936A51D" w14:textId="77777777" w:rsidR="00BA31A5" w:rsidRDefault="00BA31A5" w:rsidP="00BA31A5">
      <w:pPr>
        <w:adjustRightInd w:val="0"/>
        <w:snapToGrid w:val="0"/>
        <w:spacing w:line="440" w:lineRule="atLeast"/>
        <w:ind w:firstLine="540"/>
        <w:rPr>
          <w:rFonts w:hint="eastAsia"/>
          <w:b/>
          <w:color w:val="B2A1C7"/>
          <w:sz w:val="28"/>
          <w:szCs w:val="28"/>
        </w:rPr>
      </w:pPr>
      <w:r>
        <w:rPr>
          <w:rFonts w:hint="eastAsia"/>
          <w:b/>
          <w:color w:val="B2A1C7"/>
          <w:sz w:val="28"/>
          <w:szCs w:val="28"/>
        </w:rPr>
        <w:t xml:space="preserve">      </w:t>
      </w:r>
      <w:r>
        <w:rPr>
          <w:rFonts w:ascii="宋体" w:hAnsi="宋体" w:hint="eastAsia"/>
          <w:b/>
          <w:color w:val="B2A1C7"/>
          <w:sz w:val="28"/>
          <w:szCs w:val="28"/>
        </w:rPr>
        <w:t>鬼笔环肽抑制微丝解聚（对微管无作用）</w:t>
      </w:r>
    </w:p>
    <w:p w14:paraId="10690F12" w14:textId="77777777" w:rsidR="00BA31A5" w:rsidRDefault="00BA31A5" w:rsidP="00BA31A5">
      <w:pPr>
        <w:adjustRightInd w:val="0"/>
        <w:snapToGrid w:val="0"/>
        <w:spacing w:line="440" w:lineRule="atLeast"/>
        <w:ind w:firstLine="540"/>
        <w:rPr>
          <w:rFonts w:hint="eastAsia"/>
          <w:b/>
          <w:color w:val="B2A1C7"/>
          <w:sz w:val="28"/>
          <w:szCs w:val="28"/>
        </w:rPr>
      </w:pPr>
      <w:r>
        <w:rPr>
          <w:rFonts w:hint="eastAsia"/>
          <w:b/>
          <w:color w:val="B2A1C7"/>
          <w:sz w:val="28"/>
          <w:szCs w:val="28"/>
        </w:rPr>
        <w:t xml:space="preserve">      </w:t>
      </w:r>
      <w:r>
        <w:rPr>
          <w:rFonts w:cs="Calibri" w:hint="eastAsia"/>
          <w:b/>
          <w:color w:val="B2A1C7"/>
          <w:sz w:val="28"/>
          <w:szCs w:val="28"/>
        </w:rPr>
        <w:t>ATP+Ca2+</w:t>
      </w:r>
      <w:r>
        <w:rPr>
          <w:rFonts w:ascii="宋体" w:hAnsi="宋体" w:hint="eastAsia"/>
          <w:b/>
          <w:color w:val="B2A1C7"/>
          <w:sz w:val="28"/>
          <w:szCs w:val="28"/>
        </w:rPr>
        <w:t>和</w:t>
      </w:r>
      <w:proofErr w:type="gramStart"/>
      <w:r>
        <w:rPr>
          <w:rFonts w:ascii="宋体" w:hAnsi="宋体" w:hint="eastAsia"/>
          <w:b/>
          <w:color w:val="B2A1C7"/>
          <w:sz w:val="28"/>
          <w:szCs w:val="28"/>
        </w:rPr>
        <w:t>低浓度钠钾离子</w:t>
      </w:r>
      <w:proofErr w:type="gramEnd"/>
      <w:r>
        <w:rPr>
          <w:rFonts w:ascii="宋体" w:hAnsi="宋体" w:hint="eastAsia"/>
          <w:b/>
          <w:color w:val="B2A1C7"/>
          <w:sz w:val="28"/>
          <w:szCs w:val="28"/>
        </w:rPr>
        <w:t>溶液下微丝解聚</w:t>
      </w:r>
    </w:p>
    <w:p w14:paraId="2973EE99" w14:textId="77777777" w:rsidR="00BA31A5" w:rsidRDefault="00BA31A5" w:rsidP="00BA31A5">
      <w:pPr>
        <w:adjustRightInd w:val="0"/>
        <w:snapToGrid w:val="0"/>
        <w:spacing w:line="440" w:lineRule="atLeast"/>
        <w:ind w:firstLine="540"/>
        <w:rPr>
          <w:rFonts w:hint="eastAsia"/>
          <w:b/>
          <w:color w:val="B2A1C7"/>
          <w:sz w:val="28"/>
          <w:szCs w:val="28"/>
        </w:rPr>
      </w:pPr>
      <w:r>
        <w:rPr>
          <w:rFonts w:hint="eastAsia"/>
          <w:b/>
          <w:color w:val="B2A1C7"/>
          <w:sz w:val="28"/>
          <w:szCs w:val="28"/>
        </w:rPr>
        <w:t xml:space="preserve">      </w:t>
      </w:r>
      <w:r>
        <w:rPr>
          <w:rFonts w:cs="Calibri" w:hint="eastAsia"/>
          <w:b/>
          <w:color w:val="B2A1C7"/>
          <w:sz w:val="28"/>
          <w:szCs w:val="28"/>
        </w:rPr>
        <w:t>Mg2+</w:t>
      </w:r>
      <w:r>
        <w:rPr>
          <w:rFonts w:ascii="宋体" w:hAnsi="宋体" w:hint="eastAsia"/>
          <w:b/>
          <w:color w:val="B2A1C7"/>
          <w:sz w:val="28"/>
          <w:szCs w:val="28"/>
        </w:rPr>
        <w:t>和</w:t>
      </w:r>
      <w:proofErr w:type="gramStart"/>
      <w:r>
        <w:rPr>
          <w:rFonts w:ascii="宋体" w:hAnsi="宋体" w:hint="eastAsia"/>
          <w:b/>
          <w:color w:val="B2A1C7"/>
          <w:sz w:val="28"/>
          <w:szCs w:val="28"/>
        </w:rPr>
        <w:t>高浓度钠钾离子</w:t>
      </w:r>
      <w:proofErr w:type="gramEnd"/>
      <w:r>
        <w:rPr>
          <w:rFonts w:ascii="宋体" w:hAnsi="宋体" w:hint="eastAsia"/>
          <w:b/>
          <w:color w:val="B2A1C7"/>
          <w:sz w:val="28"/>
          <w:szCs w:val="28"/>
        </w:rPr>
        <w:t>溶液下微丝聚合</w:t>
      </w:r>
    </w:p>
    <w:p w14:paraId="5F951AE1" w14:textId="77777777" w:rsidR="00BA31A5" w:rsidRDefault="00BA31A5" w:rsidP="00BA31A5">
      <w:pPr>
        <w:adjustRightInd w:val="0"/>
        <w:snapToGrid w:val="0"/>
        <w:spacing w:line="440" w:lineRule="atLeast"/>
        <w:rPr>
          <w:rFonts w:hint="eastAsia"/>
          <w:b/>
          <w:sz w:val="28"/>
          <w:szCs w:val="28"/>
        </w:rPr>
      </w:pPr>
      <w:r>
        <w:rPr>
          <w:rFonts w:cs="Calibri" w:hint="eastAsia"/>
          <w:b/>
          <w:sz w:val="28"/>
          <w:szCs w:val="28"/>
        </w:rPr>
        <w:t>5.</w:t>
      </w:r>
      <w:r>
        <w:rPr>
          <w:rFonts w:ascii="宋体" w:hAnsi="宋体" w:hint="eastAsia"/>
          <w:b/>
          <w:sz w:val="28"/>
          <w:szCs w:val="28"/>
        </w:rPr>
        <w:t>微管、微丝的主要功能</w:t>
      </w:r>
    </w:p>
    <w:p w14:paraId="76350586" w14:textId="77777777" w:rsidR="00BA31A5" w:rsidRDefault="00BA31A5" w:rsidP="00BA31A5">
      <w:pPr>
        <w:adjustRightInd w:val="0"/>
        <w:snapToGrid w:val="0"/>
        <w:spacing w:line="440" w:lineRule="atLeast"/>
        <w:rPr>
          <w:rFonts w:hint="eastAsia"/>
          <w:b/>
          <w:color w:val="548DD4"/>
          <w:sz w:val="28"/>
          <w:szCs w:val="28"/>
        </w:rPr>
      </w:pPr>
      <w:r>
        <w:rPr>
          <w:rFonts w:hint="eastAsia"/>
          <w:b/>
          <w:sz w:val="28"/>
          <w:szCs w:val="28"/>
        </w:rPr>
        <w:t xml:space="preserve">  </w:t>
      </w:r>
      <w:r>
        <w:rPr>
          <w:rFonts w:ascii="宋体" w:hAnsi="宋体" w:hint="eastAsia"/>
          <w:b/>
          <w:color w:val="B2A1C7"/>
          <w:sz w:val="28"/>
          <w:szCs w:val="28"/>
        </w:rPr>
        <w:t>微管功能：</w:t>
      </w:r>
    </w:p>
    <w:p w14:paraId="6B21D313" w14:textId="77777777" w:rsidR="00BA31A5" w:rsidRDefault="00BA31A5" w:rsidP="00BA31A5">
      <w:pPr>
        <w:numPr>
          <w:ilvl w:val="0"/>
          <w:numId w:val="23"/>
        </w:numPr>
        <w:adjustRightInd w:val="0"/>
        <w:snapToGrid w:val="0"/>
        <w:spacing w:line="440" w:lineRule="atLeast"/>
        <w:rPr>
          <w:rFonts w:hint="eastAsia"/>
          <w:b/>
          <w:color w:val="B2A1C7"/>
          <w:sz w:val="28"/>
          <w:szCs w:val="28"/>
        </w:rPr>
      </w:pPr>
      <w:r>
        <w:rPr>
          <w:rFonts w:ascii="宋体" w:hAnsi="宋体" w:hint="eastAsia"/>
          <w:b/>
          <w:color w:val="B2A1C7"/>
          <w:sz w:val="28"/>
          <w:szCs w:val="28"/>
        </w:rPr>
        <w:t>微管形成细胞内网状支架，支持和维持细胞形态</w:t>
      </w:r>
    </w:p>
    <w:p w14:paraId="0BAB613D" w14:textId="77777777" w:rsidR="00BA31A5" w:rsidRDefault="00BA31A5" w:rsidP="00BA31A5">
      <w:pPr>
        <w:numPr>
          <w:ilvl w:val="0"/>
          <w:numId w:val="23"/>
        </w:numPr>
        <w:adjustRightInd w:val="0"/>
        <w:snapToGrid w:val="0"/>
        <w:spacing w:line="440" w:lineRule="atLeast"/>
        <w:rPr>
          <w:rFonts w:hint="eastAsia"/>
          <w:b/>
          <w:color w:val="B2A1C7"/>
          <w:sz w:val="28"/>
          <w:szCs w:val="28"/>
        </w:rPr>
      </w:pPr>
      <w:r>
        <w:rPr>
          <w:rFonts w:ascii="宋体" w:hAnsi="宋体" w:hint="eastAsia"/>
          <w:b/>
          <w:color w:val="B2A1C7"/>
          <w:sz w:val="28"/>
          <w:szCs w:val="28"/>
        </w:rPr>
        <w:t>微管参与中心粒</w:t>
      </w:r>
      <w:r>
        <w:rPr>
          <w:rFonts w:cs="Calibri" w:hint="eastAsia"/>
          <w:b/>
          <w:color w:val="B2A1C7"/>
          <w:sz w:val="28"/>
          <w:szCs w:val="28"/>
        </w:rPr>
        <w:t>,</w:t>
      </w:r>
      <w:r>
        <w:rPr>
          <w:rFonts w:ascii="宋体" w:hAnsi="宋体" w:hint="eastAsia"/>
          <w:b/>
          <w:color w:val="B2A1C7"/>
          <w:sz w:val="28"/>
          <w:szCs w:val="28"/>
        </w:rPr>
        <w:t>纤毛</w:t>
      </w:r>
      <w:r>
        <w:rPr>
          <w:rFonts w:cs="Calibri" w:hint="eastAsia"/>
          <w:b/>
          <w:color w:val="B2A1C7"/>
          <w:sz w:val="28"/>
          <w:szCs w:val="28"/>
        </w:rPr>
        <w:t>,</w:t>
      </w:r>
      <w:r>
        <w:rPr>
          <w:rFonts w:ascii="宋体" w:hAnsi="宋体" w:hint="eastAsia"/>
          <w:b/>
          <w:color w:val="B2A1C7"/>
          <w:sz w:val="28"/>
          <w:szCs w:val="28"/>
        </w:rPr>
        <w:t>鞭毛的形成</w:t>
      </w:r>
    </w:p>
    <w:p w14:paraId="48BE12D6" w14:textId="77777777" w:rsidR="00BA31A5" w:rsidRDefault="00BA31A5" w:rsidP="00BA31A5">
      <w:pPr>
        <w:numPr>
          <w:ilvl w:val="0"/>
          <w:numId w:val="23"/>
        </w:numPr>
        <w:adjustRightInd w:val="0"/>
        <w:snapToGrid w:val="0"/>
        <w:spacing w:line="440" w:lineRule="atLeast"/>
        <w:rPr>
          <w:rFonts w:hint="eastAsia"/>
          <w:b/>
          <w:color w:val="B2A1C7"/>
          <w:sz w:val="28"/>
          <w:szCs w:val="28"/>
        </w:rPr>
      </w:pPr>
      <w:r>
        <w:rPr>
          <w:rFonts w:ascii="宋体" w:hAnsi="宋体" w:hint="eastAsia"/>
          <w:b/>
          <w:color w:val="B2A1C7"/>
          <w:sz w:val="28"/>
          <w:szCs w:val="28"/>
        </w:rPr>
        <w:t>微管参与细胞内的物质运输（驱动蛋白沿微管负端到正端，动力蛋白沿微管正端到负端）</w:t>
      </w:r>
    </w:p>
    <w:p w14:paraId="3EE585FE" w14:textId="77777777" w:rsidR="00BA31A5" w:rsidRDefault="00BA31A5" w:rsidP="00BA31A5">
      <w:pPr>
        <w:numPr>
          <w:ilvl w:val="0"/>
          <w:numId w:val="23"/>
        </w:numPr>
        <w:adjustRightInd w:val="0"/>
        <w:snapToGrid w:val="0"/>
        <w:spacing w:line="440" w:lineRule="atLeast"/>
        <w:rPr>
          <w:rFonts w:hint="eastAsia"/>
          <w:b/>
          <w:color w:val="B2A1C7"/>
          <w:sz w:val="28"/>
          <w:szCs w:val="28"/>
        </w:rPr>
      </w:pPr>
      <w:r>
        <w:rPr>
          <w:rFonts w:ascii="宋体" w:hAnsi="宋体" w:hint="eastAsia"/>
          <w:b/>
          <w:color w:val="B2A1C7"/>
          <w:sz w:val="28"/>
          <w:szCs w:val="28"/>
        </w:rPr>
        <w:t>微管参与细胞内信号转导</w:t>
      </w:r>
    </w:p>
    <w:p w14:paraId="06522A7B" w14:textId="77777777" w:rsidR="00BA31A5" w:rsidRDefault="00BA31A5" w:rsidP="00BA31A5">
      <w:pPr>
        <w:numPr>
          <w:ilvl w:val="0"/>
          <w:numId w:val="23"/>
        </w:numPr>
        <w:adjustRightInd w:val="0"/>
        <w:snapToGrid w:val="0"/>
        <w:spacing w:line="440" w:lineRule="atLeast"/>
        <w:rPr>
          <w:rFonts w:hint="eastAsia"/>
          <w:b/>
          <w:color w:val="B2A1C7"/>
          <w:sz w:val="28"/>
          <w:szCs w:val="28"/>
        </w:rPr>
      </w:pPr>
      <w:r>
        <w:rPr>
          <w:rFonts w:ascii="宋体" w:hAnsi="宋体" w:hint="eastAsia"/>
          <w:b/>
          <w:color w:val="B2A1C7"/>
          <w:sz w:val="28"/>
          <w:szCs w:val="28"/>
        </w:rPr>
        <w:t>微管维持细胞内细胞器的定位与分布</w:t>
      </w:r>
    </w:p>
    <w:p w14:paraId="193475EC" w14:textId="77777777" w:rsidR="00BA31A5" w:rsidRDefault="00BA31A5" w:rsidP="00BA31A5">
      <w:pPr>
        <w:numPr>
          <w:ilvl w:val="0"/>
          <w:numId w:val="23"/>
        </w:numPr>
        <w:adjustRightInd w:val="0"/>
        <w:snapToGrid w:val="0"/>
        <w:spacing w:line="440" w:lineRule="atLeast"/>
        <w:rPr>
          <w:rFonts w:hint="eastAsia"/>
          <w:b/>
          <w:color w:val="B2A1C7"/>
          <w:sz w:val="28"/>
          <w:szCs w:val="28"/>
        </w:rPr>
      </w:pPr>
      <w:r>
        <w:rPr>
          <w:rFonts w:ascii="宋体" w:hAnsi="宋体" w:hint="eastAsia"/>
          <w:b/>
          <w:color w:val="B2A1C7"/>
          <w:sz w:val="28"/>
          <w:szCs w:val="28"/>
        </w:rPr>
        <w:t>微管参与染色体的运动，调节细胞分裂</w:t>
      </w:r>
    </w:p>
    <w:p w14:paraId="0C9C8BEB" w14:textId="77777777" w:rsidR="00BA31A5" w:rsidRDefault="00BA31A5" w:rsidP="00BA31A5">
      <w:pPr>
        <w:adjustRightInd w:val="0"/>
        <w:snapToGrid w:val="0"/>
        <w:spacing w:line="440" w:lineRule="atLeast"/>
        <w:rPr>
          <w:rFonts w:hint="eastAsia"/>
          <w:b/>
          <w:color w:val="548DD4"/>
          <w:sz w:val="28"/>
          <w:szCs w:val="28"/>
        </w:rPr>
      </w:pPr>
      <w:r>
        <w:rPr>
          <w:rFonts w:hint="eastAsia"/>
          <w:b/>
          <w:color w:val="B2A1C7"/>
          <w:sz w:val="28"/>
          <w:szCs w:val="28"/>
        </w:rPr>
        <w:t xml:space="preserve">  </w:t>
      </w:r>
      <w:r>
        <w:rPr>
          <w:rFonts w:ascii="宋体" w:hAnsi="宋体" w:hint="eastAsia"/>
          <w:b/>
          <w:color w:val="548DD4"/>
          <w:sz w:val="28"/>
          <w:szCs w:val="28"/>
        </w:rPr>
        <w:t>微丝功能：</w:t>
      </w:r>
    </w:p>
    <w:p w14:paraId="6CB07E26" w14:textId="77777777" w:rsidR="00BA31A5" w:rsidRDefault="00BA31A5" w:rsidP="00BA31A5">
      <w:pPr>
        <w:numPr>
          <w:ilvl w:val="0"/>
          <w:numId w:val="24"/>
        </w:numPr>
        <w:adjustRightInd w:val="0"/>
        <w:snapToGrid w:val="0"/>
        <w:spacing w:line="440" w:lineRule="atLeast"/>
        <w:rPr>
          <w:rFonts w:hint="eastAsia"/>
          <w:b/>
          <w:color w:val="548DD4"/>
          <w:sz w:val="28"/>
          <w:szCs w:val="28"/>
        </w:rPr>
      </w:pPr>
      <w:r>
        <w:rPr>
          <w:rFonts w:ascii="宋体" w:hAnsi="宋体" w:hint="eastAsia"/>
          <w:b/>
          <w:color w:val="548DD4"/>
          <w:sz w:val="28"/>
          <w:szCs w:val="28"/>
        </w:rPr>
        <w:t>形成细胞的支架，维持细胞形态</w:t>
      </w:r>
    </w:p>
    <w:p w14:paraId="49E47875" w14:textId="77777777" w:rsidR="00BA31A5" w:rsidRDefault="00BA31A5" w:rsidP="00BA31A5">
      <w:pPr>
        <w:numPr>
          <w:ilvl w:val="0"/>
          <w:numId w:val="24"/>
        </w:numPr>
        <w:adjustRightInd w:val="0"/>
        <w:snapToGrid w:val="0"/>
        <w:spacing w:line="440" w:lineRule="atLeast"/>
        <w:rPr>
          <w:rFonts w:hint="eastAsia"/>
          <w:b/>
          <w:color w:val="548DD4"/>
          <w:sz w:val="28"/>
          <w:szCs w:val="28"/>
        </w:rPr>
      </w:pPr>
      <w:r>
        <w:rPr>
          <w:rFonts w:ascii="宋体" w:hAnsi="宋体" w:hint="eastAsia"/>
          <w:b/>
          <w:color w:val="548DD4"/>
          <w:sz w:val="28"/>
          <w:szCs w:val="28"/>
        </w:rPr>
        <w:t>参与细胞分裂</w:t>
      </w:r>
    </w:p>
    <w:p w14:paraId="5CEDF5B2" w14:textId="77777777" w:rsidR="00BA31A5" w:rsidRDefault="00BA31A5" w:rsidP="00BA31A5">
      <w:pPr>
        <w:numPr>
          <w:ilvl w:val="0"/>
          <w:numId w:val="24"/>
        </w:numPr>
        <w:adjustRightInd w:val="0"/>
        <w:snapToGrid w:val="0"/>
        <w:spacing w:line="440" w:lineRule="atLeast"/>
        <w:rPr>
          <w:rFonts w:hint="eastAsia"/>
          <w:b/>
          <w:color w:val="548DD4"/>
          <w:sz w:val="28"/>
          <w:szCs w:val="28"/>
        </w:rPr>
      </w:pPr>
      <w:r>
        <w:rPr>
          <w:rFonts w:ascii="宋体" w:hAnsi="宋体" w:hint="eastAsia"/>
          <w:b/>
          <w:color w:val="548DD4"/>
          <w:sz w:val="28"/>
          <w:szCs w:val="28"/>
        </w:rPr>
        <w:t>参与细胞运动</w:t>
      </w:r>
    </w:p>
    <w:p w14:paraId="2FF79BA9" w14:textId="77777777" w:rsidR="00BA31A5" w:rsidRDefault="00BA31A5" w:rsidP="00BA31A5">
      <w:pPr>
        <w:numPr>
          <w:ilvl w:val="0"/>
          <w:numId w:val="24"/>
        </w:numPr>
        <w:adjustRightInd w:val="0"/>
        <w:snapToGrid w:val="0"/>
        <w:spacing w:line="440" w:lineRule="atLeast"/>
        <w:rPr>
          <w:rFonts w:hint="eastAsia"/>
          <w:b/>
          <w:color w:val="548DD4"/>
          <w:sz w:val="28"/>
          <w:szCs w:val="28"/>
        </w:rPr>
      </w:pPr>
      <w:r>
        <w:rPr>
          <w:rFonts w:ascii="宋体" w:hAnsi="宋体" w:hint="eastAsia"/>
          <w:b/>
          <w:color w:val="548DD4"/>
          <w:sz w:val="28"/>
          <w:szCs w:val="28"/>
        </w:rPr>
        <w:t>参与肌肉收缩</w:t>
      </w:r>
    </w:p>
    <w:p w14:paraId="491B6EBF" w14:textId="77777777" w:rsidR="00BA31A5" w:rsidRDefault="00BA31A5" w:rsidP="00BA31A5">
      <w:pPr>
        <w:numPr>
          <w:ilvl w:val="0"/>
          <w:numId w:val="24"/>
        </w:numPr>
        <w:adjustRightInd w:val="0"/>
        <w:snapToGrid w:val="0"/>
        <w:spacing w:line="440" w:lineRule="atLeast"/>
        <w:rPr>
          <w:rFonts w:hint="eastAsia"/>
          <w:b/>
          <w:color w:val="548DD4"/>
          <w:sz w:val="28"/>
          <w:szCs w:val="28"/>
        </w:rPr>
      </w:pPr>
      <w:r>
        <w:rPr>
          <w:rFonts w:ascii="宋体" w:hAnsi="宋体" w:hint="eastAsia"/>
          <w:b/>
          <w:color w:val="548DD4"/>
          <w:sz w:val="28"/>
          <w:szCs w:val="28"/>
        </w:rPr>
        <w:t>参与细胞内物质运输</w:t>
      </w:r>
    </w:p>
    <w:p w14:paraId="3C7472BF" w14:textId="77777777" w:rsidR="00BA31A5" w:rsidRDefault="00BA31A5" w:rsidP="00BA31A5">
      <w:pPr>
        <w:numPr>
          <w:ilvl w:val="0"/>
          <w:numId w:val="24"/>
        </w:numPr>
        <w:adjustRightInd w:val="0"/>
        <w:snapToGrid w:val="0"/>
        <w:spacing w:line="440" w:lineRule="atLeast"/>
        <w:rPr>
          <w:rFonts w:hint="eastAsia"/>
          <w:b/>
          <w:color w:val="548DD4"/>
          <w:sz w:val="28"/>
          <w:szCs w:val="28"/>
        </w:rPr>
      </w:pPr>
      <w:r>
        <w:rPr>
          <w:rFonts w:ascii="宋体" w:hAnsi="宋体" w:hint="eastAsia"/>
          <w:b/>
          <w:color w:val="548DD4"/>
          <w:sz w:val="28"/>
          <w:szCs w:val="28"/>
        </w:rPr>
        <w:t>参与细胞内信息传递</w:t>
      </w:r>
    </w:p>
    <w:p w14:paraId="5A62EFAA" w14:textId="77777777" w:rsidR="00BA31A5" w:rsidRDefault="00BA31A5" w:rsidP="00BA31A5">
      <w:pPr>
        <w:adjustRightInd w:val="0"/>
        <w:snapToGrid w:val="0"/>
        <w:spacing w:line="440" w:lineRule="atLeast"/>
        <w:rPr>
          <w:rFonts w:hint="eastAsia"/>
          <w:b/>
          <w:color w:val="FF0000"/>
          <w:sz w:val="28"/>
          <w:szCs w:val="28"/>
        </w:rPr>
      </w:pPr>
      <w:r>
        <w:rPr>
          <w:rFonts w:hint="eastAsia"/>
          <w:b/>
          <w:color w:val="548DD4"/>
          <w:sz w:val="28"/>
          <w:szCs w:val="28"/>
        </w:rPr>
        <w:t xml:space="preserve">  </w:t>
      </w:r>
      <w:r>
        <w:rPr>
          <w:rFonts w:ascii="宋体" w:hAnsi="宋体" w:hint="eastAsia"/>
          <w:b/>
          <w:color w:val="FF0000"/>
          <w:sz w:val="28"/>
          <w:szCs w:val="28"/>
        </w:rPr>
        <w:t>中间纤维功能：</w:t>
      </w:r>
    </w:p>
    <w:p w14:paraId="20912447" w14:textId="77777777" w:rsidR="00BA31A5" w:rsidRDefault="00BA31A5" w:rsidP="00BA31A5">
      <w:pPr>
        <w:numPr>
          <w:ilvl w:val="0"/>
          <w:numId w:val="25"/>
        </w:numPr>
        <w:adjustRightInd w:val="0"/>
        <w:snapToGrid w:val="0"/>
        <w:spacing w:line="440" w:lineRule="atLeast"/>
        <w:rPr>
          <w:rFonts w:hint="eastAsia"/>
          <w:b/>
          <w:color w:val="FF0000"/>
          <w:sz w:val="28"/>
          <w:szCs w:val="28"/>
        </w:rPr>
      </w:pPr>
      <w:r>
        <w:rPr>
          <w:rFonts w:ascii="宋体" w:hAnsi="宋体" w:hint="eastAsia"/>
          <w:b/>
          <w:color w:val="FF0000"/>
          <w:sz w:val="28"/>
          <w:szCs w:val="28"/>
        </w:rPr>
        <w:t>中间纤维在细胞内形成完整的网状骨架</w:t>
      </w:r>
    </w:p>
    <w:p w14:paraId="7B297142" w14:textId="77777777" w:rsidR="00BA31A5" w:rsidRDefault="00BA31A5" w:rsidP="00BA31A5">
      <w:pPr>
        <w:numPr>
          <w:ilvl w:val="0"/>
          <w:numId w:val="25"/>
        </w:numPr>
        <w:adjustRightInd w:val="0"/>
        <w:snapToGrid w:val="0"/>
        <w:spacing w:line="440" w:lineRule="atLeast"/>
        <w:rPr>
          <w:rFonts w:hint="eastAsia"/>
          <w:b/>
          <w:color w:val="FF0000"/>
          <w:sz w:val="28"/>
          <w:szCs w:val="28"/>
        </w:rPr>
      </w:pPr>
      <w:r>
        <w:rPr>
          <w:rFonts w:ascii="宋体" w:hAnsi="宋体" w:hint="eastAsia"/>
          <w:b/>
          <w:color w:val="FF0000"/>
          <w:sz w:val="28"/>
          <w:szCs w:val="28"/>
        </w:rPr>
        <w:t>中间纤维参与细胞连接</w:t>
      </w:r>
    </w:p>
    <w:p w14:paraId="7FEAFD63" w14:textId="77777777" w:rsidR="00BA31A5" w:rsidRDefault="00BA31A5" w:rsidP="00BA31A5">
      <w:pPr>
        <w:numPr>
          <w:ilvl w:val="0"/>
          <w:numId w:val="25"/>
        </w:numPr>
        <w:adjustRightInd w:val="0"/>
        <w:snapToGrid w:val="0"/>
        <w:spacing w:line="440" w:lineRule="atLeast"/>
        <w:rPr>
          <w:rFonts w:hint="eastAsia"/>
          <w:b/>
          <w:color w:val="FF0000"/>
          <w:sz w:val="28"/>
          <w:szCs w:val="28"/>
        </w:rPr>
      </w:pPr>
      <w:r>
        <w:rPr>
          <w:rFonts w:ascii="宋体" w:hAnsi="宋体" w:hint="eastAsia"/>
          <w:b/>
          <w:color w:val="FF0000"/>
          <w:sz w:val="28"/>
          <w:szCs w:val="28"/>
        </w:rPr>
        <w:t>中间纤维参与细胞分化</w:t>
      </w:r>
    </w:p>
    <w:p w14:paraId="7507CE73" w14:textId="77777777" w:rsidR="00BA31A5" w:rsidRDefault="00BA31A5" w:rsidP="00BA31A5">
      <w:pPr>
        <w:numPr>
          <w:ilvl w:val="0"/>
          <w:numId w:val="25"/>
        </w:numPr>
        <w:adjustRightInd w:val="0"/>
        <w:snapToGrid w:val="0"/>
        <w:spacing w:line="440" w:lineRule="atLeast"/>
        <w:rPr>
          <w:rFonts w:hint="eastAsia"/>
          <w:b/>
          <w:color w:val="FF0000"/>
          <w:sz w:val="28"/>
          <w:szCs w:val="28"/>
        </w:rPr>
      </w:pPr>
      <w:r>
        <w:rPr>
          <w:rFonts w:ascii="宋体" w:hAnsi="宋体" w:hint="eastAsia"/>
          <w:b/>
          <w:color w:val="FF0000"/>
          <w:sz w:val="28"/>
          <w:szCs w:val="28"/>
        </w:rPr>
        <w:t>中间纤维参与细胞内信息传递及物质运输</w:t>
      </w:r>
    </w:p>
    <w:p w14:paraId="47880BFC" w14:textId="77777777" w:rsidR="00BA31A5" w:rsidRDefault="00BA31A5" w:rsidP="00BA31A5">
      <w:pPr>
        <w:numPr>
          <w:ilvl w:val="0"/>
          <w:numId w:val="25"/>
        </w:numPr>
        <w:adjustRightInd w:val="0"/>
        <w:snapToGrid w:val="0"/>
        <w:spacing w:line="440" w:lineRule="atLeast"/>
        <w:rPr>
          <w:rFonts w:hint="eastAsia"/>
          <w:b/>
          <w:color w:val="FF0000"/>
          <w:sz w:val="28"/>
          <w:szCs w:val="28"/>
        </w:rPr>
      </w:pPr>
      <w:r>
        <w:rPr>
          <w:rFonts w:ascii="宋体" w:hAnsi="宋体" w:hint="eastAsia"/>
          <w:b/>
          <w:color w:val="FF0000"/>
          <w:sz w:val="28"/>
          <w:szCs w:val="28"/>
        </w:rPr>
        <w:t>中间纤维为细胞提供机械强度支持</w:t>
      </w:r>
    </w:p>
    <w:p w14:paraId="4940A647" w14:textId="77777777" w:rsidR="00BA31A5" w:rsidRDefault="00BA31A5" w:rsidP="00BA31A5">
      <w:pPr>
        <w:numPr>
          <w:ilvl w:val="0"/>
          <w:numId w:val="25"/>
        </w:numPr>
        <w:adjustRightInd w:val="0"/>
        <w:snapToGrid w:val="0"/>
        <w:spacing w:line="440" w:lineRule="atLeast"/>
        <w:rPr>
          <w:rFonts w:hint="eastAsia"/>
          <w:b/>
          <w:color w:val="FF0000"/>
          <w:sz w:val="28"/>
          <w:szCs w:val="28"/>
        </w:rPr>
      </w:pPr>
      <w:r>
        <w:rPr>
          <w:rFonts w:ascii="宋体" w:hAnsi="宋体" w:hint="eastAsia"/>
          <w:b/>
          <w:color w:val="FF0000"/>
          <w:sz w:val="28"/>
          <w:szCs w:val="28"/>
        </w:rPr>
        <w:t>中间纤维维持细胞核膜稳定</w:t>
      </w:r>
    </w:p>
    <w:p w14:paraId="5037C291" w14:textId="77777777" w:rsidR="00BA31A5" w:rsidRDefault="00BA31A5" w:rsidP="00BA31A5">
      <w:pPr>
        <w:numPr>
          <w:ilvl w:val="0"/>
          <w:numId w:val="22"/>
        </w:numPr>
        <w:adjustRightInd w:val="0"/>
        <w:snapToGrid w:val="0"/>
        <w:spacing w:line="440" w:lineRule="atLeast"/>
        <w:rPr>
          <w:rFonts w:hint="eastAsia"/>
          <w:b/>
          <w:sz w:val="28"/>
          <w:szCs w:val="28"/>
        </w:rPr>
      </w:pPr>
      <w:r>
        <w:rPr>
          <w:rFonts w:ascii="宋体" w:hAnsi="宋体" w:hint="eastAsia"/>
          <w:b/>
          <w:sz w:val="28"/>
          <w:szCs w:val="28"/>
        </w:rPr>
        <w:t>马达蛋白的分类及转运特性</w:t>
      </w:r>
    </w:p>
    <w:p w14:paraId="0630072D" w14:textId="77777777" w:rsidR="00BA31A5" w:rsidRDefault="00BA31A5" w:rsidP="00BA31A5">
      <w:pPr>
        <w:adjustRightInd w:val="0"/>
        <w:snapToGrid w:val="0"/>
        <w:spacing w:line="440" w:lineRule="atLeast"/>
        <w:rPr>
          <w:rFonts w:hint="eastAsia"/>
          <w:b/>
          <w:color w:val="B2A1C7"/>
          <w:sz w:val="28"/>
          <w:szCs w:val="28"/>
        </w:rPr>
      </w:pPr>
      <w:r>
        <w:rPr>
          <w:rFonts w:hint="eastAsia"/>
          <w:b/>
          <w:sz w:val="28"/>
          <w:szCs w:val="28"/>
        </w:rPr>
        <w:lastRenderedPageBreak/>
        <w:t xml:space="preserve">   </w:t>
      </w:r>
      <w:r>
        <w:rPr>
          <w:rFonts w:ascii="宋体" w:hAnsi="宋体" w:hint="eastAsia"/>
          <w:b/>
          <w:color w:val="B2A1C7"/>
          <w:sz w:val="28"/>
          <w:szCs w:val="28"/>
        </w:rPr>
        <w:t>马达蛋白由驱动蛋白，动力蛋白，及肌球蛋白三大家族组成。驱动蛋白与动力蛋白以微管为运行轨道，驱动蛋白沿微管负端向正端运输，动力蛋白沿微管的正端向负端运输，肌球蛋白以微丝为运行轨道。</w:t>
      </w:r>
    </w:p>
    <w:p w14:paraId="7B8FFC4C" w14:textId="77777777" w:rsidR="00BA31A5" w:rsidRDefault="00BA31A5" w:rsidP="00BA31A5">
      <w:pPr>
        <w:numPr>
          <w:ilvl w:val="0"/>
          <w:numId w:val="22"/>
        </w:numPr>
        <w:adjustRightInd w:val="0"/>
        <w:snapToGrid w:val="0"/>
        <w:spacing w:line="440" w:lineRule="atLeast"/>
        <w:rPr>
          <w:rFonts w:hint="eastAsia"/>
          <w:b/>
          <w:sz w:val="28"/>
          <w:szCs w:val="28"/>
        </w:rPr>
      </w:pPr>
      <w:r>
        <w:rPr>
          <w:rFonts w:ascii="宋体" w:hAnsi="宋体" w:hint="eastAsia"/>
          <w:b/>
          <w:sz w:val="28"/>
          <w:szCs w:val="28"/>
        </w:rPr>
        <w:t>几种主要的中间纤维类型</w:t>
      </w:r>
    </w:p>
    <w:p w14:paraId="5DCEDD3A" w14:textId="77777777" w:rsidR="00BA31A5" w:rsidRDefault="00BA31A5" w:rsidP="00BA31A5">
      <w:pPr>
        <w:adjustRightInd w:val="0"/>
        <w:snapToGrid w:val="0"/>
        <w:spacing w:line="440" w:lineRule="atLeast"/>
        <w:rPr>
          <w:rFonts w:hint="eastAsia"/>
          <w:b/>
          <w:sz w:val="28"/>
          <w:szCs w:val="28"/>
        </w:rPr>
      </w:pPr>
      <w:r>
        <w:rPr>
          <w:rFonts w:hint="eastAsia"/>
          <w:b/>
          <w:sz w:val="28"/>
          <w:szCs w:val="28"/>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61"/>
        <w:gridCol w:w="4261"/>
      </w:tblGrid>
      <w:tr w:rsidR="00BA31A5" w14:paraId="7B5B2244" w14:textId="77777777" w:rsidTr="00BA31A5">
        <w:tc>
          <w:tcPr>
            <w:tcW w:w="4261" w:type="dxa"/>
            <w:tcBorders>
              <w:top w:val="nil"/>
              <w:left w:val="nil"/>
              <w:bottom w:val="nil"/>
              <w:right w:val="nil"/>
            </w:tcBorders>
            <w:hideMark/>
          </w:tcPr>
          <w:p w14:paraId="6409F061" w14:textId="77777777" w:rsidR="00BA31A5" w:rsidRDefault="00BA31A5">
            <w:pPr>
              <w:adjustRightInd w:val="0"/>
              <w:snapToGrid w:val="0"/>
              <w:spacing w:line="440" w:lineRule="atLeast"/>
              <w:rPr>
                <w:rFonts w:hint="eastAsia"/>
                <w:b/>
                <w:color w:val="B2A1C7"/>
                <w:sz w:val="28"/>
                <w:szCs w:val="28"/>
              </w:rPr>
            </w:pPr>
            <w:r>
              <w:rPr>
                <w:rFonts w:ascii="宋体" w:hAnsi="宋体" w:hint="eastAsia"/>
                <w:b/>
                <w:color w:val="B2A1C7"/>
                <w:sz w:val="28"/>
                <w:szCs w:val="28"/>
              </w:rPr>
              <w:t>类型</w:t>
            </w:r>
            <w:r>
              <w:rPr>
                <w:rFonts w:cs="Calibri" w:hint="eastAsia"/>
                <w:b/>
                <w:color w:val="B2A1C7"/>
                <w:sz w:val="28"/>
                <w:szCs w:val="28"/>
              </w:rPr>
              <w:t>I</w:t>
            </w:r>
          </w:p>
        </w:tc>
        <w:tc>
          <w:tcPr>
            <w:tcW w:w="4261" w:type="dxa"/>
            <w:tcBorders>
              <w:top w:val="nil"/>
              <w:left w:val="nil"/>
              <w:bottom w:val="nil"/>
              <w:right w:val="nil"/>
            </w:tcBorders>
            <w:hideMark/>
          </w:tcPr>
          <w:p w14:paraId="6C57B22C" w14:textId="77777777" w:rsidR="00BA31A5" w:rsidRDefault="00BA31A5">
            <w:pPr>
              <w:adjustRightInd w:val="0"/>
              <w:snapToGrid w:val="0"/>
              <w:spacing w:line="440" w:lineRule="atLeast"/>
              <w:rPr>
                <w:rFonts w:hint="eastAsia"/>
                <w:b/>
                <w:color w:val="B2A1C7"/>
                <w:sz w:val="28"/>
                <w:szCs w:val="28"/>
              </w:rPr>
            </w:pPr>
            <w:r>
              <w:rPr>
                <w:rFonts w:ascii="宋体" w:hAnsi="宋体" w:hint="eastAsia"/>
                <w:b/>
                <w:color w:val="B2A1C7"/>
                <w:sz w:val="28"/>
                <w:szCs w:val="28"/>
              </w:rPr>
              <w:t>酸性角蛋白</w:t>
            </w:r>
          </w:p>
        </w:tc>
      </w:tr>
      <w:tr w:rsidR="00BA31A5" w14:paraId="4986D9FF" w14:textId="77777777" w:rsidTr="00BA31A5">
        <w:tc>
          <w:tcPr>
            <w:tcW w:w="4261" w:type="dxa"/>
            <w:tcBorders>
              <w:top w:val="nil"/>
              <w:left w:val="nil"/>
              <w:bottom w:val="nil"/>
              <w:right w:val="nil"/>
            </w:tcBorders>
            <w:hideMark/>
          </w:tcPr>
          <w:p w14:paraId="723E7446" w14:textId="77777777" w:rsidR="00BA31A5" w:rsidRDefault="00BA31A5">
            <w:pPr>
              <w:adjustRightInd w:val="0"/>
              <w:snapToGrid w:val="0"/>
              <w:spacing w:line="440" w:lineRule="atLeast"/>
              <w:rPr>
                <w:rFonts w:hint="eastAsia"/>
                <w:b/>
                <w:color w:val="B2A1C7"/>
                <w:sz w:val="28"/>
                <w:szCs w:val="28"/>
              </w:rPr>
            </w:pPr>
            <w:r>
              <w:rPr>
                <w:rFonts w:ascii="宋体" w:hAnsi="宋体" w:hint="eastAsia"/>
                <w:b/>
                <w:color w:val="B2A1C7"/>
                <w:sz w:val="28"/>
                <w:szCs w:val="28"/>
              </w:rPr>
              <w:t>类型</w:t>
            </w:r>
            <w:r>
              <w:rPr>
                <w:rFonts w:cs="Calibri" w:hint="eastAsia"/>
                <w:b/>
                <w:color w:val="B2A1C7"/>
                <w:sz w:val="28"/>
                <w:szCs w:val="28"/>
              </w:rPr>
              <w:t>II</w:t>
            </w:r>
          </w:p>
        </w:tc>
        <w:tc>
          <w:tcPr>
            <w:tcW w:w="4261" w:type="dxa"/>
            <w:tcBorders>
              <w:top w:val="nil"/>
              <w:left w:val="nil"/>
              <w:bottom w:val="nil"/>
              <w:right w:val="nil"/>
            </w:tcBorders>
            <w:hideMark/>
          </w:tcPr>
          <w:p w14:paraId="60FF9F15" w14:textId="77777777" w:rsidR="00BA31A5" w:rsidRDefault="00BA31A5">
            <w:pPr>
              <w:adjustRightInd w:val="0"/>
              <w:snapToGrid w:val="0"/>
              <w:spacing w:line="440" w:lineRule="atLeast"/>
              <w:rPr>
                <w:rFonts w:hint="eastAsia"/>
                <w:b/>
                <w:color w:val="B2A1C7"/>
                <w:sz w:val="28"/>
                <w:szCs w:val="28"/>
              </w:rPr>
            </w:pPr>
            <w:r>
              <w:rPr>
                <w:rFonts w:ascii="宋体" w:hAnsi="宋体" w:hint="eastAsia"/>
                <w:b/>
                <w:color w:val="B2A1C7"/>
                <w:sz w:val="28"/>
                <w:szCs w:val="28"/>
              </w:rPr>
              <w:t>碱性</w:t>
            </w:r>
            <w:r>
              <w:rPr>
                <w:rFonts w:cs="Calibri" w:hint="eastAsia"/>
                <w:b/>
                <w:color w:val="B2A1C7"/>
                <w:sz w:val="28"/>
                <w:szCs w:val="28"/>
              </w:rPr>
              <w:t>/</w:t>
            </w:r>
            <w:r>
              <w:rPr>
                <w:rFonts w:ascii="宋体" w:hAnsi="宋体" w:hint="eastAsia"/>
                <w:b/>
                <w:color w:val="B2A1C7"/>
                <w:sz w:val="28"/>
                <w:szCs w:val="28"/>
              </w:rPr>
              <w:t>中性角蛋白</w:t>
            </w:r>
          </w:p>
        </w:tc>
      </w:tr>
      <w:tr w:rsidR="00BA31A5" w14:paraId="023F279E" w14:textId="77777777" w:rsidTr="00BA31A5">
        <w:tc>
          <w:tcPr>
            <w:tcW w:w="4261" w:type="dxa"/>
            <w:tcBorders>
              <w:top w:val="nil"/>
              <w:left w:val="nil"/>
              <w:bottom w:val="nil"/>
              <w:right w:val="nil"/>
            </w:tcBorders>
            <w:hideMark/>
          </w:tcPr>
          <w:p w14:paraId="5565DEA8" w14:textId="77777777" w:rsidR="00BA31A5" w:rsidRDefault="00BA31A5">
            <w:pPr>
              <w:adjustRightInd w:val="0"/>
              <w:snapToGrid w:val="0"/>
              <w:spacing w:line="440" w:lineRule="atLeast"/>
              <w:rPr>
                <w:rFonts w:hint="eastAsia"/>
                <w:b/>
                <w:color w:val="B2A1C7"/>
                <w:sz w:val="28"/>
                <w:szCs w:val="28"/>
              </w:rPr>
            </w:pPr>
            <w:r>
              <w:rPr>
                <w:rFonts w:ascii="宋体" w:hAnsi="宋体" w:hint="eastAsia"/>
                <w:b/>
                <w:color w:val="B2A1C7"/>
                <w:sz w:val="28"/>
                <w:szCs w:val="28"/>
              </w:rPr>
              <w:t>类型</w:t>
            </w:r>
            <w:r>
              <w:rPr>
                <w:rFonts w:cs="Calibri" w:hint="eastAsia"/>
                <w:b/>
                <w:color w:val="B2A1C7"/>
                <w:sz w:val="28"/>
                <w:szCs w:val="28"/>
              </w:rPr>
              <w:t>III</w:t>
            </w:r>
          </w:p>
        </w:tc>
        <w:tc>
          <w:tcPr>
            <w:tcW w:w="4261" w:type="dxa"/>
            <w:tcBorders>
              <w:top w:val="nil"/>
              <w:left w:val="nil"/>
              <w:bottom w:val="nil"/>
              <w:right w:val="nil"/>
            </w:tcBorders>
            <w:hideMark/>
          </w:tcPr>
          <w:p w14:paraId="401BB6C3" w14:textId="77777777" w:rsidR="00BA31A5" w:rsidRDefault="00BA31A5">
            <w:pPr>
              <w:adjustRightInd w:val="0"/>
              <w:snapToGrid w:val="0"/>
              <w:spacing w:line="440" w:lineRule="atLeast"/>
              <w:rPr>
                <w:rFonts w:hint="eastAsia"/>
                <w:b/>
                <w:color w:val="B2A1C7"/>
                <w:sz w:val="28"/>
                <w:szCs w:val="28"/>
              </w:rPr>
            </w:pPr>
            <w:r>
              <w:rPr>
                <w:rFonts w:ascii="宋体" w:hAnsi="宋体" w:hint="eastAsia"/>
                <w:b/>
                <w:color w:val="B2A1C7"/>
                <w:sz w:val="28"/>
                <w:szCs w:val="28"/>
              </w:rPr>
              <w:t>波形蛋白</w:t>
            </w:r>
          </w:p>
        </w:tc>
      </w:tr>
      <w:tr w:rsidR="00BA31A5" w14:paraId="77C94D77" w14:textId="77777777" w:rsidTr="00BA31A5">
        <w:tc>
          <w:tcPr>
            <w:tcW w:w="4261" w:type="dxa"/>
            <w:tcBorders>
              <w:top w:val="nil"/>
              <w:left w:val="nil"/>
              <w:bottom w:val="nil"/>
              <w:right w:val="nil"/>
            </w:tcBorders>
            <w:hideMark/>
          </w:tcPr>
          <w:p w14:paraId="4BDF8488" w14:textId="77777777" w:rsidR="00BA31A5" w:rsidRDefault="00BA31A5">
            <w:pPr>
              <w:adjustRightInd w:val="0"/>
              <w:snapToGrid w:val="0"/>
              <w:spacing w:line="440" w:lineRule="atLeast"/>
              <w:rPr>
                <w:rFonts w:hint="eastAsia"/>
                <w:b/>
                <w:color w:val="B2A1C7"/>
                <w:sz w:val="28"/>
                <w:szCs w:val="28"/>
              </w:rPr>
            </w:pPr>
            <w:r>
              <w:rPr>
                <w:rFonts w:ascii="宋体" w:hAnsi="宋体" w:hint="eastAsia"/>
                <w:b/>
                <w:color w:val="B2A1C7"/>
                <w:sz w:val="28"/>
                <w:szCs w:val="28"/>
              </w:rPr>
              <w:t>类型</w:t>
            </w:r>
            <w:r>
              <w:rPr>
                <w:rFonts w:cs="Calibri" w:hint="eastAsia"/>
                <w:b/>
                <w:color w:val="B2A1C7"/>
                <w:sz w:val="28"/>
                <w:szCs w:val="28"/>
              </w:rPr>
              <w:t>IV</w:t>
            </w:r>
          </w:p>
        </w:tc>
        <w:tc>
          <w:tcPr>
            <w:tcW w:w="4261" w:type="dxa"/>
            <w:tcBorders>
              <w:top w:val="nil"/>
              <w:left w:val="nil"/>
              <w:bottom w:val="nil"/>
              <w:right w:val="nil"/>
            </w:tcBorders>
            <w:hideMark/>
          </w:tcPr>
          <w:p w14:paraId="58EC2EB9" w14:textId="77777777" w:rsidR="00BA31A5" w:rsidRDefault="00BA31A5">
            <w:pPr>
              <w:adjustRightInd w:val="0"/>
              <w:snapToGrid w:val="0"/>
              <w:spacing w:line="440" w:lineRule="atLeast"/>
              <w:rPr>
                <w:rFonts w:hint="eastAsia"/>
                <w:b/>
                <w:color w:val="B2A1C7"/>
                <w:sz w:val="28"/>
                <w:szCs w:val="28"/>
              </w:rPr>
            </w:pPr>
            <w:r>
              <w:rPr>
                <w:rFonts w:ascii="宋体" w:hAnsi="宋体" w:hint="eastAsia"/>
                <w:b/>
                <w:color w:val="B2A1C7"/>
                <w:sz w:val="28"/>
                <w:szCs w:val="28"/>
              </w:rPr>
              <w:t>神经丝蛋白</w:t>
            </w:r>
          </w:p>
        </w:tc>
      </w:tr>
      <w:tr w:rsidR="00BA31A5" w14:paraId="75AA64AB" w14:textId="77777777" w:rsidTr="00BA31A5">
        <w:tc>
          <w:tcPr>
            <w:tcW w:w="4261" w:type="dxa"/>
            <w:tcBorders>
              <w:top w:val="nil"/>
              <w:left w:val="nil"/>
              <w:bottom w:val="nil"/>
              <w:right w:val="nil"/>
            </w:tcBorders>
            <w:hideMark/>
          </w:tcPr>
          <w:p w14:paraId="00ADBB68" w14:textId="77777777" w:rsidR="00BA31A5" w:rsidRDefault="00BA31A5">
            <w:pPr>
              <w:adjustRightInd w:val="0"/>
              <w:snapToGrid w:val="0"/>
              <w:spacing w:line="440" w:lineRule="atLeast"/>
              <w:rPr>
                <w:rFonts w:hint="eastAsia"/>
                <w:b/>
                <w:color w:val="B2A1C7"/>
                <w:sz w:val="28"/>
                <w:szCs w:val="28"/>
              </w:rPr>
            </w:pPr>
            <w:r>
              <w:rPr>
                <w:rFonts w:ascii="宋体" w:hAnsi="宋体" w:hint="eastAsia"/>
                <w:b/>
                <w:color w:val="B2A1C7"/>
                <w:sz w:val="28"/>
                <w:szCs w:val="28"/>
              </w:rPr>
              <w:t>类型</w:t>
            </w:r>
            <w:r>
              <w:rPr>
                <w:rFonts w:cs="Calibri" w:hint="eastAsia"/>
                <w:b/>
                <w:color w:val="B2A1C7"/>
                <w:sz w:val="28"/>
                <w:szCs w:val="28"/>
              </w:rPr>
              <w:t>V</w:t>
            </w:r>
          </w:p>
        </w:tc>
        <w:tc>
          <w:tcPr>
            <w:tcW w:w="4261" w:type="dxa"/>
            <w:tcBorders>
              <w:top w:val="nil"/>
              <w:left w:val="nil"/>
              <w:bottom w:val="nil"/>
              <w:right w:val="nil"/>
            </w:tcBorders>
            <w:hideMark/>
          </w:tcPr>
          <w:p w14:paraId="23FB2AEC" w14:textId="77777777" w:rsidR="00BA31A5" w:rsidRDefault="00BA31A5">
            <w:pPr>
              <w:adjustRightInd w:val="0"/>
              <w:snapToGrid w:val="0"/>
              <w:spacing w:line="440" w:lineRule="atLeast"/>
              <w:rPr>
                <w:rFonts w:hint="eastAsia"/>
                <w:b/>
                <w:color w:val="B2A1C7"/>
                <w:sz w:val="28"/>
                <w:szCs w:val="28"/>
              </w:rPr>
            </w:pPr>
            <w:r>
              <w:rPr>
                <w:rFonts w:ascii="宋体" w:hAnsi="宋体" w:hint="eastAsia"/>
                <w:b/>
                <w:color w:val="B2A1C7"/>
                <w:sz w:val="28"/>
                <w:szCs w:val="28"/>
              </w:rPr>
              <w:t>核纤层蛋白</w:t>
            </w:r>
          </w:p>
        </w:tc>
      </w:tr>
      <w:tr w:rsidR="00BA31A5" w14:paraId="70B6D8EB" w14:textId="77777777" w:rsidTr="00BA31A5">
        <w:tc>
          <w:tcPr>
            <w:tcW w:w="4261" w:type="dxa"/>
            <w:tcBorders>
              <w:top w:val="nil"/>
              <w:left w:val="nil"/>
              <w:bottom w:val="nil"/>
              <w:right w:val="nil"/>
            </w:tcBorders>
            <w:hideMark/>
          </w:tcPr>
          <w:p w14:paraId="24E4DDA9" w14:textId="77777777" w:rsidR="00BA31A5" w:rsidRDefault="00BA31A5">
            <w:pPr>
              <w:adjustRightInd w:val="0"/>
              <w:snapToGrid w:val="0"/>
              <w:spacing w:line="440" w:lineRule="atLeast"/>
              <w:rPr>
                <w:rFonts w:hint="eastAsia"/>
                <w:b/>
                <w:color w:val="B2A1C7"/>
                <w:sz w:val="28"/>
                <w:szCs w:val="28"/>
              </w:rPr>
            </w:pPr>
            <w:r>
              <w:rPr>
                <w:rFonts w:ascii="宋体" w:hAnsi="宋体" w:hint="eastAsia"/>
                <w:b/>
                <w:color w:val="B2A1C7"/>
                <w:sz w:val="28"/>
                <w:szCs w:val="28"/>
              </w:rPr>
              <w:t>类型</w:t>
            </w:r>
            <w:r>
              <w:rPr>
                <w:rFonts w:cs="Calibri" w:hint="eastAsia"/>
                <w:b/>
                <w:color w:val="B2A1C7"/>
                <w:sz w:val="28"/>
                <w:szCs w:val="28"/>
              </w:rPr>
              <w:t>VI</w:t>
            </w:r>
          </w:p>
        </w:tc>
        <w:tc>
          <w:tcPr>
            <w:tcW w:w="4261" w:type="dxa"/>
            <w:tcBorders>
              <w:top w:val="nil"/>
              <w:left w:val="nil"/>
              <w:bottom w:val="nil"/>
              <w:right w:val="nil"/>
            </w:tcBorders>
            <w:hideMark/>
          </w:tcPr>
          <w:p w14:paraId="7B185D0E" w14:textId="77777777" w:rsidR="00BA31A5" w:rsidRDefault="00BA31A5">
            <w:pPr>
              <w:adjustRightInd w:val="0"/>
              <w:snapToGrid w:val="0"/>
              <w:spacing w:line="440" w:lineRule="atLeast"/>
              <w:rPr>
                <w:rFonts w:hint="eastAsia"/>
                <w:b/>
                <w:color w:val="B2A1C7"/>
                <w:sz w:val="28"/>
                <w:szCs w:val="28"/>
              </w:rPr>
            </w:pPr>
            <w:r>
              <w:rPr>
                <w:rFonts w:ascii="宋体" w:hAnsi="宋体" w:hint="eastAsia"/>
                <w:b/>
                <w:color w:val="B2A1C7"/>
                <w:sz w:val="28"/>
                <w:szCs w:val="28"/>
              </w:rPr>
              <w:t>神经（上皮）干细胞蛋白</w:t>
            </w:r>
          </w:p>
        </w:tc>
      </w:tr>
    </w:tbl>
    <w:p w14:paraId="31ACB2DF" w14:textId="77777777" w:rsidR="00BA31A5" w:rsidRDefault="00BA31A5" w:rsidP="00BA31A5">
      <w:pPr>
        <w:adjustRightInd w:val="0"/>
        <w:snapToGrid w:val="0"/>
        <w:spacing w:line="440" w:lineRule="atLeast"/>
        <w:rPr>
          <w:rFonts w:hint="eastAsia"/>
          <w:b/>
          <w:sz w:val="28"/>
          <w:szCs w:val="28"/>
        </w:rPr>
      </w:pPr>
      <w:r>
        <w:rPr>
          <w:rFonts w:hint="eastAsia"/>
          <w:b/>
          <w:sz w:val="28"/>
          <w:szCs w:val="28"/>
        </w:rPr>
        <w:t xml:space="preserve"> </w:t>
      </w:r>
    </w:p>
    <w:p w14:paraId="4956E675" w14:textId="77777777" w:rsidR="00BA31A5" w:rsidRDefault="00BA31A5" w:rsidP="00BA31A5">
      <w:pPr>
        <w:numPr>
          <w:ilvl w:val="0"/>
          <w:numId w:val="22"/>
        </w:numPr>
        <w:adjustRightInd w:val="0"/>
        <w:snapToGrid w:val="0"/>
        <w:spacing w:line="440" w:lineRule="atLeast"/>
        <w:rPr>
          <w:rFonts w:hint="eastAsia"/>
          <w:b/>
          <w:sz w:val="28"/>
          <w:szCs w:val="28"/>
        </w:rPr>
      </w:pPr>
      <w:r>
        <w:rPr>
          <w:rFonts w:ascii="宋体" w:hAnsi="宋体" w:hint="eastAsia"/>
          <w:b/>
          <w:sz w:val="28"/>
          <w:szCs w:val="28"/>
        </w:rPr>
        <w:t>英文单词：细胞骨架、微管、微丝、肌动蛋白、马达蛋白</w:t>
      </w:r>
    </w:p>
    <w:p w14:paraId="25D4015B" w14:textId="77777777" w:rsidR="00BA31A5" w:rsidRDefault="00BA31A5" w:rsidP="00BA31A5">
      <w:pPr>
        <w:adjustRightInd w:val="0"/>
        <w:snapToGrid w:val="0"/>
        <w:spacing w:line="440" w:lineRule="atLeast"/>
        <w:rPr>
          <w:rFonts w:hint="eastAsia"/>
          <w:b/>
          <w:color w:val="B2A1C7"/>
          <w:sz w:val="28"/>
          <w:szCs w:val="28"/>
        </w:rPr>
      </w:pPr>
      <w:r>
        <w:rPr>
          <w:rFonts w:cs="Calibri" w:hint="eastAsia"/>
          <w:b/>
          <w:color w:val="B2A1C7"/>
          <w:sz w:val="28"/>
          <w:szCs w:val="28"/>
        </w:rPr>
        <w:t>Cytoskeleton</w:t>
      </w:r>
      <w:r>
        <w:rPr>
          <w:rFonts w:ascii="宋体" w:hAnsi="宋体" w:hint="eastAsia"/>
          <w:b/>
          <w:color w:val="B2A1C7"/>
          <w:sz w:val="28"/>
          <w:szCs w:val="28"/>
        </w:rPr>
        <w:t>、</w:t>
      </w:r>
      <w:r>
        <w:rPr>
          <w:rFonts w:cs="Calibri" w:hint="eastAsia"/>
          <w:b/>
          <w:color w:val="B2A1C7"/>
          <w:sz w:val="28"/>
          <w:szCs w:val="28"/>
        </w:rPr>
        <w:t>microtubule</w:t>
      </w:r>
      <w:r>
        <w:rPr>
          <w:rFonts w:ascii="宋体" w:hAnsi="宋体" w:hint="eastAsia"/>
          <w:b/>
          <w:color w:val="B2A1C7"/>
          <w:sz w:val="28"/>
          <w:szCs w:val="28"/>
        </w:rPr>
        <w:t>、</w:t>
      </w:r>
      <w:r>
        <w:rPr>
          <w:rFonts w:cs="Calibri" w:hint="eastAsia"/>
          <w:b/>
          <w:color w:val="B2A1C7"/>
          <w:sz w:val="28"/>
          <w:szCs w:val="28"/>
        </w:rPr>
        <w:t>microfilament</w:t>
      </w:r>
      <w:r>
        <w:rPr>
          <w:rFonts w:ascii="宋体" w:hAnsi="宋体" w:hint="eastAsia"/>
          <w:b/>
          <w:color w:val="B2A1C7"/>
          <w:sz w:val="28"/>
          <w:szCs w:val="28"/>
        </w:rPr>
        <w:t>、</w:t>
      </w:r>
      <w:r>
        <w:rPr>
          <w:rFonts w:cs="Calibri" w:hint="eastAsia"/>
          <w:b/>
          <w:color w:val="B2A1C7"/>
          <w:sz w:val="28"/>
          <w:szCs w:val="28"/>
        </w:rPr>
        <w:t>actin</w:t>
      </w:r>
      <w:r>
        <w:rPr>
          <w:rFonts w:ascii="宋体" w:hAnsi="宋体" w:hint="eastAsia"/>
          <w:b/>
          <w:color w:val="B2A1C7"/>
          <w:sz w:val="28"/>
          <w:szCs w:val="28"/>
        </w:rPr>
        <w:t>、</w:t>
      </w:r>
      <w:r>
        <w:rPr>
          <w:rFonts w:cs="Calibri" w:hint="eastAsia"/>
          <w:b/>
          <w:color w:val="B2A1C7"/>
          <w:sz w:val="28"/>
          <w:szCs w:val="28"/>
        </w:rPr>
        <w:t>motor protein</w:t>
      </w:r>
    </w:p>
    <w:p w14:paraId="5144B448" w14:textId="77777777" w:rsidR="00BA31A5" w:rsidRDefault="00BA31A5" w:rsidP="00BA31A5">
      <w:pPr>
        <w:adjustRightInd w:val="0"/>
        <w:snapToGrid w:val="0"/>
        <w:spacing w:line="440" w:lineRule="atLeast"/>
        <w:rPr>
          <w:b/>
          <w:sz w:val="28"/>
          <w:szCs w:val="28"/>
        </w:rPr>
      </w:pPr>
      <w:r>
        <w:rPr>
          <w:rFonts w:hint="eastAsia"/>
          <w:b/>
          <w:sz w:val="28"/>
          <w:szCs w:val="28"/>
        </w:rPr>
        <w:t xml:space="preserve"> </w:t>
      </w:r>
    </w:p>
    <w:p w14:paraId="53C51F26" w14:textId="77777777" w:rsidR="00BA31A5" w:rsidRDefault="00BA31A5" w:rsidP="00BA31A5">
      <w:pPr>
        <w:adjustRightInd w:val="0"/>
        <w:snapToGrid w:val="0"/>
        <w:spacing w:line="440" w:lineRule="atLeast"/>
        <w:rPr>
          <w:rFonts w:hint="eastAsia"/>
          <w:b/>
          <w:sz w:val="36"/>
          <w:szCs w:val="36"/>
        </w:rPr>
      </w:pPr>
      <w:r>
        <w:rPr>
          <w:rFonts w:ascii="宋体" w:hAnsi="宋体" w:hint="eastAsia"/>
          <w:b/>
          <w:sz w:val="36"/>
          <w:szCs w:val="36"/>
        </w:rPr>
        <w:t>第八章</w:t>
      </w:r>
    </w:p>
    <w:p w14:paraId="4C48CB59" w14:textId="223B7F0C" w:rsidR="00BA31A5" w:rsidRDefault="00BA31A5" w:rsidP="00BA31A5">
      <w:pPr>
        <w:adjustRightInd w:val="0"/>
        <w:snapToGrid w:val="0"/>
        <w:spacing w:line="440" w:lineRule="atLeast"/>
        <w:rPr>
          <w:rFonts w:hint="eastAsia"/>
          <w:b/>
          <w:sz w:val="36"/>
          <w:szCs w:val="36"/>
        </w:rPr>
      </w:pPr>
      <w:r>
        <w:rPr>
          <w:noProof/>
        </w:rPr>
        <w:drawing>
          <wp:inline distT="0" distB="0" distL="0" distR="0" wp14:anchorId="09EF983D" wp14:editId="7903CF7A">
            <wp:extent cx="2603500" cy="2136140"/>
            <wp:effectExtent l="0" t="0" r="635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603500" cy="2136140"/>
                    </a:xfrm>
                    <a:prstGeom prst="rect">
                      <a:avLst/>
                    </a:prstGeom>
                    <a:noFill/>
                    <a:ln>
                      <a:noFill/>
                    </a:ln>
                  </pic:spPr>
                </pic:pic>
              </a:graphicData>
            </a:graphic>
          </wp:inline>
        </w:drawing>
      </w:r>
      <w:r>
        <w:rPr>
          <w:noProof/>
        </w:rPr>
        <w:drawing>
          <wp:inline distT="0" distB="0" distL="0" distR="0" wp14:anchorId="47B00CF0" wp14:editId="4E4AA18D">
            <wp:extent cx="2540635" cy="1940560"/>
            <wp:effectExtent l="0" t="0" r="0" b="254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40635" cy="1940560"/>
                    </a:xfrm>
                    <a:prstGeom prst="rect">
                      <a:avLst/>
                    </a:prstGeom>
                    <a:noFill/>
                    <a:ln>
                      <a:noFill/>
                    </a:ln>
                  </pic:spPr>
                </pic:pic>
              </a:graphicData>
            </a:graphic>
          </wp:inline>
        </w:drawing>
      </w:r>
      <w:r>
        <w:rPr>
          <w:rFonts w:hint="eastAsia"/>
          <w:b/>
          <w:sz w:val="36"/>
          <w:szCs w:val="36"/>
        </w:rPr>
        <w:t xml:space="preserve"> </w:t>
      </w:r>
    </w:p>
    <w:p w14:paraId="1FADE74E" w14:textId="77777777" w:rsidR="00BA31A5" w:rsidRDefault="00BA31A5" w:rsidP="00BA31A5">
      <w:pPr>
        <w:adjustRightInd w:val="0"/>
        <w:snapToGrid w:val="0"/>
        <w:spacing w:line="440" w:lineRule="atLeast"/>
        <w:rPr>
          <w:rFonts w:hint="eastAsia"/>
          <w:b/>
          <w:sz w:val="28"/>
          <w:szCs w:val="28"/>
        </w:rPr>
      </w:pPr>
      <w:r>
        <w:rPr>
          <w:rFonts w:cs="Calibri" w:hint="eastAsia"/>
          <w:b/>
          <w:sz w:val="28"/>
          <w:szCs w:val="28"/>
        </w:rPr>
        <w:t xml:space="preserve">1. </w:t>
      </w:r>
      <w:r>
        <w:rPr>
          <w:rFonts w:ascii="宋体" w:hAnsi="宋体" w:hint="eastAsia"/>
          <w:b/>
          <w:sz w:val="28"/>
          <w:szCs w:val="28"/>
        </w:rPr>
        <w:t>重点章节，所以各个角落都有可能出选择题，出问答题几率大</w:t>
      </w:r>
    </w:p>
    <w:p w14:paraId="6D8F6A3C" w14:textId="77777777" w:rsidR="00BA31A5" w:rsidRDefault="00BA31A5" w:rsidP="00BA31A5">
      <w:pPr>
        <w:adjustRightInd w:val="0"/>
        <w:snapToGrid w:val="0"/>
        <w:spacing w:line="440" w:lineRule="atLeast"/>
        <w:rPr>
          <w:rFonts w:hint="eastAsia"/>
          <w:b/>
          <w:color w:val="B2A1C7"/>
          <w:sz w:val="28"/>
          <w:szCs w:val="28"/>
        </w:rPr>
      </w:pPr>
      <w:r>
        <w:rPr>
          <w:rFonts w:ascii="宋体" w:hAnsi="宋体" w:hint="eastAsia"/>
          <w:b/>
          <w:color w:val="B2A1C7"/>
          <w:sz w:val="28"/>
          <w:szCs w:val="28"/>
        </w:rPr>
        <w:t>细胞核是真核细胞最大最重要的结构</w:t>
      </w:r>
    </w:p>
    <w:p w14:paraId="31EB63E7" w14:textId="77777777" w:rsidR="00BA31A5" w:rsidRDefault="00BA31A5" w:rsidP="00BA31A5">
      <w:pPr>
        <w:numPr>
          <w:ilvl w:val="0"/>
          <w:numId w:val="26"/>
        </w:numPr>
        <w:adjustRightInd w:val="0"/>
        <w:snapToGrid w:val="0"/>
        <w:spacing w:line="440" w:lineRule="atLeast"/>
        <w:rPr>
          <w:rFonts w:hint="eastAsia"/>
          <w:b/>
          <w:sz w:val="28"/>
          <w:szCs w:val="28"/>
        </w:rPr>
      </w:pPr>
      <w:r>
        <w:rPr>
          <w:rFonts w:ascii="宋体" w:hAnsi="宋体" w:hint="eastAsia"/>
          <w:b/>
          <w:sz w:val="28"/>
          <w:szCs w:val="28"/>
        </w:rPr>
        <w:t>核膜的亚微结构，重点核孔复合体，核膜在细胞周期过程中解体消失及重现的原理，核膜的功能特别是物质转运功能</w:t>
      </w:r>
    </w:p>
    <w:p w14:paraId="2E64622C" w14:textId="77777777" w:rsidR="00BA31A5" w:rsidRDefault="00BA31A5" w:rsidP="00BA31A5">
      <w:pPr>
        <w:adjustRightInd w:val="0"/>
        <w:snapToGrid w:val="0"/>
        <w:spacing w:line="440" w:lineRule="atLeast"/>
        <w:rPr>
          <w:rFonts w:hint="eastAsia"/>
          <w:b/>
          <w:color w:val="B2A1C7"/>
          <w:sz w:val="28"/>
          <w:szCs w:val="28"/>
        </w:rPr>
      </w:pPr>
      <w:r>
        <w:rPr>
          <w:rFonts w:hint="eastAsia"/>
          <w:b/>
          <w:sz w:val="28"/>
          <w:szCs w:val="28"/>
        </w:rPr>
        <w:t xml:space="preserve">   </w:t>
      </w:r>
      <w:r>
        <w:rPr>
          <w:rFonts w:cs="Calibri"/>
          <w:b/>
          <w:color w:val="B2A1C7"/>
          <w:sz w:val="28"/>
          <w:szCs w:val="28"/>
        </w:rPr>
        <w:t>①</w:t>
      </w:r>
      <w:r>
        <w:rPr>
          <w:rFonts w:ascii="宋体" w:hAnsi="宋体" w:hint="eastAsia"/>
          <w:b/>
          <w:color w:val="B2A1C7"/>
          <w:sz w:val="28"/>
          <w:szCs w:val="28"/>
        </w:rPr>
        <w:t>核膜的亚微结构：由外膜，内膜，</w:t>
      </w:r>
      <w:proofErr w:type="gramStart"/>
      <w:r>
        <w:rPr>
          <w:rFonts w:ascii="宋体" w:hAnsi="宋体" w:hint="eastAsia"/>
          <w:b/>
          <w:color w:val="B2A1C7"/>
          <w:sz w:val="28"/>
          <w:szCs w:val="28"/>
        </w:rPr>
        <w:t>膜周隙</w:t>
      </w:r>
      <w:proofErr w:type="gramEnd"/>
      <w:r>
        <w:rPr>
          <w:rFonts w:ascii="宋体" w:hAnsi="宋体" w:hint="eastAsia"/>
          <w:b/>
          <w:color w:val="B2A1C7"/>
          <w:sz w:val="28"/>
          <w:szCs w:val="28"/>
        </w:rPr>
        <w:t>，核纤层及核孔复合体组成。</w:t>
      </w:r>
    </w:p>
    <w:p w14:paraId="5C16EFE0" w14:textId="77777777" w:rsidR="00BA31A5" w:rsidRDefault="00BA31A5" w:rsidP="00BA31A5">
      <w:pPr>
        <w:adjustRightInd w:val="0"/>
        <w:snapToGrid w:val="0"/>
        <w:spacing w:line="440" w:lineRule="atLeast"/>
        <w:rPr>
          <w:rFonts w:hint="eastAsia"/>
          <w:b/>
          <w:color w:val="B2A1C7"/>
          <w:sz w:val="28"/>
          <w:szCs w:val="28"/>
        </w:rPr>
      </w:pPr>
      <w:r>
        <w:rPr>
          <w:rFonts w:hint="eastAsia"/>
          <w:b/>
          <w:color w:val="B2A1C7"/>
          <w:sz w:val="28"/>
          <w:szCs w:val="28"/>
        </w:rPr>
        <w:t xml:space="preserve">   </w:t>
      </w:r>
      <w:r>
        <w:rPr>
          <w:rFonts w:cs="Calibri"/>
          <w:b/>
          <w:color w:val="B2A1C7"/>
          <w:sz w:val="28"/>
          <w:szCs w:val="28"/>
        </w:rPr>
        <w:t>②</w:t>
      </w:r>
      <w:r>
        <w:rPr>
          <w:rFonts w:cs="Calibri" w:hint="eastAsia"/>
          <w:b/>
          <w:color w:val="B2A1C7"/>
          <w:sz w:val="28"/>
          <w:szCs w:val="28"/>
        </w:rPr>
        <w:t>A.</w:t>
      </w:r>
      <w:r>
        <w:rPr>
          <w:rFonts w:ascii="宋体" w:hAnsi="宋体" w:hint="eastAsia"/>
          <w:b/>
          <w:color w:val="B2A1C7"/>
          <w:sz w:val="28"/>
          <w:szCs w:val="28"/>
        </w:rPr>
        <w:t>外膜是粗糙的，</w:t>
      </w:r>
      <w:proofErr w:type="gramStart"/>
      <w:r>
        <w:rPr>
          <w:rFonts w:ascii="宋体" w:hAnsi="宋体" w:hint="eastAsia"/>
          <w:b/>
          <w:color w:val="B2A1C7"/>
          <w:sz w:val="28"/>
          <w:szCs w:val="28"/>
        </w:rPr>
        <w:t>附着着</w:t>
      </w:r>
      <w:proofErr w:type="gramEnd"/>
      <w:r>
        <w:rPr>
          <w:rFonts w:ascii="宋体" w:hAnsi="宋体" w:hint="eastAsia"/>
          <w:b/>
          <w:color w:val="B2A1C7"/>
          <w:sz w:val="28"/>
          <w:szCs w:val="28"/>
        </w:rPr>
        <w:t>核糖体，并与粗面内质网相连</w:t>
      </w:r>
    </w:p>
    <w:p w14:paraId="76FD3F8F" w14:textId="77777777" w:rsidR="00BA31A5" w:rsidRDefault="00BA31A5" w:rsidP="00BA31A5">
      <w:pPr>
        <w:numPr>
          <w:ilvl w:val="0"/>
          <w:numId w:val="27"/>
        </w:numPr>
        <w:adjustRightInd w:val="0"/>
        <w:snapToGrid w:val="0"/>
        <w:spacing w:line="440" w:lineRule="atLeast"/>
        <w:rPr>
          <w:rFonts w:hint="eastAsia"/>
          <w:b/>
          <w:color w:val="B2A1C7"/>
          <w:sz w:val="28"/>
          <w:szCs w:val="28"/>
        </w:rPr>
      </w:pPr>
      <w:r>
        <w:rPr>
          <w:rFonts w:ascii="宋体" w:hAnsi="宋体" w:hint="eastAsia"/>
          <w:b/>
          <w:color w:val="B2A1C7"/>
          <w:sz w:val="28"/>
          <w:szCs w:val="28"/>
        </w:rPr>
        <w:t>内膜是光滑的，没有核糖体附着，起支持作用</w:t>
      </w:r>
    </w:p>
    <w:p w14:paraId="6C7C5352" w14:textId="77777777" w:rsidR="00BA31A5" w:rsidRDefault="00BA31A5" w:rsidP="00BA31A5">
      <w:pPr>
        <w:numPr>
          <w:ilvl w:val="0"/>
          <w:numId w:val="27"/>
        </w:numPr>
        <w:adjustRightInd w:val="0"/>
        <w:snapToGrid w:val="0"/>
        <w:spacing w:line="440" w:lineRule="atLeast"/>
        <w:rPr>
          <w:rFonts w:hint="eastAsia"/>
          <w:b/>
          <w:color w:val="B2A1C7"/>
          <w:sz w:val="28"/>
          <w:szCs w:val="28"/>
        </w:rPr>
      </w:pPr>
      <w:proofErr w:type="gramStart"/>
      <w:r>
        <w:rPr>
          <w:rFonts w:ascii="宋体" w:hAnsi="宋体" w:hint="eastAsia"/>
          <w:b/>
          <w:color w:val="B2A1C7"/>
          <w:sz w:val="28"/>
          <w:szCs w:val="28"/>
        </w:rPr>
        <w:lastRenderedPageBreak/>
        <w:t>膜周隙是</w:t>
      </w:r>
      <w:proofErr w:type="gramEnd"/>
      <w:r>
        <w:rPr>
          <w:rFonts w:ascii="宋体" w:hAnsi="宋体" w:hint="eastAsia"/>
          <w:b/>
          <w:color w:val="B2A1C7"/>
          <w:sz w:val="28"/>
          <w:szCs w:val="28"/>
        </w:rPr>
        <w:t>内外膜之间的区域，与粗面内质网连通</w:t>
      </w:r>
    </w:p>
    <w:p w14:paraId="78957316" w14:textId="77777777" w:rsidR="00BA31A5" w:rsidRDefault="00BA31A5" w:rsidP="00BA31A5">
      <w:pPr>
        <w:numPr>
          <w:ilvl w:val="0"/>
          <w:numId w:val="27"/>
        </w:numPr>
        <w:adjustRightInd w:val="0"/>
        <w:snapToGrid w:val="0"/>
        <w:spacing w:line="440" w:lineRule="atLeast"/>
        <w:rPr>
          <w:rFonts w:hint="eastAsia"/>
          <w:b/>
          <w:color w:val="B2A1C7"/>
          <w:sz w:val="28"/>
          <w:szCs w:val="28"/>
        </w:rPr>
      </w:pPr>
      <w:r>
        <w:rPr>
          <w:rFonts w:ascii="宋体" w:hAnsi="宋体" w:hint="eastAsia"/>
          <w:b/>
          <w:color w:val="B2A1C7"/>
          <w:sz w:val="28"/>
          <w:szCs w:val="28"/>
        </w:rPr>
        <w:t>核孔复合体由</w:t>
      </w:r>
      <w:r>
        <w:rPr>
          <w:rFonts w:cs="Calibri" w:hint="eastAsia"/>
          <w:b/>
          <w:color w:val="B2A1C7"/>
          <w:sz w:val="28"/>
          <w:szCs w:val="28"/>
        </w:rPr>
        <w:t>4</w:t>
      </w:r>
      <w:r>
        <w:rPr>
          <w:rFonts w:ascii="宋体" w:hAnsi="宋体" w:hint="eastAsia"/>
          <w:b/>
          <w:color w:val="B2A1C7"/>
          <w:sz w:val="28"/>
          <w:szCs w:val="28"/>
        </w:rPr>
        <w:t>部分组成</w:t>
      </w:r>
    </w:p>
    <w:p w14:paraId="186D0E67" w14:textId="77777777" w:rsidR="00BA31A5" w:rsidRDefault="00BA31A5" w:rsidP="00BA31A5">
      <w:pPr>
        <w:numPr>
          <w:ilvl w:val="0"/>
          <w:numId w:val="28"/>
        </w:numPr>
        <w:adjustRightInd w:val="0"/>
        <w:snapToGrid w:val="0"/>
        <w:spacing w:line="440" w:lineRule="atLeast"/>
        <w:rPr>
          <w:rFonts w:hint="eastAsia"/>
          <w:b/>
          <w:color w:val="B2A1C7"/>
          <w:sz w:val="28"/>
          <w:szCs w:val="28"/>
        </w:rPr>
      </w:pPr>
      <w:r>
        <w:rPr>
          <w:rFonts w:ascii="宋体" w:hAnsi="宋体" w:hint="eastAsia"/>
          <w:b/>
          <w:color w:val="B2A1C7"/>
          <w:sz w:val="28"/>
          <w:szCs w:val="28"/>
        </w:rPr>
        <w:t>胞质环，</w:t>
      </w:r>
      <w:r>
        <w:rPr>
          <w:rFonts w:cs="Calibri" w:hint="eastAsia"/>
          <w:b/>
          <w:color w:val="B2A1C7"/>
          <w:sz w:val="28"/>
          <w:szCs w:val="28"/>
        </w:rPr>
        <w:t>8</w:t>
      </w:r>
      <w:r>
        <w:rPr>
          <w:rFonts w:ascii="宋体" w:hAnsi="宋体" w:hint="eastAsia"/>
          <w:b/>
          <w:color w:val="B2A1C7"/>
          <w:sz w:val="28"/>
          <w:szCs w:val="28"/>
        </w:rPr>
        <w:t>条短纤维</w:t>
      </w:r>
    </w:p>
    <w:p w14:paraId="2ACE3F30" w14:textId="77777777" w:rsidR="00BA31A5" w:rsidRDefault="00BA31A5" w:rsidP="00BA31A5">
      <w:pPr>
        <w:numPr>
          <w:ilvl w:val="0"/>
          <w:numId w:val="28"/>
        </w:numPr>
        <w:adjustRightInd w:val="0"/>
        <w:snapToGrid w:val="0"/>
        <w:spacing w:line="440" w:lineRule="atLeast"/>
        <w:rPr>
          <w:rFonts w:hint="eastAsia"/>
          <w:b/>
          <w:color w:val="B2A1C7"/>
          <w:sz w:val="28"/>
          <w:szCs w:val="28"/>
        </w:rPr>
      </w:pPr>
      <w:r>
        <w:rPr>
          <w:rFonts w:ascii="宋体" w:hAnsi="宋体" w:hint="eastAsia"/>
          <w:b/>
          <w:color w:val="B2A1C7"/>
          <w:sz w:val="28"/>
          <w:szCs w:val="28"/>
        </w:rPr>
        <w:t>核质环，</w:t>
      </w:r>
      <w:r>
        <w:rPr>
          <w:rFonts w:cs="Calibri" w:hint="eastAsia"/>
          <w:b/>
          <w:color w:val="B2A1C7"/>
          <w:sz w:val="28"/>
          <w:szCs w:val="28"/>
        </w:rPr>
        <w:t>8</w:t>
      </w:r>
      <w:r>
        <w:rPr>
          <w:rFonts w:ascii="宋体" w:hAnsi="宋体" w:hint="eastAsia"/>
          <w:b/>
          <w:color w:val="B2A1C7"/>
          <w:sz w:val="28"/>
          <w:szCs w:val="28"/>
        </w:rPr>
        <w:t>条</w:t>
      </w:r>
      <w:r>
        <w:rPr>
          <w:rFonts w:cs="Calibri" w:hint="eastAsia"/>
          <w:b/>
          <w:color w:val="B2A1C7"/>
          <w:sz w:val="28"/>
          <w:szCs w:val="28"/>
        </w:rPr>
        <w:t>100nm</w:t>
      </w:r>
      <w:r>
        <w:rPr>
          <w:rFonts w:ascii="宋体" w:hAnsi="宋体" w:hint="eastAsia"/>
          <w:b/>
          <w:color w:val="B2A1C7"/>
          <w:sz w:val="28"/>
          <w:szCs w:val="28"/>
        </w:rPr>
        <w:t>纤维伸向细胞核，纤维末端有直径为</w:t>
      </w:r>
      <w:r>
        <w:rPr>
          <w:rFonts w:cs="Calibri" w:hint="eastAsia"/>
          <w:b/>
          <w:color w:val="B2A1C7"/>
          <w:sz w:val="28"/>
          <w:szCs w:val="28"/>
        </w:rPr>
        <w:t>60nm</w:t>
      </w:r>
      <w:r>
        <w:rPr>
          <w:rFonts w:ascii="宋体" w:hAnsi="宋体" w:hint="eastAsia"/>
          <w:b/>
          <w:color w:val="B2A1C7"/>
          <w:sz w:val="28"/>
          <w:szCs w:val="28"/>
        </w:rPr>
        <w:t>的小环称核篮。</w:t>
      </w:r>
    </w:p>
    <w:p w14:paraId="455AF000" w14:textId="77777777" w:rsidR="00BA31A5" w:rsidRDefault="00BA31A5" w:rsidP="00BA31A5">
      <w:pPr>
        <w:numPr>
          <w:ilvl w:val="0"/>
          <w:numId w:val="28"/>
        </w:numPr>
        <w:adjustRightInd w:val="0"/>
        <w:snapToGrid w:val="0"/>
        <w:spacing w:line="440" w:lineRule="atLeast"/>
        <w:rPr>
          <w:rFonts w:hint="eastAsia"/>
          <w:b/>
          <w:color w:val="B2A1C7"/>
          <w:sz w:val="28"/>
          <w:szCs w:val="28"/>
        </w:rPr>
      </w:pPr>
      <w:proofErr w:type="gramStart"/>
      <w:r>
        <w:rPr>
          <w:rFonts w:ascii="宋体" w:hAnsi="宋体" w:hint="eastAsia"/>
          <w:b/>
          <w:color w:val="B2A1C7"/>
          <w:sz w:val="28"/>
          <w:szCs w:val="28"/>
        </w:rPr>
        <w:t>辐</w:t>
      </w:r>
      <w:proofErr w:type="gramEnd"/>
      <w:r>
        <w:rPr>
          <w:rFonts w:ascii="宋体" w:hAnsi="宋体" w:hint="eastAsia"/>
          <w:b/>
          <w:color w:val="B2A1C7"/>
          <w:sz w:val="28"/>
          <w:szCs w:val="28"/>
        </w:rPr>
        <w:t>：柱状亚单位，腔内亚单位，环状亚单位</w:t>
      </w:r>
    </w:p>
    <w:p w14:paraId="4CB6087D" w14:textId="77777777" w:rsidR="00BA31A5" w:rsidRDefault="00BA31A5" w:rsidP="00BA31A5">
      <w:pPr>
        <w:numPr>
          <w:ilvl w:val="0"/>
          <w:numId w:val="28"/>
        </w:numPr>
        <w:adjustRightInd w:val="0"/>
        <w:snapToGrid w:val="0"/>
        <w:spacing w:line="440" w:lineRule="atLeast"/>
        <w:rPr>
          <w:rFonts w:hint="eastAsia"/>
          <w:b/>
          <w:color w:val="B2A1C7"/>
          <w:sz w:val="28"/>
          <w:szCs w:val="28"/>
        </w:rPr>
      </w:pPr>
      <w:r>
        <w:rPr>
          <w:rFonts w:ascii="宋体" w:hAnsi="宋体" w:hint="eastAsia"/>
          <w:b/>
          <w:color w:val="B2A1C7"/>
          <w:sz w:val="28"/>
          <w:szCs w:val="28"/>
        </w:rPr>
        <w:t>中央拴</w:t>
      </w:r>
    </w:p>
    <w:p w14:paraId="7E70911A" w14:textId="77777777" w:rsidR="00BA31A5" w:rsidRDefault="00BA31A5" w:rsidP="00BA31A5">
      <w:pPr>
        <w:numPr>
          <w:ilvl w:val="0"/>
          <w:numId w:val="27"/>
        </w:numPr>
        <w:adjustRightInd w:val="0"/>
        <w:snapToGrid w:val="0"/>
        <w:spacing w:line="440" w:lineRule="atLeast"/>
        <w:rPr>
          <w:rFonts w:hint="eastAsia"/>
          <w:b/>
          <w:color w:val="B2A1C7"/>
          <w:sz w:val="28"/>
          <w:szCs w:val="28"/>
        </w:rPr>
      </w:pPr>
      <w:r>
        <w:rPr>
          <w:rFonts w:ascii="宋体" w:hAnsi="宋体" w:hint="eastAsia"/>
          <w:b/>
          <w:color w:val="B2A1C7"/>
          <w:sz w:val="28"/>
          <w:szCs w:val="28"/>
        </w:rPr>
        <w:t>核纤层的主要成分是核纤层蛋白，起支架作用</w:t>
      </w:r>
    </w:p>
    <w:p w14:paraId="3F7B8FA7" w14:textId="77777777" w:rsidR="00BA31A5" w:rsidRDefault="00BA31A5" w:rsidP="00BA31A5">
      <w:pPr>
        <w:adjustRightInd w:val="0"/>
        <w:snapToGrid w:val="0"/>
        <w:spacing w:line="440" w:lineRule="atLeast"/>
        <w:rPr>
          <w:rFonts w:hint="eastAsia"/>
          <w:b/>
          <w:color w:val="B2A1C7"/>
          <w:sz w:val="28"/>
          <w:szCs w:val="28"/>
        </w:rPr>
      </w:pPr>
      <w:r>
        <w:rPr>
          <w:rFonts w:hint="eastAsia"/>
          <w:b/>
          <w:color w:val="B2A1C7"/>
          <w:sz w:val="28"/>
          <w:szCs w:val="28"/>
        </w:rPr>
        <w:t xml:space="preserve">   </w:t>
      </w:r>
      <w:r>
        <w:rPr>
          <w:rFonts w:cs="Calibri"/>
          <w:b/>
          <w:color w:val="B2A1C7"/>
          <w:sz w:val="28"/>
          <w:szCs w:val="28"/>
        </w:rPr>
        <w:t>③</w:t>
      </w:r>
      <w:r>
        <w:rPr>
          <w:rFonts w:ascii="宋体" w:hAnsi="宋体" w:cs="Calibri" w:hint="eastAsia"/>
          <w:b/>
          <w:color w:val="B2A1C7"/>
          <w:sz w:val="28"/>
          <w:szCs w:val="28"/>
        </w:rPr>
        <w:t>间期时，</w:t>
      </w:r>
      <w:r>
        <w:rPr>
          <w:rFonts w:ascii="宋体" w:hAnsi="宋体" w:hint="eastAsia"/>
          <w:b/>
          <w:color w:val="B2A1C7"/>
          <w:sz w:val="28"/>
          <w:szCs w:val="28"/>
        </w:rPr>
        <w:t>核膜消失是因为核纤层蛋白磷酸化，核膜可逆性解体</w:t>
      </w:r>
      <w:proofErr w:type="spellStart"/>
      <w:r>
        <w:rPr>
          <w:rFonts w:cs="Calibri" w:hint="eastAsia"/>
          <w:b/>
          <w:color w:val="B2A1C7"/>
          <w:sz w:val="28"/>
          <w:szCs w:val="28"/>
        </w:rPr>
        <w:t>LaminA</w:t>
      </w:r>
      <w:proofErr w:type="spellEnd"/>
      <w:r>
        <w:rPr>
          <w:rFonts w:ascii="宋体" w:hAnsi="宋体" w:hint="eastAsia"/>
          <w:b/>
          <w:color w:val="B2A1C7"/>
          <w:sz w:val="28"/>
          <w:szCs w:val="28"/>
        </w:rPr>
        <w:t>和</w:t>
      </w:r>
      <w:r>
        <w:rPr>
          <w:rFonts w:cs="Calibri" w:hint="eastAsia"/>
          <w:b/>
          <w:color w:val="B2A1C7"/>
          <w:sz w:val="28"/>
          <w:szCs w:val="28"/>
        </w:rPr>
        <w:t>C</w:t>
      </w:r>
      <w:r>
        <w:rPr>
          <w:rFonts w:ascii="宋体" w:hAnsi="宋体" w:hint="eastAsia"/>
          <w:b/>
          <w:color w:val="B2A1C7"/>
          <w:sz w:val="28"/>
          <w:szCs w:val="28"/>
        </w:rPr>
        <w:t>分散到细胞质中，</w:t>
      </w:r>
      <w:proofErr w:type="spellStart"/>
      <w:r>
        <w:rPr>
          <w:rFonts w:cs="Calibri" w:hint="eastAsia"/>
          <w:b/>
          <w:color w:val="B2A1C7"/>
          <w:sz w:val="28"/>
          <w:szCs w:val="28"/>
        </w:rPr>
        <w:t>LaminB</w:t>
      </w:r>
      <w:proofErr w:type="spellEnd"/>
      <w:r>
        <w:rPr>
          <w:rFonts w:ascii="宋体" w:hAnsi="宋体" w:hint="eastAsia"/>
          <w:b/>
          <w:color w:val="B2A1C7"/>
          <w:sz w:val="28"/>
          <w:szCs w:val="28"/>
        </w:rPr>
        <w:t>解聚后与核膜小泡结合，末期时核纤层蛋白去磷酸化，核膜再次形成。</w:t>
      </w:r>
    </w:p>
    <w:p w14:paraId="0242C13B" w14:textId="77777777" w:rsidR="00BA31A5" w:rsidRDefault="00BA31A5" w:rsidP="00BA31A5">
      <w:pPr>
        <w:adjustRightInd w:val="0"/>
        <w:snapToGrid w:val="0"/>
        <w:spacing w:line="440" w:lineRule="atLeast"/>
        <w:rPr>
          <w:rFonts w:hint="eastAsia"/>
          <w:b/>
          <w:color w:val="B2A1C7"/>
          <w:sz w:val="28"/>
          <w:szCs w:val="28"/>
        </w:rPr>
      </w:pPr>
      <w:r>
        <w:rPr>
          <w:rFonts w:hint="eastAsia"/>
          <w:b/>
          <w:color w:val="B2A1C7"/>
          <w:sz w:val="28"/>
          <w:szCs w:val="28"/>
        </w:rPr>
        <w:t xml:space="preserve">   </w:t>
      </w:r>
      <w:r>
        <w:rPr>
          <w:rFonts w:cs="Calibri"/>
          <w:b/>
          <w:color w:val="B2A1C7"/>
          <w:sz w:val="28"/>
          <w:szCs w:val="28"/>
        </w:rPr>
        <w:t>④</w:t>
      </w:r>
      <w:r>
        <w:rPr>
          <w:rFonts w:ascii="宋体" w:hAnsi="宋体" w:hint="eastAsia"/>
          <w:b/>
          <w:color w:val="B2A1C7"/>
          <w:sz w:val="28"/>
          <w:szCs w:val="28"/>
        </w:rPr>
        <w:t>核膜的功能：</w:t>
      </w:r>
    </w:p>
    <w:p w14:paraId="55FB9374" w14:textId="77777777" w:rsidR="00BA31A5" w:rsidRDefault="00BA31A5" w:rsidP="00BA31A5">
      <w:pPr>
        <w:numPr>
          <w:ilvl w:val="0"/>
          <w:numId w:val="29"/>
        </w:numPr>
        <w:adjustRightInd w:val="0"/>
        <w:snapToGrid w:val="0"/>
        <w:spacing w:line="440" w:lineRule="atLeast"/>
        <w:rPr>
          <w:rFonts w:hint="eastAsia"/>
          <w:b/>
          <w:color w:val="B2A1C7"/>
          <w:sz w:val="28"/>
          <w:szCs w:val="28"/>
        </w:rPr>
      </w:pPr>
      <w:r>
        <w:rPr>
          <w:rFonts w:ascii="宋体" w:hAnsi="宋体" w:hint="eastAsia"/>
          <w:b/>
          <w:color w:val="B2A1C7"/>
          <w:sz w:val="28"/>
          <w:szCs w:val="28"/>
        </w:rPr>
        <w:t>核膜为基因表达创造时空屏障</w:t>
      </w:r>
    </w:p>
    <w:p w14:paraId="2F54AAA0" w14:textId="77777777" w:rsidR="00BA31A5" w:rsidRDefault="00BA31A5" w:rsidP="00BA31A5">
      <w:pPr>
        <w:numPr>
          <w:ilvl w:val="0"/>
          <w:numId w:val="29"/>
        </w:numPr>
        <w:adjustRightInd w:val="0"/>
        <w:snapToGrid w:val="0"/>
        <w:spacing w:line="440" w:lineRule="atLeast"/>
        <w:rPr>
          <w:rFonts w:hint="eastAsia"/>
          <w:b/>
          <w:color w:val="B2A1C7"/>
          <w:sz w:val="28"/>
          <w:szCs w:val="28"/>
        </w:rPr>
      </w:pPr>
      <w:r>
        <w:rPr>
          <w:rFonts w:ascii="宋体" w:hAnsi="宋体" w:hint="eastAsia"/>
          <w:b/>
          <w:color w:val="B2A1C7"/>
          <w:sz w:val="28"/>
          <w:szCs w:val="28"/>
        </w:rPr>
        <w:t>核膜参与蛋白质合成（外膜上有核糖体）</w:t>
      </w:r>
    </w:p>
    <w:p w14:paraId="5E2292AA" w14:textId="77777777" w:rsidR="00BA31A5" w:rsidRDefault="00BA31A5" w:rsidP="00BA31A5">
      <w:pPr>
        <w:numPr>
          <w:ilvl w:val="0"/>
          <w:numId w:val="29"/>
        </w:numPr>
        <w:adjustRightInd w:val="0"/>
        <w:snapToGrid w:val="0"/>
        <w:spacing w:line="440" w:lineRule="atLeast"/>
        <w:rPr>
          <w:rFonts w:hint="eastAsia"/>
          <w:b/>
          <w:color w:val="B2A1C7"/>
          <w:sz w:val="28"/>
          <w:szCs w:val="28"/>
        </w:rPr>
      </w:pPr>
      <w:r>
        <w:rPr>
          <w:rFonts w:ascii="宋体" w:hAnsi="宋体" w:hint="eastAsia"/>
          <w:b/>
          <w:color w:val="B2A1C7"/>
          <w:sz w:val="28"/>
          <w:szCs w:val="28"/>
        </w:rPr>
        <w:t>核孔复合体控制核、</w:t>
      </w:r>
      <w:proofErr w:type="gramStart"/>
      <w:r>
        <w:rPr>
          <w:rFonts w:ascii="宋体" w:hAnsi="宋体" w:hint="eastAsia"/>
          <w:b/>
          <w:color w:val="B2A1C7"/>
          <w:sz w:val="28"/>
          <w:szCs w:val="28"/>
        </w:rPr>
        <w:t>质间的</w:t>
      </w:r>
      <w:proofErr w:type="gramEnd"/>
      <w:r>
        <w:rPr>
          <w:rFonts w:ascii="宋体" w:hAnsi="宋体" w:hint="eastAsia"/>
          <w:b/>
          <w:color w:val="B2A1C7"/>
          <w:sz w:val="28"/>
          <w:szCs w:val="28"/>
        </w:rPr>
        <w:t>物质交换，主要体现在</w:t>
      </w:r>
    </w:p>
    <w:p w14:paraId="6F617C17" w14:textId="77777777" w:rsidR="00BA31A5" w:rsidRDefault="00BA31A5" w:rsidP="00BA31A5">
      <w:pPr>
        <w:numPr>
          <w:ilvl w:val="0"/>
          <w:numId w:val="30"/>
        </w:numPr>
        <w:adjustRightInd w:val="0"/>
        <w:snapToGrid w:val="0"/>
        <w:spacing w:line="440" w:lineRule="atLeast"/>
        <w:rPr>
          <w:rFonts w:hint="eastAsia"/>
          <w:b/>
          <w:color w:val="B2A1C7"/>
          <w:sz w:val="28"/>
          <w:szCs w:val="28"/>
        </w:rPr>
      </w:pPr>
      <w:r>
        <w:rPr>
          <w:rFonts w:ascii="宋体" w:hAnsi="宋体" w:hint="eastAsia"/>
          <w:b/>
          <w:color w:val="B2A1C7"/>
          <w:sz w:val="28"/>
          <w:szCs w:val="28"/>
        </w:rPr>
        <w:t>核孔复合体的直径大小可以调节</w:t>
      </w:r>
    </w:p>
    <w:p w14:paraId="09E2739F" w14:textId="77777777" w:rsidR="00BA31A5" w:rsidRDefault="00BA31A5" w:rsidP="00BA31A5">
      <w:pPr>
        <w:numPr>
          <w:ilvl w:val="0"/>
          <w:numId w:val="30"/>
        </w:numPr>
        <w:adjustRightInd w:val="0"/>
        <w:snapToGrid w:val="0"/>
        <w:spacing w:line="440" w:lineRule="atLeast"/>
        <w:rPr>
          <w:rFonts w:hint="eastAsia"/>
          <w:b/>
          <w:color w:val="B2A1C7"/>
          <w:sz w:val="28"/>
          <w:szCs w:val="28"/>
        </w:rPr>
      </w:pPr>
      <w:r>
        <w:rPr>
          <w:rFonts w:ascii="宋体" w:hAnsi="宋体" w:hint="eastAsia"/>
          <w:b/>
          <w:color w:val="B2A1C7"/>
          <w:sz w:val="28"/>
          <w:szCs w:val="28"/>
        </w:rPr>
        <w:t>核孔复合体的主动运输需要信号识别和载体</w:t>
      </w:r>
      <w:proofErr w:type="gramStart"/>
      <w:r>
        <w:rPr>
          <w:rFonts w:ascii="宋体" w:hAnsi="宋体" w:hint="eastAsia"/>
          <w:b/>
          <w:color w:val="B2A1C7"/>
          <w:sz w:val="28"/>
          <w:szCs w:val="28"/>
        </w:rPr>
        <w:t>介</w:t>
      </w:r>
      <w:proofErr w:type="gramEnd"/>
      <w:r>
        <w:rPr>
          <w:rFonts w:ascii="宋体" w:hAnsi="宋体" w:hint="eastAsia"/>
          <w:b/>
          <w:color w:val="B2A1C7"/>
          <w:sz w:val="28"/>
          <w:szCs w:val="28"/>
        </w:rPr>
        <w:t>导，消耗能量。</w:t>
      </w:r>
    </w:p>
    <w:p w14:paraId="4F7A5894" w14:textId="77777777" w:rsidR="00BA31A5" w:rsidRDefault="00BA31A5" w:rsidP="00BA31A5">
      <w:pPr>
        <w:numPr>
          <w:ilvl w:val="0"/>
          <w:numId w:val="30"/>
        </w:numPr>
        <w:adjustRightInd w:val="0"/>
        <w:snapToGrid w:val="0"/>
        <w:spacing w:line="440" w:lineRule="atLeast"/>
        <w:rPr>
          <w:rFonts w:hint="eastAsia"/>
          <w:b/>
          <w:color w:val="B2A1C7"/>
          <w:sz w:val="28"/>
          <w:szCs w:val="28"/>
        </w:rPr>
      </w:pPr>
      <w:r>
        <w:rPr>
          <w:rFonts w:ascii="宋体" w:hAnsi="宋体" w:hint="eastAsia"/>
          <w:b/>
          <w:color w:val="B2A1C7"/>
          <w:sz w:val="28"/>
          <w:szCs w:val="28"/>
        </w:rPr>
        <w:t>核孔复合体的主动运输具有双向性</w:t>
      </w:r>
    </w:p>
    <w:p w14:paraId="23A4F9FD" w14:textId="77777777" w:rsidR="00BA31A5" w:rsidRDefault="00BA31A5" w:rsidP="00BA31A5">
      <w:pPr>
        <w:adjustRightInd w:val="0"/>
        <w:snapToGrid w:val="0"/>
        <w:spacing w:line="440" w:lineRule="atLeast"/>
        <w:ind w:left="1260"/>
        <w:rPr>
          <w:rFonts w:hint="eastAsia"/>
          <w:b/>
          <w:color w:val="B2A1C7"/>
          <w:sz w:val="28"/>
          <w:szCs w:val="28"/>
        </w:rPr>
      </w:pPr>
      <w:r>
        <w:rPr>
          <w:rFonts w:hint="eastAsia"/>
          <w:b/>
          <w:color w:val="B2A1C7"/>
          <w:sz w:val="28"/>
          <w:szCs w:val="28"/>
        </w:rPr>
        <w:t xml:space="preserve">     </w:t>
      </w:r>
      <w:r>
        <w:rPr>
          <w:rFonts w:ascii="宋体" w:hAnsi="宋体" w:hint="eastAsia"/>
          <w:b/>
          <w:color w:val="B2A1C7"/>
          <w:sz w:val="28"/>
          <w:szCs w:val="28"/>
        </w:rPr>
        <w:t>核输入：具有</w:t>
      </w:r>
      <w:r>
        <w:rPr>
          <w:rFonts w:cs="Calibri" w:hint="eastAsia"/>
          <w:b/>
          <w:color w:val="B2A1C7"/>
          <w:sz w:val="28"/>
          <w:szCs w:val="28"/>
        </w:rPr>
        <w:t>NLS</w:t>
      </w:r>
      <w:r>
        <w:rPr>
          <w:rFonts w:ascii="宋体" w:hAnsi="宋体" w:hint="eastAsia"/>
          <w:b/>
          <w:color w:val="B2A1C7"/>
          <w:sz w:val="28"/>
          <w:szCs w:val="28"/>
        </w:rPr>
        <w:t>（核定位序列）的蛋白质可以进入核内</w:t>
      </w:r>
      <w:r>
        <w:rPr>
          <w:b/>
          <w:color w:val="B2A1C7"/>
          <w:sz w:val="28"/>
          <w:szCs w:val="28"/>
        </w:rPr>
        <w:t>(</w:t>
      </w:r>
      <w:r>
        <w:rPr>
          <w:rFonts w:ascii="宋体" w:hAnsi="宋体" w:hint="eastAsia"/>
          <w:b/>
          <w:color w:val="B2A1C7"/>
          <w:sz w:val="28"/>
          <w:szCs w:val="28"/>
        </w:rPr>
        <w:t>核糖体蛋白、组蛋白、</w:t>
      </w:r>
      <w:r>
        <w:rPr>
          <w:b/>
          <w:color w:val="B2A1C7"/>
          <w:sz w:val="28"/>
          <w:szCs w:val="28"/>
        </w:rPr>
        <w:t>DNA</w:t>
      </w:r>
      <w:r>
        <w:rPr>
          <w:rFonts w:ascii="宋体" w:hAnsi="宋体" w:hint="eastAsia"/>
          <w:b/>
          <w:color w:val="B2A1C7"/>
          <w:sz w:val="28"/>
          <w:szCs w:val="28"/>
        </w:rPr>
        <w:t>聚合酶、</w:t>
      </w:r>
      <w:r>
        <w:rPr>
          <w:b/>
          <w:color w:val="B2A1C7"/>
          <w:sz w:val="28"/>
          <w:szCs w:val="28"/>
        </w:rPr>
        <w:t>RNA</w:t>
      </w:r>
      <w:r>
        <w:rPr>
          <w:rFonts w:ascii="宋体" w:hAnsi="宋体" w:hint="eastAsia"/>
          <w:b/>
          <w:color w:val="B2A1C7"/>
          <w:sz w:val="28"/>
          <w:szCs w:val="28"/>
        </w:rPr>
        <w:t>聚合酶</w:t>
      </w:r>
      <w:r>
        <w:rPr>
          <w:b/>
          <w:color w:val="B2A1C7"/>
          <w:sz w:val="28"/>
          <w:szCs w:val="28"/>
        </w:rPr>
        <w:t>)</w:t>
      </w:r>
    </w:p>
    <w:p w14:paraId="0B1718AF" w14:textId="77777777" w:rsidR="00BA31A5" w:rsidRDefault="00BA31A5" w:rsidP="00BA31A5">
      <w:pPr>
        <w:adjustRightInd w:val="0"/>
        <w:snapToGrid w:val="0"/>
        <w:spacing w:line="440" w:lineRule="atLeast"/>
        <w:ind w:firstLineChars="500" w:firstLine="1405"/>
        <w:rPr>
          <w:rFonts w:hint="eastAsia"/>
          <w:b/>
          <w:color w:val="B2A1C7"/>
          <w:sz w:val="28"/>
          <w:szCs w:val="28"/>
        </w:rPr>
      </w:pPr>
      <w:r>
        <w:rPr>
          <w:rFonts w:hint="eastAsia"/>
          <w:b/>
          <w:color w:val="B2A1C7"/>
          <w:sz w:val="28"/>
          <w:szCs w:val="28"/>
        </w:rPr>
        <w:t xml:space="preserve">     </w:t>
      </w:r>
      <w:r>
        <w:rPr>
          <w:rFonts w:ascii="宋体" w:hAnsi="宋体" w:hint="eastAsia"/>
          <w:b/>
          <w:color w:val="B2A1C7"/>
          <w:sz w:val="28"/>
          <w:szCs w:val="28"/>
        </w:rPr>
        <w:t>核输出：输出核糖体的大小亚基以及</w:t>
      </w:r>
      <w:r>
        <w:rPr>
          <w:rFonts w:cs="Calibri" w:hint="eastAsia"/>
          <w:b/>
          <w:color w:val="B2A1C7"/>
          <w:sz w:val="28"/>
          <w:szCs w:val="28"/>
        </w:rPr>
        <w:t>RNA</w:t>
      </w:r>
    </w:p>
    <w:p w14:paraId="101AA6C7" w14:textId="77777777" w:rsidR="00BA31A5" w:rsidRDefault="00BA31A5" w:rsidP="00BA31A5">
      <w:pPr>
        <w:numPr>
          <w:ilvl w:val="0"/>
          <w:numId w:val="29"/>
        </w:numPr>
        <w:adjustRightInd w:val="0"/>
        <w:snapToGrid w:val="0"/>
        <w:spacing w:line="440" w:lineRule="atLeast"/>
        <w:rPr>
          <w:rFonts w:hint="eastAsia"/>
          <w:b/>
          <w:color w:val="B2A1C7"/>
          <w:sz w:val="28"/>
          <w:szCs w:val="28"/>
        </w:rPr>
      </w:pPr>
      <w:r>
        <w:rPr>
          <w:rFonts w:ascii="宋体" w:hAnsi="宋体" w:hint="eastAsia"/>
          <w:b/>
          <w:color w:val="B2A1C7"/>
          <w:sz w:val="28"/>
          <w:szCs w:val="28"/>
        </w:rPr>
        <w:t>核膜参与细胞分裂</w:t>
      </w:r>
    </w:p>
    <w:p w14:paraId="697CD26B" w14:textId="77777777" w:rsidR="00BA31A5" w:rsidRDefault="00BA31A5" w:rsidP="00BA31A5">
      <w:pPr>
        <w:numPr>
          <w:ilvl w:val="0"/>
          <w:numId w:val="29"/>
        </w:numPr>
        <w:adjustRightInd w:val="0"/>
        <w:snapToGrid w:val="0"/>
        <w:spacing w:line="440" w:lineRule="atLeast"/>
        <w:rPr>
          <w:rFonts w:hint="eastAsia"/>
          <w:b/>
          <w:color w:val="B2A1C7"/>
          <w:sz w:val="28"/>
          <w:szCs w:val="28"/>
        </w:rPr>
      </w:pPr>
      <w:r>
        <w:rPr>
          <w:rFonts w:ascii="宋体" w:hAnsi="宋体" w:hint="eastAsia"/>
          <w:b/>
          <w:color w:val="B2A1C7"/>
          <w:sz w:val="28"/>
          <w:szCs w:val="28"/>
        </w:rPr>
        <w:t>核膜稳定核的形态</w:t>
      </w:r>
    </w:p>
    <w:p w14:paraId="74A14090" w14:textId="77777777" w:rsidR="00BA31A5" w:rsidRDefault="00BA31A5" w:rsidP="00BA31A5">
      <w:pPr>
        <w:numPr>
          <w:ilvl w:val="0"/>
          <w:numId w:val="26"/>
        </w:numPr>
        <w:adjustRightInd w:val="0"/>
        <w:snapToGrid w:val="0"/>
        <w:spacing w:line="440" w:lineRule="atLeast"/>
        <w:rPr>
          <w:rFonts w:hint="eastAsia"/>
          <w:b/>
          <w:color w:val="B2A1C7"/>
          <w:sz w:val="28"/>
          <w:szCs w:val="28"/>
        </w:rPr>
      </w:pPr>
      <w:r>
        <w:rPr>
          <w:rFonts w:ascii="宋体" w:hAnsi="宋体" w:hint="eastAsia"/>
          <w:b/>
          <w:sz w:val="28"/>
          <w:szCs w:val="28"/>
        </w:rPr>
        <w:t>重点：染色质装配，组蛋白的类型。染色质组装成染色体的一级、二级结构名称，特别是</w:t>
      </w:r>
      <w:r>
        <w:rPr>
          <w:rFonts w:ascii="宋体" w:hAnsi="宋体" w:hint="eastAsia"/>
          <w:b/>
          <w:sz w:val="28"/>
          <w:szCs w:val="28"/>
          <w:highlight w:val="red"/>
        </w:rPr>
        <w:t>一级结构核小体串珠组装过程</w:t>
      </w:r>
      <w:r>
        <w:rPr>
          <w:rFonts w:ascii="宋体" w:hAnsi="宋体" w:hint="eastAsia"/>
          <w:b/>
          <w:sz w:val="28"/>
          <w:szCs w:val="28"/>
        </w:rPr>
        <w:t>是重点</w:t>
      </w:r>
    </w:p>
    <w:p w14:paraId="6936D184" w14:textId="77777777" w:rsidR="00BA31A5" w:rsidRDefault="00BA31A5" w:rsidP="00BA31A5">
      <w:pPr>
        <w:numPr>
          <w:ilvl w:val="0"/>
          <w:numId w:val="31"/>
        </w:numPr>
        <w:adjustRightInd w:val="0"/>
        <w:snapToGrid w:val="0"/>
        <w:spacing w:line="440" w:lineRule="atLeast"/>
        <w:ind w:firstLineChars="200" w:firstLine="562"/>
        <w:rPr>
          <w:rFonts w:hint="eastAsia"/>
          <w:b/>
          <w:color w:val="B2A1C7"/>
          <w:sz w:val="28"/>
          <w:szCs w:val="28"/>
        </w:rPr>
      </w:pPr>
      <w:r>
        <w:rPr>
          <w:rFonts w:ascii="宋体" w:hAnsi="宋体" w:hint="eastAsia"/>
          <w:b/>
          <w:color w:val="B2A1C7"/>
          <w:sz w:val="28"/>
          <w:szCs w:val="28"/>
        </w:rPr>
        <w:t>组蛋白类型</w:t>
      </w:r>
    </w:p>
    <w:p w14:paraId="7710A2DF" w14:textId="77777777" w:rsidR="00BA31A5" w:rsidRDefault="00BA31A5" w:rsidP="00BA31A5">
      <w:pPr>
        <w:adjustRightInd w:val="0"/>
        <w:snapToGrid w:val="0"/>
        <w:spacing w:line="440" w:lineRule="atLeast"/>
        <w:rPr>
          <w:rFonts w:hint="eastAsia"/>
          <w:b/>
          <w:color w:val="B2A1C7"/>
          <w:sz w:val="28"/>
          <w:szCs w:val="28"/>
        </w:rPr>
      </w:pPr>
      <w:r>
        <w:rPr>
          <w:rFonts w:hint="eastAsia"/>
          <w:b/>
          <w:color w:val="B2A1C7"/>
          <w:sz w:val="28"/>
          <w:szCs w:val="28"/>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40"/>
        <w:gridCol w:w="2841"/>
        <w:gridCol w:w="2841"/>
      </w:tblGrid>
      <w:tr w:rsidR="00BA31A5" w14:paraId="121ADA41" w14:textId="77777777" w:rsidTr="00BA31A5">
        <w:tc>
          <w:tcPr>
            <w:tcW w:w="2840" w:type="dxa"/>
            <w:tcBorders>
              <w:top w:val="nil"/>
              <w:left w:val="nil"/>
              <w:bottom w:val="nil"/>
              <w:right w:val="nil"/>
            </w:tcBorders>
            <w:hideMark/>
          </w:tcPr>
          <w:p w14:paraId="544530C2" w14:textId="77777777" w:rsidR="00BA31A5" w:rsidRDefault="00BA31A5">
            <w:pPr>
              <w:adjustRightInd w:val="0"/>
              <w:snapToGrid w:val="0"/>
              <w:spacing w:line="440" w:lineRule="atLeast"/>
              <w:rPr>
                <w:rFonts w:hint="eastAsia"/>
                <w:b/>
                <w:color w:val="B2A1C7"/>
                <w:sz w:val="28"/>
                <w:szCs w:val="28"/>
              </w:rPr>
            </w:pPr>
            <w:r>
              <w:rPr>
                <w:rFonts w:ascii="宋体" w:hAnsi="宋体" w:hint="eastAsia"/>
                <w:b/>
                <w:color w:val="B2A1C7"/>
                <w:sz w:val="28"/>
                <w:szCs w:val="28"/>
              </w:rPr>
              <w:t>种类</w:t>
            </w:r>
          </w:p>
        </w:tc>
        <w:tc>
          <w:tcPr>
            <w:tcW w:w="2841" w:type="dxa"/>
            <w:tcBorders>
              <w:top w:val="nil"/>
              <w:left w:val="nil"/>
              <w:bottom w:val="nil"/>
              <w:right w:val="nil"/>
            </w:tcBorders>
            <w:hideMark/>
          </w:tcPr>
          <w:p w14:paraId="7D6C641B" w14:textId="77777777" w:rsidR="00BA31A5" w:rsidRDefault="00BA31A5">
            <w:pPr>
              <w:adjustRightInd w:val="0"/>
              <w:snapToGrid w:val="0"/>
              <w:spacing w:line="440" w:lineRule="atLeast"/>
              <w:rPr>
                <w:rFonts w:hint="eastAsia"/>
                <w:b/>
                <w:color w:val="B2A1C7"/>
                <w:sz w:val="28"/>
                <w:szCs w:val="28"/>
              </w:rPr>
            </w:pPr>
            <w:r>
              <w:rPr>
                <w:rFonts w:ascii="宋体" w:hAnsi="宋体" w:hint="eastAsia"/>
                <w:b/>
                <w:color w:val="B2A1C7"/>
                <w:sz w:val="28"/>
                <w:szCs w:val="28"/>
              </w:rPr>
              <w:t>碱基数</w:t>
            </w:r>
          </w:p>
        </w:tc>
        <w:tc>
          <w:tcPr>
            <w:tcW w:w="2841" w:type="dxa"/>
            <w:tcBorders>
              <w:top w:val="nil"/>
              <w:left w:val="nil"/>
              <w:bottom w:val="nil"/>
              <w:right w:val="nil"/>
            </w:tcBorders>
            <w:hideMark/>
          </w:tcPr>
          <w:p w14:paraId="424953A6" w14:textId="77777777" w:rsidR="00BA31A5" w:rsidRDefault="00BA31A5">
            <w:pPr>
              <w:adjustRightInd w:val="0"/>
              <w:snapToGrid w:val="0"/>
              <w:spacing w:line="440" w:lineRule="atLeast"/>
              <w:rPr>
                <w:rFonts w:hint="eastAsia"/>
                <w:b/>
                <w:color w:val="B2A1C7"/>
                <w:sz w:val="28"/>
                <w:szCs w:val="28"/>
              </w:rPr>
            </w:pPr>
            <w:r>
              <w:rPr>
                <w:rFonts w:ascii="宋体" w:hAnsi="宋体" w:hint="eastAsia"/>
                <w:b/>
                <w:color w:val="B2A1C7"/>
                <w:sz w:val="28"/>
                <w:szCs w:val="28"/>
              </w:rPr>
              <w:t>位置</w:t>
            </w:r>
          </w:p>
        </w:tc>
      </w:tr>
      <w:tr w:rsidR="00BA31A5" w14:paraId="062E9AF6" w14:textId="77777777" w:rsidTr="00BA31A5">
        <w:tc>
          <w:tcPr>
            <w:tcW w:w="2840" w:type="dxa"/>
            <w:tcBorders>
              <w:top w:val="nil"/>
              <w:left w:val="nil"/>
              <w:bottom w:val="nil"/>
              <w:right w:val="nil"/>
            </w:tcBorders>
            <w:hideMark/>
          </w:tcPr>
          <w:p w14:paraId="2B33A603" w14:textId="77777777" w:rsidR="00BA31A5" w:rsidRDefault="00BA31A5">
            <w:pPr>
              <w:adjustRightInd w:val="0"/>
              <w:snapToGrid w:val="0"/>
              <w:spacing w:line="440" w:lineRule="atLeast"/>
              <w:rPr>
                <w:rFonts w:hint="eastAsia"/>
                <w:b/>
                <w:color w:val="B2A1C7"/>
                <w:sz w:val="28"/>
                <w:szCs w:val="28"/>
              </w:rPr>
            </w:pPr>
            <w:r>
              <w:rPr>
                <w:rFonts w:cs="Calibri" w:hint="eastAsia"/>
                <w:b/>
                <w:color w:val="B2A1C7"/>
                <w:sz w:val="28"/>
                <w:szCs w:val="28"/>
              </w:rPr>
              <w:t>H1</w:t>
            </w:r>
          </w:p>
        </w:tc>
        <w:tc>
          <w:tcPr>
            <w:tcW w:w="2841" w:type="dxa"/>
            <w:tcBorders>
              <w:top w:val="nil"/>
              <w:left w:val="nil"/>
              <w:bottom w:val="nil"/>
              <w:right w:val="nil"/>
            </w:tcBorders>
            <w:hideMark/>
          </w:tcPr>
          <w:p w14:paraId="777495FB" w14:textId="77777777" w:rsidR="00BA31A5" w:rsidRDefault="00BA31A5">
            <w:pPr>
              <w:adjustRightInd w:val="0"/>
              <w:snapToGrid w:val="0"/>
              <w:spacing w:line="440" w:lineRule="atLeast"/>
              <w:rPr>
                <w:rFonts w:hint="eastAsia"/>
                <w:b/>
                <w:color w:val="B2A1C7"/>
                <w:sz w:val="28"/>
                <w:szCs w:val="28"/>
              </w:rPr>
            </w:pPr>
            <w:r>
              <w:rPr>
                <w:rFonts w:cs="Calibri" w:hint="eastAsia"/>
                <w:b/>
                <w:color w:val="B2A1C7"/>
                <w:sz w:val="28"/>
                <w:szCs w:val="28"/>
              </w:rPr>
              <w:t>215</w:t>
            </w:r>
          </w:p>
        </w:tc>
        <w:tc>
          <w:tcPr>
            <w:tcW w:w="2841" w:type="dxa"/>
            <w:tcBorders>
              <w:top w:val="nil"/>
              <w:left w:val="nil"/>
              <w:bottom w:val="nil"/>
              <w:right w:val="nil"/>
            </w:tcBorders>
            <w:hideMark/>
          </w:tcPr>
          <w:p w14:paraId="4EAAB6AB" w14:textId="77777777" w:rsidR="00BA31A5" w:rsidRDefault="00BA31A5">
            <w:pPr>
              <w:adjustRightInd w:val="0"/>
              <w:snapToGrid w:val="0"/>
              <w:spacing w:line="440" w:lineRule="atLeast"/>
              <w:rPr>
                <w:rFonts w:hint="eastAsia"/>
                <w:b/>
                <w:color w:val="B2A1C7"/>
                <w:sz w:val="28"/>
                <w:szCs w:val="28"/>
              </w:rPr>
            </w:pPr>
            <w:r>
              <w:rPr>
                <w:rFonts w:ascii="宋体" w:hAnsi="宋体" w:hint="eastAsia"/>
                <w:b/>
                <w:color w:val="B2A1C7"/>
                <w:sz w:val="28"/>
                <w:szCs w:val="28"/>
              </w:rPr>
              <w:t>位于连接线上，锁定核小体并参与高一层</w:t>
            </w:r>
            <w:r>
              <w:rPr>
                <w:rFonts w:ascii="宋体" w:hAnsi="宋体" w:hint="eastAsia"/>
                <w:b/>
                <w:color w:val="B2A1C7"/>
                <w:sz w:val="28"/>
                <w:szCs w:val="28"/>
              </w:rPr>
              <w:lastRenderedPageBreak/>
              <w:t>次的包装</w:t>
            </w:r>
          </w:p>
        </w:tc>
      </w:tr>
      <w:tr w:rsidR="00BA31A5" w14:paraId="7E63FF4B" w14:textId="77777777" w:rsidTr="00BA31A5">
        <w:tc>
          <w:tcPr>
            <w:tcW w:w="2840" w:type="dxa"/>
            <w:tcBorders>
              <w:top w:val="nil"/>
              <w:left w:val="nil"/>
              <w:bottom w:val="nil"/>
              <w:right w:val="nil"/>
            </w:tcBorders>
            <w:hideMark/>
          </w:tcPr>
          <w:p w14:paraId="44FB84DE" w14:textId="77777777" w:rsidR="00BA31A5" w:rsidRDefault="00BA31A5">
            <w:pPr>
              <w:adjustRightInd w:val="0"/>
              <w:snapToGrid w:val="0"/>
              <w:spacing w:line="440" w:lineRule="atLeast"/>
              <w:rPr>
                <w:rFonts w:hint="eastAsia"/>
                <w:b/>
                <w:color w:val="B2A1C7"/>
                <w:sz w:val="28"/>
                <w:szCs w:val="28"/>
              </w:rPr>
            </w:pPr>
            <w:r>
              <w:rPr>
                <w:rFonts w:cs="Calibri" w:hint="eastAsia"/>
                <w:b/>
                <w:color w:val="B2A1C7"/>
                <w:sz w:val="28"/>
                <w:szCs w:val="28"/>
              </w:rPr>
              <w:lastRenderedPageBreak/>
              <w:t>H2A</w:t>
            </w:r>
          </w:p>
        </w:tc>
        <w:tc>
          <w:tcPr>
            <w:tcW w:w="2841" w:type="dxa"/>
            <w:tcBorders>
              <w:top w:val="nil"/>
              <w:left w:val="nil"/>
              <w:bottom w:val="nil"/>
              <w:right w:val="nil"/>
            </w:tcBorders>
            <w:hideMark/>
          </w:tcPr>
          <w:p w14:paraId="002506A7" w14:textId="77777777" w:rsidR="00BA31A5" w:rsidRDefault="00BA31A5">
            <w:pPr>
              <w:adjustRightInd w:val="0"/>
              <w:snapToGrid w:val="0"/>
              <w:spacing w:line="440" w:lineRule="atLeast"/>
              <w:rPr>
                <w:rFonts w:hint="eastAsia"/>
                <w:b/>
                <w:color w:val="B2A1C7"/>
                <w:sz w:val="28"/>
                <w:szCs w:val="28"/>
              </w:rPr>
            </w:pPr>
            <w:r>
              <w:rPr>
                <w:rFonts w:cs="Calibri" w:hint="eastAsia"/>
                <w:b/>
                <w:color w:val="B2A1C7"/>
                <w:sz w:val="28"/>
                <w:szCs w:val="28"/>
              </w:rPr>
              <w:t>129</w:t>
            </w:r>
          </w:p>
        </w:tc>
        <w:tc>
          <w:tcPr>
            <w:tcW w:w="2841" w:type="dxa"/>
            <w:tcBorders>
              <w:top w:val="nil"/>
              <w:left w:val="nil"/>
              <w:bottom w:val="nil"/>
              <w:right w:val="nil"/>
            </w:tcBorders>
            <w:hideMark/>
          </w:tcPr>
          <w:p w14:paraId="277CEB84" w14:textId="77777777" w:rsidR="00BA31A5" w:rsidRDefault="00BA31A5">
            <w:pPr>
              <w:adjustRightInd w:val="0"/>
              <w:snapToGrid w:val="0"/>
              <w:spacing w:line="440" w:lineRule="atLeast"/>
              <w:rPr>
                <w:rFonts w:hint="eastAsia"/>
                <w:b/>
                <w:color w:val="B2A1C7"/>
                <w:sz w:val="28"/>
                <w:szCs w:val="28"/>
              </w:rPr>
            </w:pPr>
            <w:r>
              <w:rPr>
                <w:rFonts w:ascii="宋体" w:hAnsi="宋体" w:hint="eastAsia"/>
                <w:b/>
                <w:color w:val="B2A1C7"/>
                <w:sz w:val="28"/>
                <w:szCs w:val="28"/>
              </w:rPr>
              <w:t>位于核心颗粒，形成核小体</w:t>
            </w:r>
          </w:p>
        </w:tc>
      </w:tr>
      <w:tr w:rsidR="00BA31A5" w14:paraId="6462C8C2" w14:textId="77777777" w:rsidTr="00BA31A5">
        <w:tc>
          <w:tcPr>
            <w:tcW w:w="2840" w:type="dxa"/>
            <w:tcBorders>
              <w:top w:val="nil"/>
              <w:left w:val="nil"/>
              <w:bottom w:val="nil"/>
              <w:right w:val="nil"/>
            </w:tcBorders>
            <w:hideMark/>
          </w:tcPr>
          <w:p w14:paraId="5D45CE64" w14:textId="77777777" w:rsidR="00BA31A5" w:rsidRDefault="00BA31A5">
            <w:pPr>
              <w:adjustRightInd w:val="0"/>
              <w:snapToGrid w:val="0"/>
              <w:spacing w:line="440" w:lineRule="atLeast"/>
              <w:rPr>
                <w:rFonts w:hint="eastAsia"/>
                <w:b/>
                <w:color w:val="B2A1C7"/>
                <w:sz w:val="28"/>
                <w:szCs w:val="28"/>
              </w:rPr>
            </w:pPr>
            <w:r>
              <w:rPr>
                <w:rFonts w:cs="Calibri" w:hint="eastAsia"/>
                <w:b/>
                <w:color w:val="B2A1C7"/>
                <w:sz w:val="28"/>
                <w:szCs w:val="28"/>
              </w:rPr>
              <w:t>H2B</w:t>
            </w:r>
          </w:p>
        </w:tc>
        <w:tc>
          <w:tcPr>
            <w:tcW w:w="2841" w:type="dxa"/>
            <w:tcBorders>
              <w:top w:val="nil"/>
              <w:left w:val="nil"/>
              <w:bottom w:val="nil"/>
              <w:right w:val="nil"/>
            </w:tcBorders>
            <w:hideMark/>
          </w:tcPr>
          <w:p w14:paraId="5A0BACC4" w14:textId="77777777" w:rsidR="00BA31A5" w:rsidRDefault="00BA31A5">
            <w:pPr>
              <w:adjustRightInd w:val="0"/>
              <w:snapToGrid w:val="0"/>
              <w:spacing w:line="440" w:lineRule="atLeast"/>
              <w:rPr>
                <w:rFonts w:hint="eastAsia"/>
                <w:b/>
                <w:color w:val="B2A1C7"/>
                <w:sz w:val="28"/>
                <w:szCs w:val="28"/>
              </w:rPr>
            </w:pPr>
            <w:r>
              <w:rPr>
                <w:rFonts w:cs="Calibri" w:hint="eastAsia"/>
                <w:b/>
                <w:color w:val="B2A1C7"/>
                <w:sz w:val="28"/>
                <w:szCs w:val="28"/>
              </w:rPr>
              <w:t>125</w:t>
            </w:r>
          </w:p>
        </w:tc>
        <w:tc>
          <w:tcPr>
            <w:tcW w:w="2841" w:type="dxa"/>
            <w:tcBorders>
              <w:top w:val="nil"/>
              <w:left w:val="nil"/>
              <w:bottom w:val="nil"/>
              <w:right w:val="nil"/>
            </w:tcBorders>
            <w:hideMark/>
          </w:tcPr>
          <w:p w14:paraId="0CEFBE43" w14:textId="77777777" w:rsidR="00BA31A5" w:rsidRDefault="00BA31A5">
            <w:pPr>
              <w:adjustRightInd w:val="0"/>
              <w:snapToGrid w:val="0"/>
              <w:spacing w:line="440" w:lineRule="atLeast"/>
              <w:rPr>
                <w:rFonts w:hint="eastAsia"/>
                <w:b/>
                <w:color w:val="B2A1C7"/>
                <w:sz w:val="28"/>
                <w:szCs w:val="28"/>
              </w:rPr>
            </w:pPr>
            <w:r>
              <w:rPr>
                <w:rFonts w:ascii="宋体" w:hAnsi="宋体" w:hint="eastAsia"/>
                <w:b/>
                <w:color w:val="B2A1C7"/>
                <w:sz w:val="28"/>
                <w:szCs w:val="28"/>
              </w:rPr>
              <w:t>位于核心颗粒，形成核小体</w:t>
            </w:r>
          </w:p>
        </w:tc>
      </w:tr>
      <w:tr w:rsidR="00BA31A5" w14:paraId="01D6C9AF" w14:textId="77777777" w:rsidTr="00BA31A5">
        <w:tc>
          <w:tcPr>
            <w:tcW w:w="2840" w:type="dxa"/>
            <w:tcBorders>
              <w:top w:val="nil"/>
              <w:left w:val="nil"/>
              <w:bottom w:val="nil"/>
              <w:right w:val="nil"/>
            </w:tcBorders>
            <w:hideMark/>
          </w:tcPr>
          <w:p w14:paraId="3CBCB210" w14:textId="77777777" w:rsidR="00BA31A5" w:rsidRDefault="00BA31A5">
            <w:pPr>
              <w:adjustRightInd w:val="0"/>
              <w:snapToGrid w:val="0"/>
              <w:spacing w:line="440" w:lineRule="atLeast"/>
              <w:rPr>
                <w:rFonts w:hint="eastAsia"/>
                <w:b/>
                <w:color w:val="B2A1C7"/>
                <w:sz w:val="28"/>
                <w:szCs w:val="28"/>
              </w:rPr>
            </w:pPr>
            <w:r>
              <w:rPr>
                <w:rFonts w:cs="Calibri" w:hint="eastAsia"/>
                <w:b/>
                <w:color w:val="B2A1C7"/>
                <w:sz w:val="28"/>
                <w:szCs w:val="28"/>
              </w:rPr>
              <w:t>H3</w:t>
            </w:r>
          </w:p>
        </w:tc>
        <w:tc>
          <w:tcPr>
            <w:tcW w:w="2841" w:type="dxa"/>
            <w:tcBorders>
              <w:top w:val="nil"/>
              <w:left w:val="nil"/>
              <w:bottom w:val="nil"/>
              <w:right w:val="nil"/>
            </w:tcBorders>
            <w:hideMark/>
          </w:tcPr>
          <w:p w14:paraId="2E07E5C2" w14:textId="77777777" w:rsidR="00BA31A5" w:rsidRDefault="00BA31A5">
            <w:pPr>
              <w:adjustRightInd w:val="0"/>
              <w:snapToGrid w:val="0"/>
              <w:spacing w:line="440" w:lineRule="atLeast"/>
              <w:rPr>
                <w:rFonts w:hint="eastAsia"/>
                <w:b/>
                <w:color w:val="B2A1C7"/>
                <w:sz w:val="28"/>
                <w:szCs w:val="28"/>
              </w:rPr>
            </w:pPr>
            <w:r>
              <w:rPr>
                <w:rFonts w:cs="Calibri" w:hint="eastAsia"/>
                <w:b/>
                <w:color w:val="B2A1C7"/>
                <w:sz w:val="28"/>
                <w:szCs w:val="28"/>
              </w:rPr>
              <w:t>135</w:t>
            </w:r>
          </w:p>
        </w:tc>
        <w:tc>
          <w:tcPr>
            <w:tcW w:w="2841" w:type="dxa"/>
            <w:tcBorders>
              <w:top w:val="nil"/>
              <w:left w:val="nil"/>
              <w:bottom w:val="nil"/>
              <w:right w:val="nil"/>
            </w:tcBorders>
            <w:hideMark/>
          </w:tcPr>
          <w:p w14:paraId="00060412" w14:textId="77777777" w:rsidR="00BA31A5" w:rsidRDefault="00BA31A5">
            <w:pPr>
              <w:adjustRightInd w:val="0"/>
              <w:snapToGrid w:val="0"/>
              <w:spacing w:line="440" w:lineRule="atLeast"/>
              <w:rPr>
                <w:rFonts w:hint="eastAsia"/>
                <w:b/>
                <w:color w:val="B2A1C7"/>
                <w:sz w:val="28"/>
                <w:szCs w:val="28"/>
              </w:rPr>
            </w:pPr>
            <w:r>
              <w:rPr>
                <w:rFonts w:ascii="宋体" w:hAnsi="宋体" w:hint="eastAsia"/>
                <w:b/>
                <w:color w:val="B2A1C7"/>
                <w:sz w:val="28"/>
                <w:szCs w:val="28"/>
              </w:rPr>
              <w:t>位于核心颗粒，形成核小体</w:t>
            </w:r>
          </w:p>
        </w:tc>
      </w:tr>
      <w:tr w:rsidR="00BA31A5" w14:paraId="119CAC22" w14:textId="77777777" w:rsidTr="00BA31A5">
        <w:tc>
          <w:tcPr>
            <w:tcW w:w="2840" w:type="dxa"/>
            <w:tcBorders>
              <w:top w:val="nil"/>
              <w:left w:val="nil"/>
              <w:bottom w:val="nil"/>
              <w:right w:val="nil"/>
            </w:tcBorders>
            <w:hideMark/>
          </w:tcPr>
          <w:p w14:paraId="2803F952" w14:textId="77777777" w:rsidR="00BA31A5" w:rsidRDefault="00BA31A5">
            <w:pPr>
              <w:adjustRightInd w:val="0"/>
              <w:snapToGrid w:val="0"/>
              <w:spacing w:line="440" w:lineRule="atLeast"/>
              <w:rPr>
                <w:rFonts w:hint="eastAsia"/>
                <w:b/>
                <w:color w:val="B2A1C7"/>
                <w:sz w:val="28"/>
                <w:szCs w:val="28"/>
              </w:rPr>
            </w:pPr>
            <w:r>
              <w:rPr>
                <w:rFonts w:cs="Calibri" w:hint="eastAsia"/>
                <w:b/>
                <w:color w:val="B2A1C7"/>
                <w:sz w:val="28"/>
                <w:szCs w:val="28"/>
              </w:rPr>
              <w:t>H4</w:t>
            </w:r>
          </w:p>
        </w:tc>
        <w:tc>
          <w:tcPr>
            <w:tcW w:w="2841" w:type="dxa"/>
            <w:tcBorders>
              <w:top w:val="nil"/>
              <w:left w:val="nil"/>
              <w:bottom w:val="nil"/>
              <w:right w:val="nil"/>
            </w:tcBorders>
            <w:hideMark/>
          </w:tcPr>
          <w:p w14:paraId="3B808F82" w14:textId="77777777" w:rsidR="00BA31A5" w:rsidRDefault="00BA31A5">
            <w:pPr>
              <w:adjustRightInd w:val="0"/>
              <w:snapToGrid w:val="0"/>
              <w:spacing w:line="440" w:lineRule="atLeast"/>
              <w:rPr>
                <w:rFonts w:hint="eastAsia"/>
                <w:b/>
                <w:color w:val="B2A1C7"/>
                <w:sz w:val="28"/>
                <w:szCs w:val="28"/>
              </w:rPr>
            </w:pPr>
            <w:r>
              <w:rPr>
                <w:rFonts w:cs="Calibri" w:hint="eastAsia"/>
                <w:b/>
                <w:color w:val="B2A1C7"/>
                <w:sz w:val="28"/>
                <w:szCs w:val="28"/>
              </w:rPr>
              <w:t>102</w:t>
            </w:r>
          </w:p>
        </w:tc>
        <w:tc>
          <w:tcPr>
            <w:tcW w:w="2841" w:type="dxa"/>
            <w:tcBorders>
              <w:top w:val="nil"/>
              <w:left w:val="nil"/>
              <w:bottom w:val="nil"/>
              <w:right w:val="nil"/>
            </w:tcBorders>
            <w:hideMark/>
          </w:tcPr>
          <w:p w14:paraId="4E0E31E3" w14:textId="77777777" w:rsidR="00BA31A5" w:rsidRDefault="00BA31A5">
            <w:pPr>
              <w:adjustRightInd w:val="0"/>
              <w:snapToGrid w:val="0"/>
              <w:spacing w:line="440" w:lineRule="atLeast"/>
              <w:rPr>
                <w:rFonts w:hint="eastAsia"/>
                <w:b/>
                <w:color w:val="B2A1C7"/>
                <w:sz w:val="28"/>
                <w:szCs w:val="28"/>
              </w:rPr>
            </w:pPr>
            <w:r>
              <w:rPr>
                <w:rFonts w:ascii="宋体" w:hAnsi="宋体" w:hint="eastAsia"/>
                <w:b/>
                <w:color w:val="B2A1C7"/>
                <w:sz w:val="28"/>
                <w:szCs w:val="28"/>
              </w:rPr>
              <w:t>位于核心颗粒，形成核小体</w:t>
            </w:r>
          </w:p>
        </w:tc>
      </w:tr>
    </w:tbl>
    <w:p w14:paraId="42843F96" w14:textId="77777777" w:rsidR="00BA31A5" w:rsidRDefault="00BA31A5" w:rsidP="00BA31A5">
      <w:pPr>
        <w:numPr>
          <w:ilvl w:val="0"/>
          <w:numId w:val="31"/>
        </w:numPr>
        <w:adjustRightInd w:val="0"/>
        <w:snapToGrid w:val="0"/>
        <w:spacing w:line="440" w:lineRule="atLeast"/>
        <w:ind w:firstLineChars="200" w:firstLine="562"/>
        <w:rPr>
          <w:rFonts w:hint="eastAsia"/>
          <w:b/>
          <w:color w:val="B2A1C7"/>
          <w:sz w:val="28"/>
          <w:szCs w:val="28"/>
        </w:rPr>
      </w:pPr>
      <w:r>
        <w:rPr>
          <w:rFonts w:ascii="宋体" w:hAnsi="宋体" w:hint="eastAsia"/>
          <w:b/>
          <w:color w:val="B2A1C7"/>
          <w:sz w:val="28"/>
          <w:szCs w:val="28"/>
        </w:rPr>
        <w:t>染色质的基本结构单位是核小体，一级结构是核小体串珠结构，核小体包括</w:t>
      </w:r>
      <w:r>
        <w:rPr>
          <w:rFonts w:cs="Calibri" w:hint="eastAsia"/>
          <w:b/>
          <w:color w:val="B2A1C7"/>
          <w:sz w:val="28"/>
          <w:szCs w:val="28"/>
        </w:rPr>
        <w:t>200</w:t>
      </w:r>
      <w:r>
        <w:rPr>
          <w:rFonts w:ascii="宋体" w:hAnsi="宋体" w:hint="eastAsia"/>
          <w:b/>
          <w:color w:val="B2A1C7"/>
          <w:sz w:val="28"/>
          <w:szCs w:val="28"/>
        </w:rPr>
        <w:t>个左右</w:t>
      </w:r>
      <w:r>
        <w:rPr>
          <w:rFonts w:cs="Calibri" w:hint="eastAsia"/>
          <w:b/>
          <w:color w:val="B2A1C7"/>
          <w:sz w:val="28"/>
          <w:szCs w:val="28"/>
        </w:rPr>
        <w:t>bp</w:t>
      </w:r>
      <w:r>
        <w:rPr>
          <w:rFonts w:ascii="宋体" w:hAnsi="宋体" w:hint="eastAsia"/>
          <w:b/>
          <w:color w:val="B2A1C7"/>
          <w:sz w:val="28"/>
          <w:szCs w:val="28"/>
        </w:rPr>
        <w:t>的</w:t>
      </w:r>
      <w:r>
        <w:rPr>
          <w:rFonts w:cs="Calibri" w:hint="eastAsia"/>
          <w:b/>
          <w:color w:val="B2A1C7"/>
          <w:sz w:val="28"/>
          <w:szCs w:val="28"/>
        </w:rPr>
        <w:t>DNA</w:t>
      </w:r>
      <w:r>
        <w:rPr>
          <w:rFonts w:ascii="宋体" w:hAnsi="宋体" w:hint="eastAsia"/>
          <w:b/>
          <w:color w:val="B2A1C7"/>
          <w:sz w:val="28"/>
          <w:szCs w:val="28"/>
        </w:rPr>
        <w:t>分子，</w:t>
      </w:r>
      <w:r>
        <w:rPr>
          <w:rFonts w:cs="Calibri" w:hint="eastAsia"/>
          <w:b/>
          <w:color w:val="B2A1C7"/>
          <w:sz w:val="28"/>
          <w:szCs w:val="28"/>
        </w:rPr>
        <w:t>8</w:t>
      </w:r>
      <w:r>
        <w:rPr>
          <w:rFonts w:ascii="宋体" w:hAnsi="宋体" w:hint="eastAsia"/>
          <w:b/>
          <w:color w:val="B2A1C7"/>
          <w:sz w:val="28"/>
          <w:szCs w:val="28"/>
        </w:rPr>
        <w:t>个组蛋白组成</w:t>
      </w:r>
      <w:proofErr w:type="gramStart"/>
      <w:r>
        <w:rPr>
          <w:rFonts w:ascii="宋体" w:hAnsi="宋体" w:hint="eastAsia"/>
          <w:b/>
          <w:color w:val="B2A1C7"/>
          <w:sz w:val="28"/>
          <w:szCs w:val="28"/>
        </w:rPr>
        <w:t>的八聚体</w:t>
      </w:r>
      <w:proofErr w:type="gramEnd"/>
      <w:r>
        <w:rPr>
          <w:rFonts w:ascii="宋体" w:hAnsi="宋体" w:hint="eastAsia"/>
          <w:b/>
          <w:color w:val="B2A1C7"/>
          <w:sz w:val="28"/>
          <w:szCs w:val="28"/>
        </w:rPr>
        <w:t>，还有一分子组蛋白</w:t>
      </w:r>
      <w:r>
        <w:rPr>
          <w:rFonts w:cs="Calibri" w:hint="eastAsia"/>
          <w:b/>
          <w:color w:val="B2A1C7"/>
          <w:sz w:val="28"/>
          <w:szCs w:val="28"/>
        </w:rPr>
        <w:t>H1</w:t>
      </w:r>
      <w:r>
        <w:rPr>
          <w:rFonts w:ascii="宋体" w:hAnsi="宋体" w:hint="eastAsia"/>
          <w:b/>
          <w:color w:val="B2A1C7"/>
          <w:sz w:val="28"/>
          <w:szCs w:val="28"/>
        </w:rPr>
        <w:t>。</w:t>
      </w:r>
    </w:p>
    <w:p w14:paraId="66882FE9" w14:textId="77777777" w:rsidR="00BA31A5" w:rsidRDefault="00BA31A5" w:rsidP="00BA31A5">
      <w:pPr>
        <w:adjustRightInd w:val="0"/>
        <w:snapToGrid w:val="0"/>
        <w:spacing w:line="440" w:lineRule="atLeast"/>
        <w:ind w:leftChars="200" w:left="420"/>
        <w:rPr>
          <w:rFonts w:hint="eastAsia"/>
          <w:b/>
          <w:color w:val="B2A1C7"/>
          <w:sz w:val="28"/>
          <w:szCs w:val="28"/>
        </w:rPr>
      </w:pPr>
      <w:r>
        <w:rPr>
          <w:rFonts w:hint="eastAsia"/>
          <w:b/>
          <w:color w:val="B2A1C7"/>
          <w:sz w:val="28"/>
          <w:szCs w:val="28"/>
        </w:rPr>
        <w:t xml:space="preserve">   </w:t>
      </w:r>
      <w:r>
        <w:rPr>
          <w:rFonts w:ascii="宋体" w:hAnsi="宋体" w:hint="eastAsia"/>
          <w:b/>
          <w:color w:val="B2A1C7"/>
          <w:sz w:val="28"/>
          <w:szCs w:val="28"/>
        </w:rPr>
        <w:t>过程：</w:t>
      </w:r>
      <w:r>
        <w:rPr>
          <w:rFonts w:cs="Calibri" w:hint="eastAsia"/>
          <w:b/>
          <w:color w:val="B2A1C7"/>
          <w:sz w:val="28"/>
          <w:szCs w:val="28"/>
        </w:rPr>
        <w:t>2</w:t>
      </w:r>
      <w:r>
        <w:rPr>
          <w:rFonts w:ascii="宋体" w:hAnsi="宋体" w:hint="eastAsia"/>
          <w:b/>
          <w:color w:val="B2A1C7"/>
          <w:sz w:val="28"/>
          <w:szCs w:val="28"/>
        </w:rPr>
        <w:t>分子组蛋白</w:t>
      </w:r>
      <w:r>
        <w:rPr>
          <w:rFonts w:cs="Calibri" w:hint="eastAsia"/>
          <w:b/>
          <w:color w:val="B2A1C7"/>
          <w:sz w:val="28"/>
          <w:szCs w:val="28"/>
        </w:rPr>
        <w:t>H3</w:t>
      </w:r>
      <w:r>
        <w:rPr>
          <w:rFonts w:ascii="宋体" w:hAnsi="宋体" w:hint="eastAsia"/>
          <w:b/>
          <w:color w:val="B2A1C7"/>
          <w:sz w:val="28"/>
          <w:szCs w:val="28"/>
        </w:rPr>
        <w:t>和</w:t>
      </w:r>
      <w:r>
        <w:rPr>
          <w:rFonts w:cs="Calibri" w:hint="eastAsia"/>
          <w:b/>
          <w:color w:val="B2A1C7"/>
          <w:sz w:val="28"/>
          <w:szCs w:val="28"/>
        </w:rPr>
        <w:t>H4</w:t>
      </w:r>
      <w:r>
        <w:rPr>
          <w:rFonts w:ascii="宋体" w:hAnsi="宋体" w:hint="eastAsia"/>
          <w:b/>
          <w:color w:val="B2A1C7"/>
          <w:sz w:val="28"/>
          <w:szCs w:val="28"/>
        </w:rPr>
        <w:t>组成四聚体位于核心颗粒的中央，</w:t>
      </w:r>
      <w:r>
        <w:rPr>
          <w:rFonts w:cs="Calibri" w:hint="eastAsia"/>
          <w:b/>
          <w:color w:val="B2A1C7"/>
          <w:sz w:val="28"/>
          <w:szCs w:val="28"/>
        </w:rPr>
        <w:t>2</w:t>
      </w:r>
      <w:r>
        <w:rPr>
          <w:rFonts w:ascii="宋体" w:hAnsi="宋体" w:hint="eastAsia"/>
          <w:b/>
          <w:color w:val="B2A1C7"/>
          <w:sz w:val="28"/>
          <w:szCs w:val="28"/>
        </w:rPr>
        <w:t>分子</w:t>
      </w:r>
      <w:r>
        <w:rPr>
          <w:rFonts w:cs="Calibri" w:hint="eastAsia"/>
          <w:b/>
          <w:color w:val="B2A1C7"/>
          <w:sz w:val="28"/>
          <w:szCs w:val="28"/>
        </w:rPr>
        <w:t>H2A</w:t>
      </w:r>
      <w:r>
        <w:rPr>
          <w:rFonts w:ascii="宋体" w:hAnsi="宋体" w:hint="eastAsia"/>
          <w:b/>
          <w:color w:val="B2A1C7"/>
          <w:sz w:val="28"/>
          <w:szCs w:val="28"/>
        </w:rPr>
        <w:t>和</w:t>
      </w:r>
      <w:r>
        <w:rPr>
          <w:rFonts w:cs="Calibri" w:hint="eastAsia"/>
          <w:b/>
          <w:color w:val="B2A1C7"/>
          <w:sz w:val="28"/>
          <w:szCs w:val="28"/>
        </w:rPr>
        <w:t>H2B</w:t>
      </w:r>
      <w:r>
        <w:rPr>
          <w:rFonts w:ascii="宋体" w:hAnsi="宋体" w:hint="eastAsia"/>
          <w:b/>
          <w:color w:val="B2A1C7"/>
          <w:sz w:val="28"/>
          <w:szCs w:val="28"/>
        </w:rPr>
        <w:t>组成二聚体分别位于四聚体两侧，然后</w:t>
      </w:r>
      <w:r>
        <w:rPr>
          <w:rFonts w:cs="Calibri" w:hint="eastAsia"/>
          <w:b/>
          <w:color w:val="B2A1C7"/>
          <w:sz w:val="28"/>
          <w:szCs w:val="28"/>
        </w:rPr>
        <w:t>146bp</w:t>
      </w:r>
      <w:r>
        <w:rPr>
          <w:rFonts w:ascii="宋体" w:hAnsi="宋体" w:hint="eastAsia"/>
          <w:b/>
          <w:color w:val="B2A1C7"/>
          <w:sz w:val="28"/>
          <w:szCs w:val="28"/>
        </w:rPr>
        <w:t>的</w:t>
      </w:r>
      <w:r>
        <w:rPr>
          <w:rFonts w:cs="Calibri" w:hint="eastAsia"/>
          <w:b/>
          <w:color w:val="B2A1C7"/>
          <w:sz w:val="28"/>
          <w:szCs w:val="28"/>
        </w:rPr>
        <w:t>DNA</w:t>
      </w:r>
      <w:r>
        <w:rPr>
          <w:rFonts w:ascii="宋体" w:hAnsi="宋体" w:hint="eastAsia"/>
          <w:b/>
          <w:color w:val="B2A1C7"/>
          <w:sz w:val="28"/>
          <w:szCs w:val="28"/>
        </w:rPr>
        <w:t>分子</w:t>
      </w:r>
      <w:proofErr w:type="gramStart"/>
      <w:r>
        <w:rPr>
          <w:rFonts w:ascii="宋体" w:hAnsi="宋体" w:hint="eastAsia"/>
          <w:b/>
          <w:color w:val="B2A1C7"/>
          <w:sz w:val="28"/>
          <w:szCs w:val="28"/>
        </w:rPr>
        <w:t>绕八聚体</w:t>
      </w:r>
      <w:proofErr w:type="gramEnd"/>
      <w:r>
        <w:rPr>
          <w:rFonts w:cs="Calibri" w:hint="eastAsia"/>
          <w:b/>
          <w:color w:val="B2A1C7"/>
          <w:sz w:val="28"/>
          <w:szCs w:val="28"/>
        </w:rPr>
        <w:t>1.75</w:t>
      </w:r>
      <w:r>
        <w:rPr>
          <w:rFonts w:ascii="宋体" w:hAnsi="宋体" w:hint="eastAsia"/>
          <w:b/>
          <w:color w:val="B2A1C7"/>
          <w:sz w:val="28"/>
          <w:szCs w:val="28"/>
        </w:rPr>
        <w:t>圈，形成核心颗粒，然后两个相邻核小体之间有连接</w:t>
      </w:r>
      <w:r>
        <w:rPr>
          <w:rFonts w:cs="Calibri" w:hint="eastAsia"/>
          <w:b/>
          <w:color w:val="B2A1C7"/>
          <w:sz w:val="28"/>
          <w:szCs w:val="28"/>
        </w:rPr>
        <w:t>DNA</w:t>
      </w:r>
      <w:r>
        <w:rPr>
          <w:rFonts w:ascii="宋体" w:hAnsi="宋体" w:hint="eastAsia"/>
          <w:b/>
          <w:color w:val="B2A1C7"/>
          <w:sz w:val="28"/>
          <w:szCs w:val="28"/>
        </w:rPr>
        <w:t>，约</w:t>
      </w:r>
      <w:r>
        <w:rPr>
          <w:rFonts w:cs="Calibri" w:hint="eastAsia"/>
          <w:b/>
          <w:color w:val="B2A1C7"/>
          <w:sz w:val="28"/>
          <w:szCs w:val="28"/>
        </w:rPr>
        <w:t>60bp</w:t>
      </w:r>
      <w:r>
        <w:rPr>
          <w:rFonts w:ascii="宋体" w:hAnsi="宋体" w:hint="eastAsia"/>
          <w:b/>
          <w:color w:val="B2A1C7"/>
          <w:sz w:val="28"/>
          <w:szCs w:val="28"/>
        </w:rPr>
        <w:t>，连接</w:t>
      </w:r>
      <w:r>
        <w:rPr>
          <w:rFonts w:cs="Calibri" w:hint="eastAsia"/>
          <w:b/>
          <w:color w:val="B2A1C7"/>
          <w:sz w:val="28"/>
          <w:szCs w:val="28"/>
        </w:rPr>
        <w:t>DNA</w:t>
      </w:r>
      <w:r>
        <w:rPr>
          <w:rFonts w:ascii="宋体" w:hAnsi="宋体" w:hint="eastAsia"/>
          <w:b/>
          <w:color w:val="B2A1C7"/>
          <w:sz w:val="28"/>
          <w:szCs w:val="28"/>
        </w:rPr>
        <w:t>上结合一分子组蛋白</w:t>
      </w:r>
      <w:r>
        <w:rPr>
          <w:rFonts w:cs="Calibri" w:hint="eastAsia"/>
          <w:b/>
          <w:color w:val="B2A1C7"/>
          <w:sz w:val="28"/>
          <w:szCs w:val="28"/>
        </w:rPr>
        <w:t>H1</w:t>
      </w:r>
      <w:r>
        <w:rPr>
          <w:rFonts w:ascii="宋体" w:hAnsi="宋体" w:hint="eastAsia"/>
          <w:b/>
          <w:color w:val="B2A1C7"/>
          <w:sz w:val="28"/>
          <w:szCs w:val="28"/>
        </w:rPr>
        <w:t>。多个核小体形成一条念珠状纤维，直径约为</w:t>
      </w:r>
      <w:r>
        <w:rPr>
          <w:rFonts w:cs="Calibri" w:hint="eastAsia"/>
          <w:b/>
          <w:color w:val="B2A1C7"/>
          <w:sz w:val="28"/>
          <w:szCs w:val="28"/>
        </w:rPr>
        <w:t>10nm</w:t>
      </w:r>
      <w:r>
        <w:rPr>
          <w:rFonts w:ascii="宋体" w:hAnsi="宋体" w:hint="eastAsia"/>
          <w:b/>
          <w:color w:val="B2A1C7"/>
          <w:sz w:val="28"/>
          <w:szCs w:val="28"/>
        </w:rPr>
        <w:t>。</w:t>
      </w:r>
    </w:p>
    <w:p w14:paraId="11A2F65B" w14:textId="77777777" w:rsidR="00BA31A5" w:rsidRDefault="00BA31A5" w:rsidP="00BA31A5">
      <w:pPr>
        <w:adjustRightInd w:val="0"/>
        <w:snapToGrid w:val="0"/>
        <w:spacing w:line="440" w:lineRule="atLeast"/>
        <w:ind w:left="400" w:firstLineChars="200" w:firstLine="562"/>
        <w:rPr>
          <w:rFonts w:hint="eastAsia"/>
          <w:b/>
          <w:color w:val="B2A1C7"/>
          <w:sz w:val="28"/>
          <w:szCs w:val="28"/>
        </w:rPr>
      </w:pPr>
      <w:r>
        <w:rPr>
          <w:rFonts w:ascii="宋体" w:hAnsi="宋体" w:hint="eastAsia"/>
          <w:b/>
          <w:color w:val="B2A1C7"/>
          <w:sz w:val="28"/>
          <w:szCs w:val="28"/>
        </w:rPr>
        <w:t>二级结构是螺线管，由直径</w:t>
      </w:r>
      <w:r>
        <w:rPr>
          <w:rFonts w:cs="Calibri" w:hint="eastAsia"/>
          <w:b/>
          <w:color w:val="B2A1C7"/>
          <w:sz w:val="28"/>
          <w:szCs w:val="28"/>
        </w:rPr>
        <w:t>10nm</w:t>
      </w:r>
      <w:r>
        <w:rPr>
          <w:rFonts w:ascii="宋体" w:hAnsi="宋体" w:hint="eastAsia"/>
          <w:b/>
          <w:color w:val="B2A1C7"/>
          <w:sz w:val="28"/>
          <w:szCs w:val="28"/>
        </w:rPr>
        <w:t>的核小体串珠结构盘旋，形成</w:t>
      </w:r>
      <w:r>
        <w:rPr>
          <w:rFonts w:cs="Calibri" w:hint="eastAsia"/>
          <w:b/>
          <w:color w:val="B2A1C7"/>
          <w:sz w:val="28"/>
          <w:szCs w:val="28"/>
        </w:rPr>
        <w:t>6</w:t>
      </w:r>
      <w:r>
        <w:rPr>
          <w:rFonts w:ascii="宋体" w:hAnsi="宋体" w:hint="eastAsia"/>
          <w:b/>
          <w:color w:val="B2A1C7"/>
          <w:sz w:val="28"/>
          <w:szCs w:val="28"/>
        </w:rPr>
        <w:t>个核小体螺旋一周的外径</w:t>
      </w:r>
      <w:r>
        <w:rPr>
          <w:rFonts w:cs="Calibri" w:hint="eastAsia"/>
          <w:b/>
          <w:color w:val="B2A1C7"/>
          <w:sz w:val="28"/>
          <w:szCs w:val="28"/>
        </w:rPr>
        <w:t>30nm</w:t>
      </w:r>
      <w:r>
        <w:rPr>
          <w:rFonts w:ascii="宋体" w:hAnsi="宋体" w:hint="eastAsia"/>
          <w:b/>
          <w:color w:val="B2A1C7"/>
          <w:sz w:val="28"/>
          <w:szCs w:val="28"/>
        </w:rPr>
        <w:t>，内径</w:t>
      </w:r>
      <w:r>
        <w:rPr>
          <w:rFonts w:cs="Calibri" w:hint="eastAsia"/>
          <w:b/>
          <w:color w:val="B2A1C7"/>
          <w:sz w:val="28"/>
          <w:szCs w:val="28"/>
        </w:rPr>
        <w:t>10nm</w:t>
      </w:r>
      <w:r>
        <w:rPr>
          <w:rFonts w:ascii="宋体" w:hAnsi="宋体" w:hint="eastAsia"/>
          <w:b/>
          <w:color w:val="B2A1C7"/>
          <w:sz w:val="28"/>
          <w:szCs w:val="28"/>
        </w:rPr>
        <w:t>的中空螺线管。</w:t>
      </w:r>
    </w:p>
    <w:p w14:paraId="33D1CC70" w14:textId="77777777" w:rsidR="00BA31A5" w:rsidRDefault="00BA31A5" w:rsidP="00BA31A5">
      <w:pPr>
        <w:numPr>
          <w:ilvl w:val="0"/>
          <w:numId w:val="26"/>
        </w:numPr>
        <w:adjustRightInd w:val="0"/>
        <w:snapToGrid w:val="0"/>
        <w:spacing w:line="440" w:lineRule="atLeast"/>
        <w:rPr>
          <w:rFonts w:hint="eastAsia"/>
          <w:b/>
          <w:sz w:val="28"/>
          <w:szCs w:val="28"/>
        </w:rPr>
      </w:pPr>
      <w:r>
        <w:rPr>
          <w:rFonts w:ascii="宋体" w:hAnsi="宋体" w:hint="eastAsia"/>
          <w:b/>
          <w:sz w:val="28"/>
          <w:szCs w:val="28"/>
        </w:rPr>
        <w:t>常、异染色质的主要特征及区别、电镜图</w:t>
      </w:r>
    </w:p>
    <w:p w14:paraId="129CB431" w14:textId="77777777" w:rsidR="00BA31A5" w:rsidRDefault="00BA31A5" w:rsidP="00BA31A5">
      <w:pPr>
        <w:adjustRightInd w:val="0"/>
        <w:snapToGrid w:val="0"/>
        <w:spacing w:line="440" w:lineRule="atLeast"/>
        <w:rPr>
          <w:rFonts w:hint="eastAsia"/>
          <w:b/>
          <w:color w:val="B2A1C7"/>
          <w:sz w:val="28"/>
          <w:szCs w:val="28"/>
        </w:rPr>
      </w:pPr>
      <w:r>
        <w:rPr>
          <w:rFonts w:hint="eastAsia"/>
          <w:b/>
          <w:sz w:val="28"/>
          <w:szCs w:val="28"/>
        </w:rPr>
        <w:t xml:space="preserve">  </w:t>
      </w:r>
      <w:r>
        <w:rPr>
          <w:rFonts w:ascii="宋体" w:hAnsi="宋体" w:hint="eastAsia"/>
          <w:b/>
          <w:color w:val="B2A1C7"/>
          <w:sz w:val="28"/>
          <w:szCs w:val="28"/>
        </w:rPr>
        <w:t>常染色体：螺旋程度低，呈伸展状态，位于间期核的中央，一部分介于异染色体间。</w:t>
      </w:r>
    </w:p>
    <w:p w14:paraId="20B96490" w14:textId="77777777" w:rsidR="00BA31A5" w:rsidRDefault="00BA31A5" w:rsidP="00BA31A5">
      <w:pPr>
        <w:adjustRightInd w:val="0"/>
        <w:snapToGrid w:val="0"/>
        <w:spacing w:line="440" w:lineRule="atLeast"/>
        <w:rPr>
          <w:rFonts w:hint="eastAsia"/>
          <w:b/>
          <w:color w:val="B2A1C7"/>
          <w:sz w:val="28"/>
          <w:szCs w:val="28"/>
        </w:rPr>
      </w:pPr>
      <w:r>
        <w:rPr>
          <w:rFonts w:hint="eastAsia"/>
          <w:b/>
          <w:color w:val="B2A1C7"/>
          <w:sz w:val="28"/>
          <w:szCs w:val="28"/>
        </w:rPr>
        <w:t xml:space="preserve">  </w:t>
      </w:r>
      <w:r>
        <w:rPr>
          <w:rFonts w:ascii="宋体" w:hAnsi="宋体" w:hint="eastAsia"/>
          <w:b/>
          <w:color w:val="B2A1C7"/>
          <w:sz w:val="28"/>
          <w:szCs w:val="28"/>
        </w:rPr>
        <w:t>异染色体：螺旋化程度高，呈凝缩状态，位于核的边缘还有核仁。</w:t>
      </w:r>
    </w:p>
    <w:p w14:paraId="0353BAF6" w14:textId="77777777" w:rsidR="00BA31A5" w:rsidRDefault="00BA31A5" w:rsidP="00BA31A5">
      <w:pPr>
        <w:adjustRightInd w:val="0"/>
        <w:snapToGrid w:val="0"/>
        <w:spacing w:line="440" w:lineRule="atLeast"/>
        <w:rPr>
          <w:rFonts w:hint="eastAsia"/>
          <w:b/>
          <w:color w:val="B2A1C7"/>
          <w:sz w:val="28"/>
          <w:szCs w:val="28"/>
        </w:rPr>
      </w:pPr>
      <w:r>
        <w:rPr>
          <w:rFonts w:hint="eastAsia"/>
          <w:b/>
          <w:color w:val="B2A1C7"/>
          <w:sz w:val="28"/>
          <w:szCs w:val="28"/>
        </w:rPr>
        <w:t xml:space="preserve">  </w:t>
      </w:r>
      <w:r>
        <w:rPr>
          <w:rFonts w:ascii="宋体" w:hAnsi="宋体" w:hint="eastAsia"/>
          <w:b/>
          <w:color w:val="B2A1C7"/>
          <w:sz w:val="28"/>
          <w:szCs w:val="28"/>
        </w:rPr>
        <w:t>区别：常染色体具有转录活性，异染色体没有转录活性，或者转录活性低，常染色质碱性染料染色均匀，异染色质着色深</w:t>
      </w:r>
    </w:p>
    <w:p w14:paraId="3E383041" w14:textId="77777777" w:rsidR="00BA31A5" w:rsidRDefault="00BA31A5" w:rsidP="00BA31A5">
      <w:pPr>
        <w:numPr>
          <w:ilvl w:val="0"/>
          <w:numId w:val="26"/>
        </w:numPr>
        <w:adjustRightInd w:val="0"/>
        <w:snapToGrid w:val="0"/>
        <w:spacing w:line="440" w:lineRule="atLeast"/>
        <w:rPr>
          <w:rFonts w:hint="eastAsia"/>
          <w:b/>
          <w:sz w:val="28"/>
          <w:szCs w:val="28"/>
        </w:rPr>
      </w:pPr>
      <w:r>
        <w:rPr>
          <w:rFonts w:ascii="宋体" w:hAnsi="宋体" w:hint="eastAsia"/>
          <w:b/>
          <w:sz w:val="28"/>
          <w:szCs w:val="28"/>
        </w:rPr>
        <w:t>重点：核仁的超微结构特征和在细胞分裂周期过程中的周期变化</w:t>
      </w:r>
    </w:p>
    <w:p w14:paraId="0CA012FF" w14:textId="77777777" w:rsidR="00BA31A5" w:rsidRDefault="00BA31A5" w:rsidP="00BA31A5">
      <w:pPr>
        <w:adjustRightInd w:val="0"/>
        <w:snapToGrid w:val="0"/>
        <w:spacing w:line="440" w:lineRule="atLeast"/>
        <w:rPr>
          <w:rFonts w:hint="eastAsia"/>
          <w:b/>
          <w:color w:val="B2A1C7"/>
          <w:sz w:val="28"/>
          <w:szCs w:val="28"/>
        </w:rPr>
      </w:pPr>
      <w:r>
        <w:rPr>
          <w:rFonts w:hint="eastAsia"/>
          <w:b/>
          <w:sz w:val="28"/>
          <w:szCs w:val="28"/>
        </w:rPr>
        <w:t xml:space="preserve">  </w:t>
      </w:r>
      <w:r>
        <w:rPr>
          <w:rFonts w:hint="eastAsia"/>
          <w:b/>
          <w:color w:val="B2A1C7"/>
          <w:sz w:val="28"/>
          <w:szCs w:val="28"/>
        </w:rPr>
        <w:t xml:space="preserve"> </w:t>
      </w:r>
      <w:r>
        <w:rPr>
          <w:rFonts w:ascii="宋体" w:hAnsi="宋体" w:hint="eastAsia"/>
          <w:b/>
          <w:color w:val="B2A1C7"/>
          <w:sz w:val="28"/>
          <w:szCs w:val="28"/>
        </w:rPr>
        <w:t>纤维中心：直径约</w:t>
      </w:r>
      <w:r>
        <w:rPr>
          <w:rFonts w:cs="Calibri" w:hint="eastAsia"/>
          <w:b/>
          <w:color w:val="B2A1C7"/>
          <w:sz w:val="28"/>
          <w:szCs w:val="28"/>
        </w:rPr>
        <w:t>10nm</w:t>
      </w:r>
      <w:r>
        <w:rPr>
          <w:rFonts w:ascii="宋体" w:hAnsi="宋体" w:hint="eastAsia"/>
          <w:b/>
          <w:color w:val="B2A1C7"/>
          <w:sz w:val="28"/>
          <w:szCs w:val="28"/>
        </w:rPr>
        <w:t>的纤维，分布</w:t>
      </w:r>
      <w:r>
        <w:rPr>
          <w:rFonts w:cs="Calibri" w:hint="eastAsia"/>
          <w:b/>
          <w:color w:val="B2A1C7"/>
          <w:sz w:val="28"/>
          <w:szCs w:val="28"/>
        </w:rPr>
        <w:t>rRNA</w:t>
      </w:r>
      <w:r>
        <w:rPr>
          <w:rFonts w:ascii="宋体" w:hAnsi="宋体" w:hint="eastAsia"/>
          <w:b/>
          <w:color w:val="B2A1C7"/>
          <w:sz w:val="28"/>
          <w:szCs w:val="28"/>
        </w:rPr>
        <w:t>的</w:t>
      </w:r>
      <w:r>
        <w:rPr>
          <w:rFonts w:cs="Calibri" w:hint="eastAsia"/>
          <w:b/>
          <w:color w:val="B2A1C7"/>
          <w:sz w:val="28"/>
          <w:szCs w:val="28"/>
        </w:rPr>
        <w:t>rDNA</w:t>
      </w:r>
      <w:r>
        <w:rPr>
          <w:rFonts w:ascii="宋体" w:hAnsi="宋体" w:hint="eastAsia"/>
          <w:b/>
          <w:color w:val="B2A1C7"/>
          <w:sz w:val="28"/>
          <w:szCs w:val="28"/>
        </w:rPr>
        <w:t>的染色质区</w:t>
      </w:r>
    </w:p>
    <w:p w14:paraId="740581E5" w14:textId="77777777" w:rsidR="00BA31A5" w:rsidRDefault="00BA31A5" w:rsidP="00BA31A5">
      <w:pPr>
        <w:adjustRightInd w:val="0"/>
        <w:snapToGrid w:val="0"/>
        <w:spacing w:line="440" w:lineRule="atLeast"/>
        <w:rPr>
          <w:rFonts w:hint="eastAsia"/>
          <w:b/>
          <w:color w:val="B2A1C7"/>
          <w:sz w:val="28"/>
          <w:szCs w:val="28"/>
        </w:rPr>
      </w:pPr>
      <w:r>
        <w:rPr>
          <w:rFonts w:hint="eastAsia"/>
          <w:b/>
          <w:color w:val="B2A1C7"/>
          <w:sz w:val="28"/>
          <w:szCs w:val="28"/>
        </w:rPr>
        <w:t xml:space="preserve">   </w:t>
      </w:r>
      <w:r>
        <w:rPr>
          <w:rFonts w:ascii="宋体" w:hAnsi="宋体" w:hint="eastAsia"/>
          <w:b/>
          <w:color w:val="B2A1C7"/>
          <w:sz w:val="28"/>
          <w:szCs w:val="28"/>
        </w:rPr>
        <w:t>致密纤维组分：直径约</w:t>
      </w:r>
      <w:r>
        <w:rPr>
          <w:rFonts w:cs="Calibri" w:hint="eastAsia"/>
          <w:b/>
          <w:color w:val="B2A1C7"/>
          <w:sz w:val="28"/>
          <w:szCs w:val="28"/>
        </w:rPr>
        <w:t>4-10nm</w:t>
      </w:r>
      <w:r>
        <w:rPr>
          <w:rFonts w:ascii="宋体" w:hAnsi="宋体" w:hint="eastAsia"/>
          <w:b/>
          <w:color w:val="B2A1C7"/>
          <w:sz w:val="28"/>
          <w:szCs w:val="28"/>
        </w:rPr>
        <w:t>，长度</w:t>
      </w:r>
      <w:r>
        <w:rPr>
          <w:rFonts w:cs="Calibri" w:hint="eastAsia"/>
          <w:b/>
          <w:color w:val="B2A1C7"/>
          <w:sz w:val="28"/>
          <w:szCs w:val="28"/>
        </w:rPr>
        <w:t>20-40nm</w:t>
      </w:r>
      <w:r>
        <w:rPr>
          <w:rFonts w:ascii="宋体" w:hAnsi="宋体" w:hint="eastAsia"/>
          <w:b/>
          <w:color w:val="B2A1C7"/>
          <w:sz w:val="28"/>
          <w:szCs w:val="28"/>
        </w:rPr>
        <w:t>的细纤维含有处于不同转录时期的</w:t>
      </w:r>
      <w:r>
        <w:rPr>
          <w:rFonts w:cs="Calibri" w:hint="eastAsia"/>
          <w:b/>
          <w:color w:val="B2A1C7"/>
          <w:sz w:val="28"/>
          <w:szCs w:val="28"/>
        </w:rPr>
        <w:t>rRNA</w:t>
      </w:r>
      <w:r>
        <w:rPr>
          <w:rFonts w:ascii="宋体" w:hAnsi="宋体" w:hint="eastAsia"/>
          <w:b/>
          <w:color w:val="B2A1C7"/>
          <w:sz w:val="28"/>
          <w:szCs w:val="28"/>
        </w:rPr>
        <w:t>分子</w:t>
      </w:r>
    </w:p>
    <w:p w14:paraId="1255366A" w14:textId="77777777" w:rsidR="00BA31A5" w:rsidRDefault="00BA31A5" w:rsidP="00BA31A5">
      <w:pPr>
        <w:adjustRightInd w:val="0"/>
        <w:snapToGrid w:val="0"/>
        <w:spacing w:line="440" w:lineRule="atLeast"/>
        <w:rPr>
          <w:rFonts w:hint="eastAsia"/>
          <w:b/>
          <w:color w:val="B2A1C7"/>
          <w:sz w:val="28"/>
          <w:szCs w:val="28"/>
        </w:rPr>
      </w:pPr>
      <w:r>
        <w:rPr>
          <w:rFonts w:hint="eastAsia"/>
          <w:b/>
          <w:color w:val="B2A1C7"/>
          <w:sz w:val="28"/>
          <w:szCs w:val="28"/>
        </w:rPr>
        <w:t xml:space="preserve">   </w:t>
      </w:r>
      <w:r>
        <w:rPr>
          <w:rFonts w:ascii="宋体" w:hAnsi="宋体" w:hint="eastAsia"/>
          <w:b/>
          <w:color w:val="B2A1C7"/>
          <w:sz w:val="28"/>
          <w:szCs w:val="28"/>
        </w:rPr>
        <w:t>颗粒组分：直径</w:t>
      </w:r>
      <w:r>
        <w:rPr>
          <w:rFonts w:cs="Calibri" w:hint="eastAsia"/>
          <w:b/>
          <w:color w:val="B2A1C7"/>
          <w:sz w:val="28"/>
          <w:szCs w:val="28"/>
        </w:rPr>
        <w:t>15-20nm</w:t>
      </w:r>
      <w:r>
        <w:rPr>
          <w:rFonts w:ascii="宋体" w:hAnsi="宋体" w:hint="eastAsia"/>
          <w:b/>
          <w:color w:val="B2A1C7"/>
          <w:sz w:val="28"/>
          <w:szCs w:val="28"/>
        </w:rPr>
        <w:t>，含有正在加工的</w:t>
      </w:r>
      <w:r>
        <w:rPr>
          <w:rFonts w:cs="Calibri" w:hint="eastAsia"/>
          <w:b/>
          <w:color w:val="B2A1C7"/>
          <w:sz w:val="28"/>
          <w:szCs w:val="28"/>
        </w:rPr>
        <w:t>rRNA</w:t>
      </w:r>
      <w:r>
        <w:rPr>
          <w:rFonts w:ascii="宋体" w:hAnsi="宋体" w:hint="eastAsia"/>
          <w:b/>
          <w:color w:val="B2A1C7"/>
          <w:sz w:val="28"/>
          <w:szCs w:val="28"/>
        </w:rPr>
        <w:t>和蛋白质</w:t>
      </w:r>
    </w:p>
    <w:p w14:paraId="6A153CAC" w14:textId="77777777" w:rsidR="00BA31A5" w:rsidRDefault="00BA31A5" w:rsidP="00BA31A5">
      <w:pPr>
        <w:adjustRightInd w:val="0"/>
        <w:snapToGrid w:val="0"/>
        <w:spacing w:line="440" w:lineRule="atLeast"/>
        <w:rPr>
          <w:rFonts w:hint="eastAsia"/>
          <w:b/>
          <w:color w:val="B2A1C7"/>
          <w:sz w:val="28"/>
          <w:szCs w:val="28"/>
        </w:rPr>
      </w:pPr>
      <w:r>
        <w:rPr>
          <w:rFonts w:hint="eastAsia"/>
          <w:b/>
          <w:color w:val="B2A1C7"/>
          <w:sz w:val="28"/>
          <w:szCs w:val="28"/>
        </w:rPr>
        <w:lastRenderedPageBreak/>
        <w:t xml:space="preserve">   </w:t>
      </w:r>
      <w:r>
        <w:rPr>
          <w:rFonts w:ascii="宋体" w:hAnsi="宋体" w:hint="eastAsia"/>
          <w:b/>
          <w:color w:val="B2A1C7"/>
          <w:sz w:val="28"/>
          <w:szCs w:val="28"/>
        </w:rPr>
        <w:t>核仁的功能：是</w:t>
      </w:r>
      <w:r>
        <w:rPr>
          <w:rFonts w:cs="Calibri" w:hint="eastAsia"/>
          <w:b/>
          <w:color w:val="B2A1C7"/>
          <w:sz w:val="28"/>
          <w:szCs w:val="28"/>
        </w:rPr>
        <w:t>rRNA</w:t>
      </w:r>
      <w:r>
        <w:rPr>
          <w:rFonts w:ascii="宋体" w:hAnsi="宋体" w:hint="eastAsia"/>
          <w:b/>
          <w:color w:val="B2A1C7"/>
          <w:sz w:val="28"/>
          <w:szCs w:val="28"/>
        </w:rPr>
        <w:t>的</w:t>
      </w:r>
      <w:r>
        <w:rPr>
          <w:rFonts w:cs="Calibri" w:hint="eastAsia"/>
          <w:b/>
          <w:color w:val="B2A1C7"/>
          <w:sz w:val="28"/>
          <w:szCs w:val="28"/>
        </w:rPr>
        <w:t>rDNA</w:t>
      </w:r>
      <w:r>
        <w:rPr>
          <w:rFonts w:ascii="宋体" w:hAnsi="宋体" w:hint="eastAsia"/>
          <w:b/>
          <w:color w:val="B2A1C7"/>
          <w:sz w:val="28"/>
          <w:szCs w:val="28"/>
        </w:rPr>
        <w:t>转录和加工的场所，是核糖体亚基组装的场所</w:t>
      </w:r>
    </w:p>
    <w:p w14:paraId="4BC58D37" w14:textId="77777777" w:rsidR="00BA31A5" w:rsidRDefault="00BA31A5" w:rsidP="00BA31A5">
      <w:pPr>
        <w:adjustRightInd w:val="0"/>
        <w:snapToGrid w:val="0"/>
        <w:spacing w:line="440" w:lineRule="atLeast"/>
        <w:rPr>
          <w:rFonts w:hint="eastAsia"/>
          <w:b/>
          <w:sz w:val="28"/>
          <w:szCs w:val="28"/>
        </w:rPr>
      </w:pPr>
      <w:r>
        <w:rPr>
          <w:rFonts w:cs="Calibri" w:hint="eastAsia"/>
          <w:b/>
          <w:sz w:val="28"/>
          <w:szCs w:val="28"/>
        </w:rPr>
        <w:t xml:space="preserve">6. </w:t>
      </w:r>
      <w:r>
        <w:rPr>
          <w:rFonts w:ascii="宋体" w:hAnsi="宋体" w:hint="eastAsia"/>
          <w:b/>
          <w:sz w:val="28"/>
          <w:szCs w:val="28"/>
        </w:rPr>
        <w:t>细胞核各部分结构电镜和光镜照片</w:t>
      </w:r>
    </w:p>
    <w:p w14:paraId="74C7650C" w14:textId="77777777" w:rsidR="00BA31A5" w:rsidRDefault="00BA31A5" w:rsidP="00BA31A5">
      <w:pPr>
        <w:adjustRightInd w:val="0"/>
        <w:snapToGrid w:val="0"/>
        <w:spacing w:line="440" w:lineRule="atLeast"/>
        <w:rPr>
          <w:rFonts w:hint="eastAsia"/>
          <w:b/>
          <w:sz w:val="28"/>
          <w:szCs w:val="28"/>
        </w:rPr>
      </w:pPr>
      <w:r>
        <w:rPr>
          <w:rFonts w:cs="Calibri" w:hint="eastAsia"/>
          <w:b/>
          <w:sz w:val="28"/>
          <w:szCs w:val="28"/>
        </w:rPr>
        <w:t xml:space="preserve">7. </w:t>
      </w:r>
      <w:r>
        <w:rPr>
          <w:rFonts w:ascii="宋体" w:hAnsi="宋体" w:hint="eastAsia"/>
          <w:b/>
          <w:sz w:val="28"/>
          <w:szCs w:val="28"/>
        </w:rPr>
        <w:t>熟悉：广义及狭义核骨架成员</w:t>
      </w:r>
    </w:p>
    <w:p w14:paraId="207C770C" w14:textId="77777777" w:rsidR="00BA31A5" w:rsidRDefault="00BA31A5" w:rsidP="00BA31A5">
      <w:pPr>
        <w:adjustRightInd w:val="0"/>
        <w:snapToGrid w:val="0"/>
        <w:spacing w:line="440" w:lineRule="atLeast"/>
        <w:ind w:firstLineChars="200" w:firstLine="562"/>
        <w:rPr>
          <w:rFonts w:hint="eastAsia"/>
          <w:b/>
          <w:color w:val="B2A1C7"/>
          <w:sz w:val="28"/>
          <w:szCs w:val="28"/>
        </w:rPr>
      </w:pPr>
      <w:r>
        <w:rPr>
          <w:rFonts w:ascii="宋体" w:hAnsi="宋体" w:hint="eastAsia"/>
          <w:b/>
          <w:color w:val="B2A1C7"/>
          <w:sz w:val="28"/>
          <w:szCs w:val="28"/>
        </w:rPr>
        <w:t>广义：核纤层，核孔复合体，残存的核仁还有核基质</w:t>
      </w:r>
    </w:p>
    <w:p w14:paraId="61EFBA3C" w14:textId="77777777" w:rsidR="00BA31A5" w:rsidRDefault="00BA31A5" w:rsidP="00BA31A5">
      <w:pPr>
        <w:adjustRightInd w:val="0"/>
        <w:snapToGrid w:val="0"/>
        <w:spacing w:line="440" w:lineRule="atLeast"/>
        <w:ind w:firstLineChars="200" w:firstLine="562"/>
        <w:rPr>
          <w:rFonts w:hint="eastAsia"/>
          <w:b/>
          <w:color w:val="B2A1C7"/>
          <w:sz w:val="28"/>
          <w:szCs w:val="28"/>
        </w:rPr>
      </w:pPr>
      <w:r>
        <w:rPr>
          <w:rFonts w:ascii="宋体" w:hAnsi="宋体" w:hint="eastAsia"/>
          <w:b/>
          <w:color w:val="B2A1C7"/>
          <w:sz w:val="28"/>
          <w:szCs w:val="28"/>
        </w:rPr>
        <w:t>狭义：核基质（以纤维蛋白为主的</w:t>
      </w:r>
      <w:proofErr w:type="gramStart"/>
      <w:r>
        <w:rPr>
          <w:rFonts w:ascii="宋体" w:hAnsi="宋体" w:hint="eastAsia"/>
          <w:b/>
          <w:color w:val="B2A1C7"/>
          <w:sz w:val="28"/>
          <w:szCs w:val="28"/>
        </w:rPr>
        <w:t>纤维网</w:t>
      </w:r>
      <w:proofErr w:type="gramEnd"/>
      <w:r>
        <w:rPr>
          <w:rFonts w:ascii="宋体" w:hAnsi="宋体" w:hint="eastAsia"/>
          <w:b/>
          <w:color w:val="B2A1C7"/>
          <w:sz w:val="28"/>
          <w:szCs w:val="28"/>
        </w:rPr>
        <w:t>架结构，含有少量</w:t>
      </w:r>
      <w:r>
        <w:rPr>
          <w:rFonts w:cs="Calibri" w:hint="eastAsia"/>
          <w:b/>
          <w:color w:val="B2A1C7"/>
          <w:sz w:val="28"/>
          <w:szCs w:val="28"/>
        </w:rPr>
        <w:t>RNA</w:t>
      </w:r>
      <w:r>
        <w:rPr>
          <w:rFonts w:ascii="宋体" w:hAnsi="宋体" w:hint="eastAsia"/>
          <w:b/>
          <w:color w:val="B2A1C7"/>
          <w:sz w:val="28"/>
          <w:szCs w:val="28"/>
        </w:rPr>
        <w:t>）</w:t>
      </w:r>
    </w:p>
    <w:p w14:paraId="44C87673" w14:textId="77777777" w:rsidR="00BA31A5" w:rsidRDefault="00BA31A5" w:rsidP="00BA31A5">
      <w:pPr>
        <w:adjustRightInd w:val="0"/>
        <w:snapToGrid w:val="0"/>
        <w:spacing w:line="440" w:lineRule="atLeast"/>
        <w:ind w:firstLine="560"/>
        <w:rPr>
          <w:rFonts w:hint="eastAsia"/>
          <w:b/>
          <w:color w:val="B2A1C7"/>
          <w:sz w:val="28"/>
          <w:szCs w:val="28"/>
        </w:rPr>
      </w:pPr>
      <w:r>
        <w:rPr>
          <w:rFonts w:ascii="宋体" w:hAnsi="宋体" w:hint="eastAsia"/>
          <w:b/>
          <w:color w:val="B2A1C7"/>
          <w:sz w:val="28"/>
          <w:szCs w:val="28"/>
        </w:rPr>
        <w:t>功能：</w:t>
      </w:r>
    </w:p>
    <w:p w14:paraId="5974EDC5" w14:textId="77777777" w:rsidR="00BA31A5" w:rsidRDefault="00BA31A5" w:rsidP="00BA31A5">
      <w:pPr>
        <w:numPr>
          <w:ilvl w:val="0"/>
          <w:numId w:val="32"/>
        </w:numPr>
        <w:adjustRightInd w:val="0"/>
        <w:snapToGrid w:val="0"/>
        <w:spacing w:line="440" w:lineRule="atLeast"/>
        <w:ind w:firstLineChars="465" w:firstLine="1307"/>
        <w:rPr>
          <w:rFonts w:hint="eastAsia"/>
          <w:b/>
          <w:color w:val="B2A1C7"/>
          <w:sz w:val="28"/>
          <w:szCs w:val="28"/>
        </w:rPr>
      </w:pPr>
      <w:r>
        <w:rPr>
          <w:rFonts w:ascii="宋体" w:hAnsi="宋体" w:hint="eastAsia"/>
          <w:b/>
          <w:color w:val="B2A1C7"/>
          <w:sz w:val="28"/>
          <w:szCs w:val="28"/>
        </w:rPr>
        <w:t>参与</w:t>
      </w:r>
      <w:r>
        <w:rPr>
          <w:rFonts w:cs="Calibri" w:hint="eastAsia"/>
          <w:b/>
          <w:color w:val="B2A1C7"/>
          <w:sz w:val="28"/>
          <w:szCs w:val="28"/>
        </w:rPr>
        <w:t>DNA</w:t>
      </w:r>
      <w:r>
        <w:rPr>
          <w:rFonts w:ascii="宋体" w:hAnsi="宋体" w:hint="eastAsia"/>
          <w:b/>
          <w:color w:val="B2A1C7"/>
          <w:sz w:val="28"/>
          <w:szCs w:val="28"/>
        </w:rPr>
        <w:t>复制</w:t>
      </w:r>
    </w:p>
    <w:p w14:paraId="75D29028" w14:textId="77777777" w:rsidR="00BA31A5" w:rsidRDefault="00BA31A5" w:rsidP="00BA31A5">
      <w:pPr>
        <w:numPr>
          <w:ilvl w:val="0"/>
          <w:numId w:val="32"/>
        </w:numPr>
        <w:adjustRightInd w:val="0"/>
        <w:snapToGrid w:val="0"/>
        <w:spacing w:line="440" w:lineRule="atLeast"/>
        <w:ind w:firstLineChars="465" w:firstLine="1307"/>
        <w:rPr>
          <w:rFonts w:hint="eastAsia"/>
          <w:b/>
          <w:color w:val="B2A1C7"/>
          <w:sz w:val="28"/>
          <w:szCs w:val="28"/>
        </w:rPr>
      </w:pPr>
      <w:r>
        <w:rPr>
          <w:rFonts w:ascii="宋体" w:hAnsi="宋体" w:hint="eastAsia"/>
          <w:b/>
          <w:color w:val="B2A1C7"/>
          <w:sz w:val="28"/>
          <w:szCs w:val="28"/>
        </w:rPr>
        <w:t>参与基因的转录与加工</w:t>
      </w:r>
    </w:p>
    <w:p w14:paraId="29F13675" w14:textId="77777777" w:rsidR="00BA31A5" w:rsidRDefault="00BA31A5" w:rsidP="00BA31A5">
      <w:pPr>
        <w:numPr>
          <w:ilvl w:val="0"/>
          <w:numId w:val="32"/>
        </w:numPr>
        <w:adjustRightInd w:val="0"/>
        <w:snapToGrid w:val="0"/>
        <w:spacing w:line="440" w:lineRule="atLeast"/>
        <w:ind w:firstLineChars="465" w:firstLine="1307"/>
        <w:rPr>
          <w:rFonts w:hint="eastAsia"/>
          <w:b/>
          <w:color w:val="B2A1C7"/>
          <w:sz w:val="28"/>
          <w:szCs w:val="28"/>
        </w:rPr>
      </w:pPr>
      <w:r>
        <w:rPr>
          <w:rFonts w:ascii="宋体" w:hAnsi="宋体" w:hint="eastAsia"/>
          <w:b/>
          <w:color w:val="B2A1C7"/>
          <w:sz w:val="28"/>
          <w:szCs w:val="28"/>
        </w:rPr>
        <w:t>参与染色体构建</w:t>
      </w:r>
    </w:p>
    <w:p w14:paraId="25C2FDF2" w14:textId="77777777" w:rsidR="00BA31A5" w:rsidRDefault="00BA31A5" w:rsidP="00BA31A5">
      <w:pPr>
        <w:numPr>
          <w:ilvl w:val="0"/>
          <w:numId w:val="32"/>
        </w:numPr>
        <w:adjustRightInd w:val="0"/>
        <w:snapToGrid w:val="0"/>
        <w:spacing w:line="440" w:lineRule="atLeast"/>
        <w:ind w:firstLineChars="465" w:firstLine="1307"/>
        <w:rPr>
          <w:rFonts w:hint="eastAsia"/>
          <w:b/>
          <w:color w:val="B2A1C7"/>
          <w:sz w:val="28"/>
          <w:szCs w:val="28"/>
        </w:rPr>
      </w:pPr>
      <w:r>
        <w:rPr>
          <w:rFonts w:ascii="宋体" w:hAnsi="宋体" w:hint="eastAsia"/>
          <w:b/>
          <w:color w:val="B2A1C7"/>
          <w:sz w:val="28"/>
          <w:szCs w:val="28"/>
        </w:rPr>
        <w:t>与细胞分化有关</w:t>
      </w:r>
    </w:p>
    <w:p w14:paraId="449505C7" w14:textId="77777777" w:rsidR="00BA31A5" w:rsidRDefault="00BA31A5" w:rsidP="00BA31A5">
      <w:pPr>
        <w:adjustRightInd w:val="0"/>
        <w:snapToGrid w:val="0"/>
        <w:spacing w:line="440" w:lineRule="atLeast"/>
        <w:rPr>
          <w:rFonts w:hint="eastAsia"/>
          <w:b/>
          <w:sz w:val="28"/>
          <w:szCs w:val="28"/>
        </w:rPr>
      </w:pPr>
      <w:r>
        <w:rPr>
          <w:rFonts w:cs="Calibri" w:hint="eastAsia"/>
          <w:b/>
          <w:sz w:val="28"/>
          <w:szCs w:val="28"/>
        </w:rPr>
        <w:t xml:space="preserve">8. </w:t>
      </w:r>
      <w:r>
        <w:rPr>
          <w:rFonts w:ascii="宋体" w:hAnsi="宋体" w:hint="eastAsia"/>
          <w:b/>
          <w:sz w:val="28"/>
          <w:szCs w:val="28"/>
        </w:rPr>
        <w:t>次缢痕与核仁组织中心的关系</w:t>
      </w:r>
    </w:p>
    <w:p w14:paraId="240B8D78" w14:textId="77777777" w:rsidR="00BA31A5" w:rsidRDefault="00BA31A5" w:rsidP="00BA31A5">
      <w:pPr>
        <w:adjustRightInd w:val="0"/>
        <w:snapToGrid w:val="0"/>
        <w:spacing w:line="440" w:lineRule="atLeast"/>
        <w:rPr>
          <w:rFonts w:hint="eastAsia"/>
          <w:b/>
          <w:sz w:val="28"/>
          <w:szCs w:val="28"/>
        </w:rPr>
      </w:pPr>
      <w:r>
        <w:rPr>
          <w:rFonts w:hint="eastAsia"/>
          <w:b/>
          <w:sz w:val="28"/>
          <w:szCs w:val="28"/>
        </w:rPr>
        <w:t xml:space="preserve">   </w:t>
      </w:r>
      <w:r>
        <w:rPr>
          <w:rFonts w:ascii="宋体" w:hAnsi="宋体" w:hint="eastAsia"/>
          <w:b/>
          <w:color w:val="B2A1C7"/>
          <w:sz w:val="28"/>
          <w:szCs w:val="28"/>
        </w:rPr>
        <w:t>含有随体的染色体次缢痕部位含有多拷贝</w:t>
      </w:r>
      <w:r>
        <w:rPr>
          <w:rFonts w:cs="Calibri" w:hint="eastAsia"/>
          <w:b/>
          <w:color w:val="B2A1C7"/>
          <w:sz w:val="28"/>
          <w:szCs w:val="28"/>
        </w:rPr>
        <w:t>rRNA</w:t>
      </w:r>
      <w:r>
        <w:rPr>
          <w:rFonts w:ascii="宋体" w:hAnsi="宋体" w:hint="eastAsia"/>
          <w:b/>
          <w:color w:val="B2A1C7"/>
          <w:sz w:val="28"/>
          <w:szCs w:val="28"/>
        </w:rPr>
        <w:t>基因（除</w:t>
      </w:r>
      <w:r>
        <w:rPr>
          <w:rFonts w:cs="Calibri" w:hint="eastAsia"/>
          <w:b/>
          <w:color w:val="B2A1C7"/>
          <w:sz w:val="28"/>
          <w:szCs w:val="28"/>
        </w:rPr>
        <w:t>5SrRNA</w:t>
      </w:r>
      <w:r>
        <w:rPr>
          <w:rFonts w:ascii="宋体" w:hAnsi="宋体" w:hint="eastAsia"/>
          <w:b/>
          <w:color w:val="B2A1C7"/>
          <w:sz w:val="28"/>
          <w:szCs w:val="28"/>
        </w:rPr>
        <w:t>外），具有组织形成核仁的能力，这些染色体共同构成的区域是核仁组织中心，如人的第</w:t>
      </w:r>
      <w:r>
        <w:rPr>
          <w:rFonts w:cs="Calibri" w:hint="eastAsia"/>
          <w:b/>
          <w:color w:val="B2A1C7"/>
          <w:sz w:val="28"/>
          <w:szCs w:val="28"/>
        </w:rPr>
        <w:t>13,14,15,21,22</w:t>
      </w:r>
      <w:r>
        <w:rPr>
          <w:rFonts w:ascii="宋体" w:hAnsi="宋体" w:hint="eastAsia"/>
          <w:b/>
          <w:color w:val="B2A1C7"/>
          <w:sz w:val="28"/>
          <w:szCs w:val="28"/>
        </w:rPr>
        <w:t>号染色体上的次缢痕，这十条染色体共同构成的区域是核仁组织中心。</w:t>
      </w:r>
    </w:p>
    <w:p w14:paraId="6A3EF6D4" w14:textId="77777777" w:rsidR="00BA31A5" w:rsidRDefault="00BA31A5" w:rsidP="00BA31A5">
      <w:pPr>
        <w:numPr>
          <w:ilvl w:val="0"/>
          <w:numId w:val="22"/>
        </w:numPr>
        <w:adjustRightInd w:val="0"/>
        <w:snapToGrid w:val="0"/>
        <w:spacing w:line="440" w:lineRule="atLeast"/>
        <w:rPr>
          <w:rFonts w:hint="eastAsia"/>
          <w:b/>
          <w:sz w:val="28"/>
          <w:szCs w:val="28"/>
        </w:rPr>
      </w:pPr>
      <w:r>
        <w:rPr>
          <w:rFonts w:cs="Calibri" w:hint="eastAsia"/>
          <w:b/>
          <w:sz w:val="28"/>
          <w:szCs w:val="28"/>
        </w:rPr>
        <w:t>DNA</w:t>
      </w:r>
      <w:r>
        <w:rPr>
          <w:rFonts w:ascii="宋体" w:hAnsi="宋体" w:hint="eastAsia"/>
          <w:b/>
          <w:sz w:val="28"/>
          <w:szCs w:val="28"/>
        </w:rPr>
        <w:t>转录产物的加工方法</w:t>
      </w:r>
    </w:p>
    <w:p w14:paraId="0C9012BD" w14:textId="77777777" w:rsidR="00BA31A5" w:rsidRDefault="00BA31A5" w:rsidP="00BA31A5">
      <w:pPr>
        <w:adjustRightInd w:val="0"/>
        <w:snapToGrid w:val="0"/>
        <w:spacing w:line="440" w:lineRule="atLeast"/>
        <w:rPr>
          <w:rFonts w:hint="eastAsia"/>
          <w:b/>
          <w:color w:val="B2A1C7"/>
          <w:sz w:val="28"/>
          <w:szCs w:val="28"/>
        </w:rPr>
      </w:pPr>
      <w:r>
        <w:rPr>
          <w:rFonts w:hint="eastAsia"/>
          <w:b/>
          <w:sz w:val="28"/>
          <w:szCs w:val="28"/>
        </w:rPr>
        <w:t xml:space="preserve"> </w:t>
      </w:r>
      <w:r>
        <w:rPr>
          <w:rFonts w:hint="eastAsia"/>
          <w:b/>
          <w:color w:val="B2A1C7"/>
          <w:sz w:val="28"/>
          <w:szCs w:val="28"/>
        </w:rPr>
        <w:t xml:space="preserve">  </w:t>
      </w:r>
      <w:r>
        <w:rPr>
          <w:rFonts w:ascii="宋体" w:hAnsi="宋体" w:hint="eastAsia"/>
          <w:b/>
          <w:color w:val="B2A1C7"/>
          <w:sz w:val="28"/>
          <w:szCs w:val="28"/>
        </w:rPr>
        <w:t>由</w:t>
      </w:r>
      <w:r>
        <w:rPr>
          <w:rFonts w:cs="Calibri" w:hint="eastAsia"/>
          <w:b/>
          <w:color w:val="B2A1C7"/>
          <w:sz w:val="28"/>
          <w:szCs w:val="28"/>
        </w:rPr>
        <w:t>RNA</w:t>
      </w:r>
      <w:r>
        <w:rPr>
          <w:rFonts w:ascii="宋体" w:hAnsi="宋体" w:hint="eastAsia"/>
          <w:b/>
          <w:color w:val="B2A1C7"/>
          <w:sz w:val="28"/>
          <w:szCs w:val="28"/>
        </w:rPr>
        <w:t>聚合酶</w:t>
      </w:r>
      <w:r>
        <w:rPr>
          <w:rFonts w:cs="Calibri" w:hint="eastAsia"/>
          <w:b/>
          <w:color w:val="B2A1C7"/>
          <w:sz w:val="28"/>
          <w:szCs w:val="28"/>
        </w:rPr>
        <w:t>I</w:t>
      </w:r>
      <w:r>
        <w:rPr>
          <w:rFonts w:ascii="宋体" w:hAnsi="宋体" w:hint="eastAsia"/>
          <w:b/>
          <w:color w:val="B2A1C7"/>
          <w:sz w:val="28"/>
          <w:szCs w:val="28"/>
        </w:rPr>
        <w:t>转录的</w:t>
      </w:r>
      <w:r>
        <w:rPr>
          <w:rFonts w:cs="Calibri" w:hint="eastAsia"/>
          <w:b/>
          <w:color w:val="B2A1C7"/>
          <w:sz w:val="28"/>
          <w:szCs w:val="28"/>
        </w:rPr>
        <w:t>rRNA</w:t>
      </w:r>
      <w:r>
        <w:rPr>
          <w:rFonts w:ascii="宋体" w:hAnsi="宋体" w:hint="eastAsia"/>
          <w:b/>
          <w:color w:val="B2A1C7"/>
          <w:sz w:val="28"/>
          <w:szCs w:val="28"/>
        </w:rPr>
        <w:t>分子，在核仁部位与</w:t>
      </w:r>
      <w:r>
        <w:rPr>
          <w:rFonts w:cs="Calibri" w:hint="eastAsia"/>
          <w:b/>
          <w:color w:val="B2A1C7"/>
          <w:sz w:val="28"/>
          <w:szCs w:val="28"/>
        </w:rPr>
        <w:t>5SrRNA</w:t>
      </w:r>
      <w:r>
        <w:rPr>
          <w:rFonts w:ascii="宋体" w:hAnsi="宋体" w:hint="eastAsia"/>
          <w:b/>
          <w:color w:val="B2A1C7"/>
          <w:sz w:val="28"/>
          <w:szCs w:val="28"/>
        </w:rPr>
        <w:t>以及在胞质合成输入核中的核糖体蛋白结合形成核糖核蛋白颗粒，然后在核仁成熟，加工，以大小亚基形式出核</w:t>
      </w:r>
    </w:p>
    <w:p w14:paraId="0E2B8978" w14:textId="77777777" w:rsidR="00BA31A5" w:rsidRDefault="00BA31A5" w:rsidP="00BA31A5">
      <w:pPr>
        <w:adjustRightInd w:val="0"/>
        <w:snapToGrid w:val="0"/>
        <w:spacing w:line="440" w:lineRule="atLeast"/>
        <w:rPr>
          <w:rFonts w:hint="eastAsia"/>
          <w:b/>
          <w:color w:val="B2A1C7"/>
          <w:sz w:val="28"/>
          <w:szCs w:val="28"/>
        </w:rPr>
      </w:pPr>
      <w:r>
        <w:rPr>
          <w:rFonts w:hint="eastAsia"/>
          <w:b/>
          <w:color w:val="B2A1C7"/>
          <w:sz w:val="28"/>
          <w:szCs w:val="28"/>
        </w:rPr>
        <w:t xml:space="preserve">   </w:t>
      </w:r>
      <w:r>
        <w:rPr>
          <w:rFonts w:ascii="宋体" w:hAnsi="宋体" w:hint="eastAsia"/>
          <w:b/>
          <w:color w:val="B2A1C7"/>
          <w:sz w:val="28"/>
          <w:szCs w:val="28"/>
        </w:rPr>
        <w:t>由</w:t>
      </w:r>
      <w:r>
        <w:rPr>
          <w:rFonts w:cs="Calibri" w:hint="eastAsia"/>
          <w:b/>
          <w:color w:val="B2A1C7"/>
          <w:sz w:val="28"/>
          <w:szCs w:val="28"/>
        </w:rPr>
        <w:t>RNA</w:t>
      </w:r>
      <w:r>
        <w:rPr>
          <w:rFonts w:ascii="宋体" w:hAnsi="宋体" w:hint="eastAsia"/>
          <w:b/>
          <w:color w:val="B2A1C7"/>
          <w:sz w:val="28"/>
          <w:szCs w:val="28"/>
        </w:rPr>
        <w:t>聚合酶</w:t>
      </w:r>
      <w:r>
        <w:rPr>
          <w:rFonts w:cs="Calibri" w:hint="eastAsia"/>
          <w:b/>
          <w:color w:val="B2A1C7"/>
          <w:sz w:val="28"/>
          <w:szCs w:val="28"/>
        </w:rPr>
        <w:t>II</w:t>
      </w:r>
      <w:r>
        <w:rPr>
          <w:rFonts w:ascii="宋体" w:hAnsi="宋体" w:hint="eastAsia"/>
          <w:b/>
          <w:color w:val="B2A1C7"/>
          <w:sz w:val="28"/>
          <w:szCs w:val="28"/>
        </w:rPr>
        <w:t>转录的异质</w:t>
      </w:r>
      <w:r>
        <w:rPr>
          <w:rFonts w:cs="Calibri" w:hint="eastAsia"/>
          <w:b/>
          <w:color w:val="B2A1C7"/>
          <w:sz w:val="28"/>
          <w:szCs w:val="28"/>
        </w:rPr>
        <w:t>RNA</w:t>
      </w:r>
      <w:r>
        <w:rPr>
          <w:rFonts w:ascii="宋体" w:hAnsi="宋体" w:hint="eastAsia"/>
          <w:b/>
          <w:color w:val="B2A1C7"/>
          <w:sz w:val="28"/>
          <w:szCs w:val="28"/>
        </w:rPr>
        <w:t>（</w:t>
      </w:r>
      <w:proofErr w:type="spellStart"/>
      <w:r>
        <w:rPr>
          <w:rFonts w:cs="Calibri" w:hint="eastAsia"/>
          <w:b/>
          <w:color w:val="B2A1C7"/>
          <w:sz w:val="28"/>
          <w:szCs w:val="28"/>
        </w:rPr>
        <w:t>hnRNA</w:t>
      </w:r>
      <w:proofErr w:type="spellEnd"/>
      <w:r>
        <w:rPr>
          <w:rFonts w:ascii="宋体" w:hAnsi="宋体" w:hint="eastAsia"/>
          <w:b/>
          <w:color w:val="B2A1C7"/>
          <w:sz w:val="28"/>
          <w:szCs w:val="28"/>
        </w:rPr>
        <w:t>），在核内进行</w:t>
      </w:r>
      <w:r>
        <w:rPr>
          <w:rFonts w:cs="Calibri" w:hint="eastAsia"/>
          <w:b/>
          <w:color w:val="B2A1C7"/>
          <w:sz w:val="28"/>
          <w:szCs w:val="28"/>
        </w:rPr>
        <w:t>5</w:t>
      </w:r>
      <w:proofErr w:type="gramStart"/>
      <w:r>
        <w:rPr>
          <w:b/>
          <w:color w:val="B2A1C7"/>
          <w:sz w:val="28"/>
          <w:szCs w:val="28"/>
        </w:rPr>
        <w:t>’</w:t>
      </w:r>
      <w:proofErr w:type="gramEnd"/>
      <w:r>
        <w:rPr>
          <w:rFonts w:ascii="宋体" w:hAnsi="宋体" w:hint="eastAsia"/>
          <w:b/>
          <w:color w:val="B2A1C7"/>
          <w:sz w:val="28"/>
          <w:szCs w:val="28"/>
        </w:rPr>
        <w:t>加帽，</w:t>
      </w:r>
      <w:r>
        <w:rPr>
          <w:rFonts w:cs="Calibri" w:hint="eastAsia"/>
          <w:b/>
          <w:color w:val="B2A1C7"/>
          <w:sz w:val="28"/>
          <w:szCs w:val="28"/>
        </w:rPr>
        <w:t>3</w:t>
      </w:r>
      <w:proofErr w:type="gramStart"/>
      <w:r>
        <w:rPr>
          <w:b/>
          <w:color w:val="B2A1C7"/>
          <w:sz w:val="28"/>
          <w:szCs w:val="28"/>
        </w:rPr>
        <w:t>’</w:t>
      </w:r>
      <w:proofErr w:type="gramEnd"/>
      <w:r>
        <w:rPr>
          <w:rFonts w:ascii="宋体" w:hAnsi="宋体" w:hint="eastAsia"/>
          <w:b/>
          <w:color w:val="B2A1C7"/>
          <w:sz w:val="28"/>
          <w:szCs w:val="28"/>
        </w:rPr>
        <w:t>加多聚</w:t>
      </w:r>
      <w:r>
        <w:rPr>
          <w:rFonts w:cs="Calibri" w:hint="eastAsia"/>
          <w:b/>
          <w:color w:val="B2A1C7"/>
          <w:sz w:val="28"/>
          <w:szCs w:val="28"/>
        </w:rPr>
        <w:t>A</w:t>
      </w:r>
      <w:r>
        <w:rPr>
          <w:rFonts w:ascii="宋体" w:hAnsi="宋体" w:hint="eastAsia"/>
          <w:b/>
          <w:color w:val="B2A1C7"/>
          <w:sz w:val="28"/>
          <w:szCs w:val="28"/>
        </w:rPr>
        <w:t>尾以及剪接，形成成熟</w:t>
      </w:r>
      <w:r>
        <w:rPr>
          <w:rFonts w:cs="Calibri" w:hint="eastAsia"/>
          <w:b/>
          <w:color w:val="B2A1C7"/>
          <w:sz w:val="28"/>
          <w:szCs w:val="28"/>
        </w:rPr>
        <w:t>mRNA</w:t>
      </w:r>
      <w:r>
        <w:rPr>
          <w:rFonts w:ascii="宋体" w:hAnsi="宋体" w:hint="eastAsia"/>
          <w:b/>
          <w:color w:val="B2A1C7"/>
          <w:sz w:val="28"/>
          <w:szCs w:val="28"/>
        </w:rPr>
        <w:t>输出核外</w:t>
      </w:r>
    </w:p>
    <w:p w14:paraId="37458BE6" w14:textId="77777777" w:rsidR="00BA31A5" w:rsidRDefault="00BA31A5" w:rsidP="00BA31A5">
      <w:pPr>
        <w:adjustRightInd w:val="0"/>
        <w:snapToGrid w:val="0"/>
        <w:spacing w:line="440" w:lineRule="atLeast"/>
        <w:rPr>
          <w:rFonts w:hint="eastAsia"/>
          <w:b/>
          <w:color w:val="B2A1C7"/>
          <w:sz w:val="28"/>
          <w:szCs w:val="28"/>
        </w:rPr>
      </w:pPr>
      <w:r>
        <w:rPr>
          <w:rFonts w:hint="eastAsia"/>
          <w:b/>
          <w:color w:val="B2A1C7"/>
          <w:sz w:val="28"/>
          <w:szCs w:val="28"/>
        </w:rPr>
        <w:t xml:space="preserve">   </w:t>
      </w:r>
      <w:r>
        <w:rPr>
          <w:rFonts w:cs="Calibri" w:hint="eastAsia"/>
          <w:b/>
          <w:color w:val="B2A1C7"/>
          <w:sz w:val="28"/>
          <w:szCs w:val="28"/>
        </w:rPr>
        <w:t>5SrRNA</w:t>
      </w:r>
      <w:r>
        <w:rPr>
          <w:rFonts w:ascii="宋体" w:hAnsi="宋体" w:hint="eastAsia"/>
          <w:b/>
          <w:color w:val="B2A1C7"/>
          <w:sz w:val="28"/>
          <w:szCs w:val="28"/>
        </w:rPr>
        <w:t>以及</w:t>
      </w:r>
      <w:r>
        <w:rPr>
          <w:rFonts w:cs="Calibri" w:hint="eastAsia"/>
          <w:b/>
          <w:color w:val="B2A1C7"/>
          <w:sz w:val="28"/>
          <w:szCs w:val="28"/>
        </w:rPr>
        <w:t>tRNA</w:t>
      </w:r>
      <w:r>
        <w:rPr>
          <w:rFonts w:ascii="宋体" w:hAnsi="宋体" w:hint="eastAsia"/>
          <w:b/>
          <w:color w:val="B2A1C7"/>
          <w:sz w:val="28"/>
          <w:szCs w:val="28"/>
        </w:rPr>
        <w:t>均由</w:t>
      </w:r>
      <w:r>
        <w:rPr>
          <w:rFonts w:cs="Calibri" w:hint="eastAsia"/>
          <w:b/>
          <w:color w:val="B2A1C7"/>
          <w:sz w:val="28"/>
          <w:szCs w:val="28"/>
        </w:rPr>
        <w:t>RNA</w:t>
      </w:r>
      <w:r>
        <w:rPr>
          <w:rFonts w:ascii="宋体" w:hAnsi="宋体" w:hint="eastAsia"/>
          <w:b/>
          <w:color w:val="B2A1C7"/>
          <w:sz w:val="28"/>
          <w:szCs w:val="28"/>
        </w:rPr>
        <w:t>聚合酶</w:t>
      </w:r>
      <w:r>
        <w:rPr>
          <w:rFonts w:cs="Calibri" w:hint="eastAsia"/>
          <w:b/>
          <w:color w:val="B2A1C7"/>
          <w:sz w:val="28"/>
          <w:szCs w:val="28"/>
        </w:rPr>
        <w:t>III</w:t>
      </w:r>
      <w:r>
        <w:rPr>
          <w:rFonts w:ascii="宋体" w:hAnsi="宋体" w:hint="eastAsia"/>
          <w:b/>
          <w:color w:val="B2A1C7"/>
          <w:sz w:val="28"/>
          <w:szCs w:val="28"/>
        </w:rPr>
        <w:t>催化</w:t>
      </w:r>
    </w:p>
    <w:p w14:paraId="0214BF17" w14:textId="77777777" w:rsidR="00BA31A5" w:rsidRDefault="00BA31A5" w:rsidP="00BA31A5">
      <w:pPr>
        <w:adjustRightInd w:val="0"/>
        <w:snapToGrid w:val="0"/>
        <w:spacing w:line="440" w:lineRule="atLeast"/>
        <w:rPr>
          <w:rFonts w:hint="eastAsia"/>
          <w:b/>
          <w:sz w:val="28"/>
          <w:szCs w:val="28"/>
        </w:rPr>
      </w:pPr>
      <w:r>
        <w:rPr>
          <w:rFonts w:cs="Calibri" w:hint="eastAsia"/>
          <w:b/>
          <w:sz w:val="28"/>
          <w:szCs w:val="28"/>
        </w:rPr>
        <w:t xml:space="preserve">10. </w:t>
      </w:r>
      <w:r>
        <w:rPr>
          <w:rFonts w:ascii="宋体" w:hAnsi="宋体" w:hint="eastAsia"/>
          <w:b/>
          <w:sz w:val="28"/>
          <w:szCs w:val="28"/>
        </w:rPr>
        <w:t>英文单词：细胞核、核膜、核孔、核孔复合体、染色质、组蛋白、染色体、核小体、核仁、核纤层</w:t>
      </w:r>
    </w:p>
    <w:p w14:paraId="70F3823C" w14:textId="77777777" w:rsidR="00BA31A5" w:rsidRDefault="00BA31A5" w:rsidP="00BA31A5">
      <w:pPr>
        <w:adjustRightInd w:val="0"/>
        <w:snapToGrid w:val="0"/>
        <w:spacing w:line="440" w:lineRule="atLeast"/>
        <w:rPr>
          <w:rFonts w:hint="eastAsia"/>
          <w:b/>
          <w:sz w:val="28"/>
          <w:szCs w:val="28"/>
        </w:rPr>
      </w:pPr>
      <w:r>
        <w:rPr>
          <w:rFonts w:cs="Calibri" w:hint="eastAsia"/>
          <w:b/>
          <w:sz w:val="28"/>
          <w:szCs w:val="28"/>
        </w:rPr>
        <w:t>Nucleus</w:t>
      </w:r>
      <w:r>
        <w:rPr>
          <w:rFonts w:ascii="宋体" w:hAnsi="宋体" w:hint="eastAsia"/>
          <w:b/>
          <w:sz w:val="28"/>
          <w:szCs w:val="28"/>
        </w:rPr>
        <w:t>、</w:t>
      </w:r>
      <w:r>
        <w:rPr>
          <w:rFonts w:cs="Calibri" w:hint="eastAsia"/>
          <w:b/>
          <w:sz w:val="28"/>
          <w:szCs w:val="28"/>
        </w:rPr>
        <w:t>nuclear membrane</w:t>
      </w:r>
      <w:r>
        <w:rPr>
          <w:rFonts w:ascii="宋体" w:hAnsi="宋体" w:hint="eastAsia"/>
          <w:b/>
          <w:sz w:val="28"/>
          <w:szCs w:val="28"/>
        </w:rPr>
        <w:t>、</w:t>
      </w:r>
      <w:r>
        <w:rPr>
          <w:rFonts w:cs="Calibri" w:hint="eastAsia"/>
          <w:b/>
          <w:sz w:val="28"/>
          <w:szCs w:val="28"/>
        </w:rPr>
        <w:t>nuclear pore</w:t>
      </w:r>
      <w:r>
        <w:rPr>
          <w:rFonts w:ascii="宋体" w:hAnsi="宋体" w:hint="eastAsia"/>
          <w:b/>
          <w:sz w:val="28"/>
          <w:szCs w:val="28"/>
        </w:rPr>
        <w:t>、</w:t>
      </w:r>
      <w:r>
        <w:rPr>
          <w:rFonts w:cs="Calibri" w:hint="eastAsia"/>
          <w:b/>
          <w:sz w:val="28"/>
          <w:szCs w:val="28"/>
        </w:rPr>
        <w:t>nuclear pore complex</w:t>
      </w:r>
    </w:p>
    <w:p w14:paraId="48D8306F" w14:textId="77777777" w:rsidR="00BA31A5" w:rsidRDefault="00BA31A5" w:rsidP="00BA31A5">
      <w:pPr>
        <w:adjustRightInd w:val="0"/>
        <w:snapToGrid w:val="0"/>
        <w:spacing w:line="440" w:lineRule="atLeast"/>
        <w:rPr>
          <w:rFonts w:hint="eastAsia"/>
          <w:b/>
          <w:sz w:val="28"/>
          <w:szCs w:val="28"/>
        </w:rPr>
      </w:pPr>
      <w:r>
        <w:rPr>
          <w:rFonts w:cs="Calibri" w:hint="eastAsia"/>
          <w:b/>
          <w:sz w:val="28"/>
          <w:szCs w:val="28"/>
        </w:rPr>
        <w:t>chromatin</w:t>
      </w:r>
      <w:r>
        <w:rPr>
          <w:rFonts w:ascii="宋体" w:hAnsi="宋体" w:hint="eastAsia"/>
          <w:b/>
          <w:sz w:val="28"/>
          <w:szCs w:val="28"/>
        </w:rPr>
        <w:t>、</w:t>
      </w:r>
      <w:r>
        <w:rPr>
          <w:rFonts w:cs="Calibri" w:hint="eastAsia"/>
          <w:b/>
          <w:sz w:val="28"/>
          <w:szCs w:val="28"/>
        </w:rPr>
        <w:t>histone</w:t>
      </w:r>
      <w:r>
        <w:rPr>
          <w:rFonts w:ascii="宋体" w:hAnsi="宋体" w:hint="eastAsia"/>
          <w:b/>
          <w:sz w:val="28"/>
          <w:szCs w:val="28"/>
        </w:rPr>
        <w:t>、</w:t>
      </w:r>
      <w:r>
        <w:rPr>
          <w:rFonts w:cs="Calibri" w:hint="eastAsia"/>
          <w:b/>
          <w:sz w:val="28"/>
          <w:szCs w:val="28"/>
        </w:rPr>
        <w:t>chromosome</w:t>
      </w:r>
      <w:r>
        <w:rPr>
          <w:rFonts w:ascii="宋体" w:hAnsi="宋体" w:hint="eastAsia"/>
          <w:b/>
          <w:sz w:val="28"/>
          <w:szCs w:val="28"/>
        </w:rPr>
        <w:t>、</w:t>
      </w:r>
      <w:r>
        <w:rPr>
          <w:rFonts w:cs="Calibri" w:hint="eastAsia"/>
          <w:b/>
          <w:sz w:val="28"/>
          <w:szCs w:val="28"/>
        </w:rPr>
        <w:t>nucleosome</w:t>
      </w:r>
      <w:r>
        <w:rPr>
          <w:rFonts w:ascii="宋体" w:hAnsi="宋体" w:hint="eastAsia"/>
          <w:b/>
          <w:sz w:val="28"/>
          <w:szCs w:val="28"/>
        </w:rPr>
        <w:t>、</w:t>
      </w:r>
      <w:r>
        <w:rPr>
          <w:rFonts w:cs="Calibri" w:hint="eastAsia"/>
          <w:b/>
          <w:sz w:val="28"/>
          <w:szCs w:val="28"/>
        </w:rPr>
        <w:t>nucleolar</w:t>
      </w:r>
      <w:r>
        <w:rPr>
          <w:rFonts w:ascii="宋体" w:hAnsi="宋体" w:hint="eastAsia"/>
          <w:b/>
          <w:sz w:val="28"/>
          <w:szCs w:val="28"/>
        </w:rPr>
        <w:t>、</w:t>
      </w:r>
      <w:r>
        <w:rPr>
          <w:rFonts w:cs="Calibri" w:hint="eastAsia"/>
          <w:b/>
          <w:sz w:val="28"/>
          <w:szCs w:val="28"/>
        </w:rPr>
        <w:t>nuclear lamina</w:t>
      </w:r>
    </w:p>
    <w:p w14:paraId="28C6EDD0" w14:textId="77777777" w:rsidR="00BA31A5" w:rsidRDefault="00BA31A5" w:rsidP="00BA31A5">
      <w:pPr>
        <w:adjustRightInd w:val="0"/>
        <w:snapToGrid w:val="0"/>
        <w:spacing w:line="440" w:lineRule="atLeast"/>
        <w:rPr>
          <w:b/>
          <w:sz w:val="36"/>
          <w:szCs w:val="36"/>
        </w:rPr>
      </w:pPr>
      <w:r>
        <w:rPr>
          <w:rFonts w:ascii="宋体" w:hAnsi="宋体" w:hint="eastAsia"/>
          <w:b/>
          <w:sz w:val="36"/>
          <w:szCs w:val="36"/>
        </w:rPr>
        <w:t>第九章</w:t>
      </w:r>
    </w:p>
    <w:p w14:paraId="729E1615" w14:textId="77777777" w:rsidR="00BA31A5" w:rsidRDefault="00BA31A5" w:rsidP="00BA31A5">
      <w:pPr>
        <w:numPr>
          <w:ilvl w:val="0"/>
          <w:numId w:val="33"/>
        </w:numPr>
        <w:adjustRightInd w:val="0"/>
        <w:snapToGrid w:val="0"/>
        <w:spacing w:line="440" w:lineRule="atLeast"/>
        <w:rPr>
          <w:rFonts w:hint="eastAsia"/>
          <w:b/>
          <w:sz w:val="28"/>
          <w:szCs w:val="28"/>
        </w:rPr>
      </w:pPr>
      <w:r>
        <w:rPr>
          <w:rFonts w:ascii="宋体" w:hAnsi="宋体" w:hint="eastAsia"/>
          <w:b/>
          <w:sz w:val="28"/>
          <w:szCs w:val="28"/>
        </w:rPr>
        <w:t>遗传密码的特性，几个特殊的密码子（起始，终止）</w:t>
      </w:r>
    </w:p>
    <w:p w14:paraId="35C21572" w14:textId="77777777" w:rsidR="00BA31A5" w:rsidRDefault="00BA31A5" w:rsidP="00BA31A5">
      <w:pPr>
        <w:adjustRightInd w:val="0"/>
        <w:snapToGrid w:val="0"/>
        <w:spacing w:line="440" w:lineRule="atLeast"/>
        <w:rPr>
          <w:rFonts w:hint="eastAsia"/>
          <w:b/>
          <w:color w:val="B2A1C7"/>
          <w:sz w:val="28"/>
          <w:szCs w:val="28"/>
        </w:rPr>
      </w:pPr>
      <w:r>
        <w:rPr>
          <w:rFonts w:hint="eastAsia"/>
          <w:b/>
          <w:sz w:val="28"/>
          <w:szCs w:val="28"/>
        </w:rPr>
        <w:t xml:space="preserve">   </w:t>
      </w:r>
      <w:r>
        <w:rPr>
          <w:rFonts w:ascii="宋体" w:hAnsi="宋体" w:hint="eastAsia"/>
          <w:b/>
          <w:color w:val="B2A1C7"/>
          <w:sz w:val="28"/>
          <w:szCs w:val="28"/>
        </w:rPr>
        <w:t>特性：</w:t>
      </w:r>
    </w:p>
    <w:p w14:paraId="71BD8CF4" w14:textId="77777777" w:rsidR="00BA31A5" w:rsidRDefault="00BA31A5" w:rsidP="00BA31A5">
      <w:pPr>
        <w:numPr>
          <w:ilvl w:val="0"/>
          <w:numId w:val="34"/>
        </w:numPr>
        <w:adjustRightInd w:val="0"/>
        <w:snapToGrid w:val="0"/>
        <w:spacing w:line="440" w:lineRule="atLeast"/>
        <w:ind w:firstLineChars="400" w:firstLine="1124"/>
        <w:rPr>
          <w:rFonts w:hint="eastAsia"/>
          <w:b/>
          <w:color w:val="B2A1C7"/>
          <w:sz w:val="28"/>
          <w:szCs w:val="28"/>
        </w:rPr>
      </w:pPr>
      <w:r>
        <w:rPr>
          <w:rFonts w:ascii="宋体" w:hAnsi="宋体" w:hint="eastAsia"/>
          <w:b/>
          <w:color w:val="B2A1C7"/>
          <w:sz w:val="28"/>
          <w:szCs w:val="28"/>
        </w:rPr>
        <w:lastRenderedPageBreak/>
        <w:t>通用性（原核和真核生物基本一样）</w:t>
      </w:r>
    </w:p>
    <w:p w14:paraId="0FD564FB" w14:textId="77777777" w:rsidR="00BA31A5" w:rsidRDefault="00BA31A5" w:rsidP="00BA31A5">
      <w:pPr>
        <w:numPr>
          <w:ilvl w:val="0"/>
          <w:numId w:val="34"/>
        </w:numPr>
        <w:adjustRightInd w:val="0"/>
        <w:snapToGrid w:val="0"/>
        <w:spacing w:line="440" w:lineRule="atLeast"/>
        <w:ind w:firstLineChars="400" w:firstLine="1124"/>
        <w:rPr>
          <w:rFonts w:hint="eastAsia"/>
          <w:b/>
          <w:color w:val="B2A1C7"/>
          <w:sz w:val="28"/>
          <w:szCs w:val="28"/>
        </w:rPr>
      </w:pPr>
      <w:r>
        <w:rPr>
          <w:rFonts w:ascii="宋体" w:hAnsi="宋体" w:hint="eastAsia"/>
          <w:b/>
          <w:color w:val="B2A1C7"/>
          <w:sz w:val="28"/>
          <w:szCs w:val="28"/>
        </w:rPr>
        <w:t>简并性（多个密码子对应同一个氨基酸）</w:t>
      </w:r>
    </w:p>
    <w:p w14:paraId="088F99E0" w14:textId="77777777" w:rsidR="00BA31A5" w:rsidRDefault="00BA31A5" w:rsidP="00BA31A5">
      <w:pPr>
        <w:numPr>
          <w:ilvl w:val="0"/>
          <w:numId w:val="34"/>
        </w:numPr>
        <w:adjustRightInd w:val="0"/>
        <w:snapToGrid w:val="0"/>
        <w:spacing w:line="440" w:lineRule="atLeast"/>
        <w:ind w:firstLineChars="400" w:firstLine="1124"/>
        <w:rPr>
          <w:rFonts w:hint="eastAsia"/>
          <w:b/>
          <w:color w:val="B2A1C7"/>
          <w:sz w:val="28"/>
          <w:szCs w:val="28"/>
        </w:rPr>
      </w:pPr>
      <w:r>
        <w:rPr>
          <w:rFonts w:ascii="宋体" w:hAnsi="宋体" w:hint="eastAsia"/>
          <w:b/>
          <w:color w:val="B2A1C7"/>
          <w:sz w:val="28"/>
          <w:szCs w:val="28"/>
        </w:rPr>
        <w:t>方向性（</w:t>
      </w:r>
      <w:r>
        <w:rPr>
          <w:rFonts w:cs="Calibri" w:hint="eastAsia"/>
          <w:b/>
          <w:color w:val="B2A1C7"/>
          <w:sz w:val="28"/>
          <w:szCs w:val="28"/>
        </w:rPr>
        <w:t>5</w:t>
      </w:r>
      <w:proofErr w:type="gramStart"/>
      <w:r>
        <w:rPr>
          <w:rFonts w:ascii="宋体" w:hAnsi="宋体" w:hint="eastAsia"/>
          <w:b/>
          <w:color w:val="B2A1C7"/>
          <w:sz w:val="28"/>
          <w:szCs w:val="28"/>
        </w:rPr>
        <w:t>’</w:t>
      </w:r>
      <w:proofErr w:type="gramEnd"/>
      <w:r>
        <w:rPr>
          <w:rFonts w:ascii="宋体" w:hAnsi="宋体" w:hint="eastAsia"/>
          <w:b/>
          <w:color w:val="B2A1C7"/>
          <w:sz w:val="28"/>
          <w:szCs w:val="28"/>
        </w:rPr>
        <w:t>到</w:t>
      </w:r>
      <w:r>
        <w:rPr>
          <w:rFonts w:cs="Calibri" w:hint="eastAsia"/>
          <w:b/>
          <w:color w:val="B2A1C7"/>
          <w:sz w:val="28"/>
          <w:szCs w:val="28"/>
        </w:rPr>
        <w:t>3</w:t>
      </w:r>
      <w:proofErr w:type="gramStart"/>
      <w:r>
        <w:rPr>
          <w:rFonts w:ascii="宋体" w:hAnsi="宋体" w:hint="eastAsia"/>
          <w:b/>
          <w:color w:val="B2A1C7"/>
          <w:sz w:val="28"/>
          <w:szCs w:val="28"/>
        </w:rPr>
        <w:t>’</w:t>
      </w:r>
      <w:proofErr w:type="gramEnd"/>
      <w:r>
        <w:rPr>
          <w:rFonts w:ascii="宋体" w:hAnsi="宋体" w:hint="eastAsia"/>
          <w:b/>
          <w:color w:val="B2A1C7"/>
          <w:sz w:val="28"/>
          <w:szCs w:val="28"/>
        </w:rPr>
        <w:t>）</w:t>
      </w:r>
    </w:p>
    <w:p w14:paraId="080ECBB1" w14:textId="77777777" w:rsidR="00BA31A5" w:rsidRDefault="00BA31A5" w:rsidP="00BA31A5">
      <w:pPr>
        <w:numPr>
          <w:ilvl w:val="0"/>
          <w:numId w:val="34"/>
        </w:numPr>
        <w:adjustRightInd w:val="0"/>
        <w:snapToGrid w:val="0"/>
        <w:spacing w:line="440" w:lineRule="atLeast"/>
        <w:ind w:firstLineChars="400" w:firstLine="1124"/>
        <w:rPr>
          <w:rFonts w:hint="eastAsia"/>
          <w:b/>
          <w:color w:val="B2A1C7"/>
          <w:sz w:val="28"/>
          <w:szCs w:val="28"/>
        </w:rPr>
      </w:pPr>
      <w:r>
        <w:rPr>
          <w:rFonts w:ascii="宋体" w:hAnsi="宋体" w:hint="eastAsia"/>
          <w:b/>
          <w:color w:val="B2A1C7"/>
          <w:sz w:val="28"/>
          <w:szCs w:val="28"/>
        </w:rPr>
        <w:t>连续性（</w:t>
      </w:r>
      <w:r>
        <w:rPr>
          <w:rFonts w:cs="Calibri" w:hint="eastAsia"/>
          <w:b/>
          <w:color w:val="B2A1C7"/>
          <w:sz w:val="28"/>
          <w:szCs w:val="28"/>
        </w:rPr>
        <w:t>3</w:t>
      </w:r>
      <w:r>
        <w:rPr>
          <w:rFonts w:ascii="宋体" w:hAnsi="宋体" w:hint="eastAsia"/>
          <w:b/>
          <w:color w:val="B2A1C7"/>
          <w:sz w:val="28"/>
          <w:szCs w:val="28"/>
        </w:rPr>
        <w:t>个碱基为一个密码子）</w:t>
      </w:r>
    </w:p>
    <w:p w14:paraId="3AA90A4F" w14:textId="77777777" w:rsidR="00BA31A5" w:rsidRDefault="00BA31A5" w:rsidP="00BA31A5">
      <w:pPr>
        <w:adjustRightInd w:val="0"/>
        <w:snapToGrid w:val="0"/>
        <w:spacing w:line="440" w:lineRule="atLeast"/>
        <w:rPr>
          <w:rFonts w:hint="eastAsia"/>
          <w:b/>
          <w:color w:val="B2A1C7"/>
          <w:sz w:val="28"/>
          <w:szCs w:val="28"/>
        </w:rPr>
      </w:pPr>
      <w:r>
        <w:rPr>
          <w:rFonts w:hint="eastAsia"/>
          <w:b/>
          <w:color w:val="B2A1C7"/>
          <w:sz w:val="28"/>
          <w:szCs w:val="28"/>
        </w:rPr>
        <w:t xml:space="preserve">   </w:t>
      </w:r>
      <w:r>
        <w:rPr>
          <w:rFonts w:ascii="宋体" w:hAnsi="宋体" w:hint="eastAsia"/>
          <w:b/>
          <w:color w:val="B2A1C7"/>
          <w:sz w:val="28"/>
          <w:szCs w:val="28"/>
        </w:rPr>
        <w:t>起始密码子：</w:t>
      </w:r>
      <w:r>
        <w:rPr>
          <w:rFonts w:cs="Calibri" w:hint="eastAsia"/>
          <w:b/>
          <w:color w:val="B2A1C7"/>
          <w:sz w:val="28"/>
          <w:szCs w:val="28"/>
        </w:rPr>
        <w:t>UUG,GUG</w:t>
      </w:r>
      <w:r>
        <w:rPr>
          <w:rFonts w:ascii="宋体" w:hAnsi="宋体" w:hint="eastAsia"/>
          <w:b/>
          <w:color w:val="B2A1C7"/>
          <w:sz w:val="28"/>
          <w:szCs w:val="28"/>
        </w:rPr>
        <w:t>（原核）</w:t>
      </w:r>
    </w:p>
    <w:p w14:paraId="01FD5DB5" w14:textId="77777777" w:rsidR="00BA31A5" w:rsidRDefault="00BA31A5" w:rsidP="00BA31A5">
      <w:pPr>
        <w:adjustRightInd w:val="0"/>
        <w:snapToGrid w:val="0"/>
        <w:spacing w:line="440" w:lineRule="atLeast"/>
        <w:rPr>
          <w:rFonts w:hint="eastAsia"/>
          <w:b/>
          <w:color w:val="B2A1C7"/>
          <w:sz w:val="28"/>
          <w:szCs w:val="28"/>
        </w:rPr>
      </w:pPr>
      <w:r>
        <w:rPr>
          <w:rFonts w:hint="eastAsia"/>
          <w:b/>
          <w:color w:val="B2A1C7"/>
          <w:sz w:val="28"/>
          <w:szCs w:val="28"/>
        </w:rPr>
        <w:t xml:space="preserve">               </w:t>
      </w:r>
      <w:r>
        <w:rPr>
          <w:rFonts w:cs="Calibri" w:hint="eastAsia"/>
          <w:b/>
          <w:color w:val="B2A1C7"/>
          <w:sz w:val="28"/>
          <w:szCs w:val="28"/>
        </w:rPr>
        <w:t>AUG</w:t>
      </w:r>
      <w:r>
        <w:rPr>
          <w:rFonts w:ascii="宋体" w:hAnsi="宋体" w:hint="eastAsia"/>
          <w:b/>
          <w:color w:val="B2A1C7"/>
          <w:sz w:val="28"/>
          <w:szCs w:val="28"/>
        </w:rPr>
        <w:t>（真核）</w:t>
      </w:r>
    </w:p>
    <w:p w14:paraId="70009688" w14:textId="77777777" w:rsidR="00BA31A5" w:rsidRDefault="00BA31A5" w:rsidP="00BA31A5">
      <w:pPr>
        <w:adjustRightInd w:val="0"/>
        <w:snapToGrid w:val="0"/>
        <w:spacing w:line="440" w:lineRule="atLeast"/>
        <w:rPr>
          <w:rFonts w:hint="eastAsia"/>
          <w:b/>
          <w:color w:val="B2A1C7"/>
          <w:sz w:val="28"/>
          <w:szCs w:val="28"/>
        </w:rPr>
      </w:pPr>
      <w:r>
        <w:rPr>
          <w:rFonts w:hint="eastAsia"/>
          <w:b/>
          <w:color w:val="B2A1C7"/>
          <w:sz w:val="28"/>
          <w:szCs w:val="28"/>
        </w:rPr>
        <w:t xml:space="preserve">   </w:t>
      </w:r>
      <w:r>
        <w:rPr>
          <w:rFonts w:ascii="宋体" w:hAnsi="宋体" w:hint="eastAsia"/>
          <w:b/>
          <w:color w:val="B2A1C7"/>
          <w:sz w:val="28"/>
          <w:szCs w:val="28"/>
        </w:rPr>
        <w:t>终止密码子：</w:t>
      </w:r>
      <w:proofErr w:type="gramStart"/>
      <w:r>
        <w:rPr>
          <w:rFonts w:cs="Calibri" w:hint="eastAsia"/>
          <w:b/>
          <w:color w:val="B2A1C7"/>
          <w:sz w:val="28"/>
          <w:szCs w:val="28"/>
        </w:rPr>
        <w:t>UAG,UGA</w:t>
      </w:r>
      <w:proofErr w:type="gramEnd"/>
      <w:r>
        <w:rPr>
          <w:rFonts w:cs="Calibri" w:hint="eastAsia"/>
          <w:b/>
          <w:color w:val="B2A1C7"/>
          <w:sz w:val="28"/>
          <w:szCs w:val="28"/>
        </w:rPr>
        <w:t>,UAA</w:t>
      </w:r>
    </w:p>
    <w:p w14:paraId="619BDEEF" w14:textId="77777777" w:rsidR="00BA31A5" w:rsidRDefault="00BA31A5" w:rsidP="00BA31A5">
      <w:pPr>
        <w:numPr>
          <w:ilvl w:val="0"/>
          <w:numId w:val="33"/>
        </w:numPr>
        <w:adjustRightInd w:val="0"/>
        <w:snapToGrid w:val="0"/>
        <w:spacing w:line="440" w:lineRule="atLeast"/>
        <w:rPr>
          <w:rFonts w:hint="eastAsia"/>
          <w:b/>
          <w:sz w:val="28"/>
          <w:szCs w:val="28"/>
        </w:rPr>
      </w:pPr>
      <w:r>
        <w:rPr>
          <w:rFonts w:ascii="宋体" w:hAnsi="宋体" w:hint="eastAsia"/>
          <w:b/>
          <w:sz w:val="28"/>
          <w:szCs w:val="28"/>
        </w:rPr>
        <w:t>核糖体的主要活性位点的存在位置（例</w:t>
      </w:r>
      <w:r>
        <w:rPr>
          <w:rFonts w:cs="Calibri" w:hint="eastAsia"/>
          <w:b/>
          <w:sz w:val="28"/>
          <w:szCs w:val="28"/>
        </w:rPr>
        <w:t>A</w:t>
      </w:r>
      <w:r>
        <w:rPr>
          <w:rFonts w:ascii="宋体" w:hAnsi="宋体" w:hint="eastAsia"/>
          <w:b/>
          <w:sz w:val="28"/>
          <w:szCs w:val="28"/>
        </w:rPr>
        <w:t>位</w:t>
      </w:r>
      <w:r>
        <w:rPr>
          <w:rFonts w:cs="Calibri" w:hint="eastAsia"/>
          <w:b/>
          <w:sz w:val="28"/>
          <w:szCs w:val="28"/>
        </w:rPr>
        <w:t>P</w:t>
      </w:r>
      <w:r>
        <w:rPr>
          <w:rFonts w:ascii="宋体" w:hAnsi="宋体" w:hint="eastAsia"/>
          <w:b/>
          <w:sz w:val="28"/>
          <w:szCs w:val="28"/>
        </w:rPr>
        <w:t>位），核糖体循环的三步曲</w:t>
      </w:r>
    </w:p>
    <w:p w14:paraId="33C46D96" w14:textId="77777777" w:rsidR="00BA31A5" w:rsidRDefault="00BA31A5" w:rsidP="00BA31A5">
      <w:pPr>
        <w:adjustRightInd w:val="0"/>
        <w:snapToGrid w:val="0"/>
        <w:spacing w:line="440" w:lineRule="atLeast"/>
        <w:ind w:firstLine="560"/>
        <w:rPr>
          <w:rFonts w:hint="eastAsia"/>
          <w:b/>
          <w:color w:val="B2A1C7"/>
          <w:sz w:val="28"/>
          <w:szCs w:val="28"/>
        </w:rPr>
      </w:pPr>
      <w:r>
        <w:rPr>
          <w:rFonts w:ascii="宋体" w:hAnsi="宋体" w:hint="eastAsia"/>
          <w:b/>
          <w:color w:val="B2A1C7"/>
          <w:sz w:val="28"/>
          <w:szCs w:val="28"/>
        </w:rPr>
        <w:t>位点：</w:t>
      </w:r>
    </w:p>
    <w:p w14:paraId="11ACE983" w14:textId="77777777" w:rsidR="00BA31A5" w:rsidRDefault="00BA31A5" w:rsidP="00BA31A5">
      <w:pPr>
        <w:numPr>
          <w:ilvl w:val="0"/>
          <w:numId w:val="35"/>
        </w:numPr>
        <w:adjustRightInd w:val="0"/>
        <w:snapToGrid w:val="0"/>
        <w:spacing w:line="440" w:lineRule="atLeast"/>
        <w:ind w:firstLine="560"/>
        <w:rPr>
          <w:rFonts w:hint="eastAsia"/>
          <w:b/>
          <w:color w:val="B2A1C7"/>
          <w:sz w:val="28"/>
          <w:szCs w:val="28"/>
        </w:rPr>
      </w:pPr>
      <w:r>
        <w:rPr>
          <w:rFonts w:cs="Calibri" w:hint="eastAsia"/>
          <w:b/>
          <w:color w:val="B2A1C7"/>
          <w:sz w:val="28"/>
          <w:szCs w:val="28"/>
        </w:rPr>
        <w:t>mRNA</w:t>
      </w:r>
      <w:r>
        <w:rPr>
          <w:rFonts w:ascii="宋体" w:hAnsi="宋体" w:hint="eastAsia"/>
          <w:b/>
          <w:color w:val="B2A1C7"/>
          <w:sz w:val="28"/>
          <w:szCs w:val="28"/>
        </w:rPr>
        <w:t>结合位点</w:t>
      </w:r>
    </w:p>
    <w:p w14:paraId="31870E26" w14:textId="77777777" w:rsidR="00BA31A5" w:rsidRDefault="00BA31A5" w:rsidP="00BA31A5">
      <w:pPr>
        <w:numPr>
          <w:ilvl w:val="0"/>
          <w:numId w:val="35"/>
        </w:numPr>
        <w:adjustRightInd w:val="0"/>
        <w:snapToGrid w:val="0"/>
        <w:spacing w:line="440" w:lineRule="atLeast"/>
        <w:ind w:firstLine="560"/>
        <w:rPr>
          <w:rFonts w:hint="eastAsia"/>
          <w:b/>
          <w:color w:val="B2A1C7"/>
          <w:sz w:val="28"/>
          <w:szCs w:val="28"/>
        </w:rPr>
      </w:pPr>
      <w:r>
        <w:rPr>
          <w:rFonts w:cs="Calibri" w:hint="eastAsia"/>
          <w:b/>
          <w:color w:val="B2A1C7"/>
          <w:sz w:val="28"/>
          <w:szCs w:val="28"/>
        </w:rPr>
        <w:t>P</w:t>
      </w:r>
      <w:r>
        <w:rPr>
          <w:rFonts w:ascii="宋体" w:hAnsi="宋体" w:hint="eastAsia"/>
          <w:b/>
          <w:color w:val="B2A1C7"/>
          <w:sz w:val="28"/>
          <w:szCs w:val="28"/>
        </w:rPr>
        <w:t>位，主要存在于小亚基，少量存在于大亚基</w:t>
      </w:r>
    </w:p>
    <w:p w14:paraId="25368D31" w14:textId="77777777" w:rsidR="00BA31A5" w:rsidRDefault="00BA31A5" w:rsidP="00BA31A5">
      <w:pPr>
        <w:numPr>
          <w:ilvl w:val="0"/>
          <w:numId w:val="35"/>
        </w:numPr>
        <w:adjustRightInd w:val="0"/>
        <w:snapToGrid w:val="0"/>
        <w:spacing w:line="440" w:lineRule="atLeast"/>
        <w:ind w:firstLine="560"/>
        <w:rPr>
          <w:rFonts w:hint="eastAsia"/>
          <w:b/>
          <w:color w:val="B2A1C7"/>
          <w:sz w:val="28"/>
          <w:szCs w:val="28"/>
        </w:rPr>
      </w:pPr>
      <w:r>
        <w:rPr>
          <w:rFonts w:cs="Calibri" w:hint="eastAsia"/>
          <w:b/>
          <w:color w:val="B2A1C7"/>
          <w:sz w:val="28"/>
          <w:szCs w:val="28"/>
        </w:rPr>
        <w:t>A</w:t>
      </w:r>
      <w:r>
        <w:rPr>
          <w:rFonts w:ascii="宋体" w:hAnsi="宋体" w:hint="eastAsia"/>
          <w:b/>
          <w:color w:val="B2A1C7"/>
          <w:sz w:val="28"/>
          <w:szCs w:val="28"/>
        </w:rPr>
        <w:t>位，主要存在于大亚基，少量存在于小亚基</w:t>
      </w:r>
    </w:p>
    <w:p w14:paraId="38D34BEC" w14:textId="77777777" w:rsidR="00BA31A5" w:rsidRDefault="00BA31A5" w:rsidP="00BA31A5">
      <w:pPr>
        <w:numPr>
          <w:ilvl w:val="0"/>
          <w:numId w:val="35"/>
        </w:numPr>
        <w:adjustRightInd w:val="0"/>
        <w:snapToGrid w:val="0"/>
        <w:spacing w:line="440" w:lineRule="atLeast"/>
        <w:ind w:firstLine="560"/>
        <w:rPr>
          <w:rFonts w:hint="eastAsia"/>
          <w:b/>
          <w:color w:val="B2A1C7"/>
          <w:sz w:val="28"/>
          <w:szCs w:val="28"/>
        </w:rPr>
      </w:pPr>
      <w:r>
        <w:rPr>
          <w:rFonts w:ascii="宋体" w:hAnsi="宋体" w:hint="eastAsia"/>
          <w:b/>
          <w:color w:val="B2A1C7"/>
          <w:sz w:val="28"/>
          <w:szCs w:val="28"/>
        </w:rPr>
        <w:t>转肽酶活性部位，存在于</w:t>
      </w:r>
      <w:r>
        <w:rPr>
          <w:rFonts w:cs="Calibri" w:hint="eastAsia"/>
          <w:b/>
          <w:color w:val="B2A1C7"/>
          <w:sz w:val="28"/>
          <w:szCs w:val="28"/>
        </w:rPr>
        <w:t>P</w:t>
      </w:r>
      <w:r>
        <w:rPr>
          <w:rFonts w:ascii="宋体" w:hAnsi="宋体" w:hint="eastAsia"/>
          <w:b/>
          <w:color w:val="B2A1C7"/>
          <w:sz w:val="28"/>
          <w:szCs w:val="28"/>
        </w:rPr>
        <w:t>位与</w:t>
      </w:r>
      <w:r>
        <w:rPr>
          <w:rFonts w:cs="Calibri" w:hint="eastAsia"/>
          <w:b/>
          <w:color w:val="B2A1C7"/>
          <w:sz w:val="28"/>
          <w:szCs w:val="28"/>
        </w:rPr>
        <w:t>A</w:t>
      </w:r>
      <w:r>
        <w:rPr>
          <w:rFonts w:ascii="宋体" w:hAnsi="宋体" w:hint="eastAsia"/>
          <w:b/>
          <w:color w:val="B2A1C7"/>
          <w:sz w:val="28"/>
          <w:szCs w:val="28"/>
        </w:rPr>
        <w:t>位的连接处</w:t>
      </w:r>
    </w:p>
    <w:p w14:paraId="1D145C47" w14:textId="77777777" w:rsidR="00BA31A5" w:rsidRDefault="00BA31A5" w:rsidP="00BA31A5">
      <w:pPr>
        <w:numPr>
          <w:ilvl w:val="0"/>
          <w:numId w:val="35"/>
        </w:numPr>
        <w:adjustRightInd w:val="0"/>
        <w:snapToGrid w:val="0"/>
        <w:spacing w:line="440" w:lineRule="atLeast"/>
        <w:ind w:firstLine="560"/>
        <w:rPr>
          <w:rFonts w:hint="eastAsia"/>
          <w:b/>
          <w:color w:val="B2A1C7"/>
          <w:sz w:val="28"/>
          <w:szCs w:val="28"/>
        </w:rPr>
      </w:pPr>
      <w:r>
        <w:rPr>
          <w:rFonts w:ascii="宋体" w:hAnsi="宋体" w:hint="eastAsia"/>
          <w:b/>
          <w:color w:val="B2A1C7"/>
          <w:sz w:val="28"/>
          <w:szCs w:val="28"/>
        </w:rPr>
        <w:t>与蛋白质合成的因子的结合部位</w:t>
      </w:r>
    </w:p>
    <w:p w14:paraId="3124C478" w14:textId="77777777" w:rsidR="00BA31A5" w:rsidRDefault="00BA31A5" w:rsidP="00BA31A5">
      <w:pPr>
        <w:adjustRightInd w:val="0"/>
        <w:snapToGrid w:val="0"/>
        <w:spacing w:line="440" w:lineRule="atLeast"/>
        <w:ind w:left="560"/>
        <w:rPr>
          <w:rFonts w:hint="eastAsia"/>
          <w:b/>
          <w:color w:val="B2A1C7"/>
          <w:sz w:val="28"/>
          <w:szCs w:val="28"/>
        </w:rPr>
      </w:pPr>
      <w:r>
        <w:rPr>
          <w:rFonts w:ascii="宋体" w:hAnsi="宋体" w:hint="eastAsia"/>
          <w:b/>
          <w:color w:val="B2A1C7"/>
          <w:sz w:val="28"/>
          <w:szCs w:val="28"/>
        </w:rPr>
        <w:t>核糖体循环三部曲：进位，成肽，转位</w:t>
      </w:r>
    </w:p>
    <w:p w14:paraId="6A91FDAB" w14:textId="77777777" w:rsidR="00BA31A5" w:rsidRDefault="00BA31A5" w:rsidP="00BA31A5">
      <w:pPr>
        <w:numPr>
          <w:ilvl w:val="0"/>
          <w:numId w:val="33"/>
        </w:numPr>
        <w:adjustRightInd w:val="0"/>
        <w:snapToGrid w:val="0"/>
        <w:spacing w:line="440" w:lineRule="atLeast"/>
        <w:rPr>
          <w:rFonts w:hint="eastAsia"/>
          <w:b/>
          <w:sz w:val="28"/>
          <w:szCs w:val="28"/>
        </w:rPr>
      </w:pPr>
      <w:r>
        <w:rPr>
          <w:rFonts w:ascii="宋体" w:hAnsi="宋体" w:hint="eastAsia"/>
          <w:b/>
          <w:sz w:val="28"/>
          <w:szCs w:val="28"/>
        </w:rPr>
        <w:t>英文单词：基因组、核糖体</w:t>
      </w:r>
    </w:p>
    <w:p w14:paraId="7DBD6D4C" w14:textId="77777777" w:rsidR="00BA31A5" w:rsidRDefault="00BA31A5" w:rsidP="00BA31A5">
      <w:pPr>
        <w:adjustRightInd w:val="0"/>
        <w:snapToGrid w:val="0"/>
        <w:spacing w:line="440" w:lineRule="atLeast"/>
        <w:ind w:left="560"/>
        <w:rPr>
          <w:rFonts w:hint="eastAsia"/>
          <w:b/>
          <w:color w:val="B2A1C7"/>
          <w:sz w:val="28"/>
          <w:szCs w:val="28"/>
        </w:rPr>
      </w:pPr>
      <w:r>
        <w:rPr>
          <w:rFonts w:cs="Calibri" w:hint="eastAsia"/>
          <w:b/>
          <w:color w:val="B2A1C7"/>
          <w:sz w:val="28"/>
          <w:szCs w:val="28"/>
        </w:rPr>
        <w:t>Genome</w:t>
      </w:r>
      <w:r>
        <w:rPr>
          <w:rFonts w:ascii="宋体" w:hAnsi="宋体" w:hint="eastAsia"/>
          <w:b/>
          <w:color w:val="B2A1C7"/>
          <w:sz w:val="28"/>
          <w:szCs w:val="28"/>
        </w:rPr>
        <w:t>、</w:t>
      </w:r>
      <w:r>
        <w:rPr>
          <w:rFonts w:cs="Calibri" w:hint="eastAsia"/>
          <w:b/>
          <w:color w:val="B2A1C7"/>
          <w:sz w:val="28"/>
          <w:szCs w:val="28"/>
        </w:rPr>
        <w:t>ribosome</w:t>
      </w:r>
    </w:p>
    <w:p w14:paraId="6716F731" w14:textId="77777777" w:rsidR="00BA31A5" w:rsidRDefault="00BA31A5" w:rsidP="00BA31A5">
      <w:pPr>
        <w:adjustRightInd w:val="0"/>
        <w:snapToGrid w:val="0"/>
        <w:spacing w:line="440" w:lineRule="atLeast"/>
        <w:rPr>
          <w:b/>
          <w:sz w:val="28"/>
          <w:szCs w:val="28"/>
        </w:rPr>
      </w:pPr>
      <w:r>
        <w:rPr>
          <w:rFonts w:hint="eastAsia"/>
          <w:b/>
          <w:sz w:val="28"/>
          <w:szCs w:val="28"/>
        </w:rPr>
        <w:t xml:space="preserve"> </w:t>
      </w:r>
    </w:p>
    <w:p w14:paraId="7715F2EE" w14:textId="77777777" w:rsidR="00BA31A5" w:rsidRDefault="00BA31A5" w:rsidP="00BA31A5">
      <w:pPr>
        <w:adjustRightInd w:val="0"/>
        <w:snapToGrid w:val="0"/>
        <w:spacing w:line="440" w:lineRule="atLeast"/>
        <w:rPr>
          <w:rFonts w:hint="eastAsia"/>
          <w:b/>
          <w:sz w:val="36"/>
          <w:szCs w:val="36"/>
        </w:rPr>
      </w:pPr>
      <w:r>
        <w:rPr>
          <w:rFonts w:ascii="宋体" w:hAnsi="宋体" w:hint="eastAsia"/>
          <w:b/>
          <w:sz w:val="36"/>
          <w:szCs w:val="36"/>
        </w:rPr>
        <w:t>第十章</w:t>
      </w:r>
    </w:p>
    <w:p w14:paraId="20159664" w14:textId="1B8BC189" w:rsidR="00BA31A5" w:rsidRDefault="00BA31A5" w:rsidP="00BA31A5">
      <w:pPr>
        <w:adjustRightInd w:val="0"/>
        <w:snapToGrid w:val="0"/>
        <w:spacing w:line="440" w:lineRule="atLeast"/>
        <w:rPr>
          <w:rFonts w:hint="eastAsia"/>
          <w:b/>
          <w:sz w:val="36"/>
          <w:szCs w:val="36"/>
        </w:rPr>
      </w:pPr>
      <w:r>
        <w:rPr>
          <w:noProof/>
        </w:rPr>
        <w:drawing>
          <wp:inline distT="0" distB="0" distL="0" distR="0" wp14:anchorId="47ED368B" wp14:editId="3C7CD1DC">
            <wp:extent cx="2617470" cy="191262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617470" cy="1912620"/>
                    </a:xfrm>
                    <a:prstGeom prst="rect">
                      <a:avLst/>
                    </a:prstGeom>
                    <a:noFill/>
                    <a:ln>
                      <a:noFill/>
                    </a:ln>
                  </pic:spPr>
                </pic:pic>
              </a:graphicData>
            </a:graphic>
          </wp:inline>
        </w:drawing>
      </w:r>
      <w:r>
        <w:rPr>
          <w:noProof/>
        </w:rPr>
        <w:drawing>
          <wp:inline distT="0" distB="0" distL="0" distR="0" wp14:anchorId="725246CA" wp14:editId="1259194E">
            <wp:extent cx="2456815" cy="1989455"/>
            <wp:effectExtent l="0" t="0" r="63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456815" cy="1989455"/>
                    </a:xfrm>
                    <a:prstGeom prst="rect">
                      <a:avLst/>
                    </a:prstGeom>
                    <a:noFill/>
                    <a:ln>
                      <a:noFill/>
                    </a:ln>
                  </pic:spPr>
                </pic:pic>
              </a:graphicData>
            </a:graphic>
          </wp:inline>
        </w:drawing>
      </w:r>
      <w:r>
        <w:rPr>
          <w:rFonts w:hint="eastAsia"/>
          <w:b/>
          <w:sz w:val="36"/>
          <w:szCs w:val="36"/>
        </w:rPr>
        <w:t xml:space="preserve"> </w:t>
      </w:r>
    </w:p>
    <w:p w14:paraId="77372C9A" w14:textId="77777777" w:rsidR="00BA31A5" w:rsidRDefault="00BA31A5" w:rsidP="00BA31A5">
      <w:pPr>
        <w:numPr>
          <w:ilvl w:val="0"/>
          <w:numId w:val="36"/>
        </w:numPr>
        <w:adjustRightInd w:val="0"/>
        <w:snapToGrid w:val="0"/>
        <w:spacing w:line="440" w:lineRule="atLeast"/>
        <w:rPr>
          <w:rFonts w:hint="eastAsia"/>
          <w:b/>
          <w:sz w:val="28"/>
          <w:szCs w:val="28"/>
        </w:rPr>
      </w:pPr>
      <w:r>
        <w:rPr>
          <w:rFonts w:ascii="宋体" w:hAnsi="宋体" w:hint="eastAsia"/>
          <w:b/>
          <w:sz w:val="28"/>
          <w:szCs w:val="28"/>
        </w:rPr>
        <w:t>细胞连接和细胞粘附的概念及类型、各种类型的特点功能</w:t>
      </w:r>
    </w:p>
    <w:p w14:paraId="1AB70B94" w14:textId="77777777" w:rsidR="00BA31A5" w:rsidRDefault="00BA31A5" w:rsidP="00BA31A5">
      <w:pPr>
        <w:adjustRightInd w:val="0"/>
        <w:snapToGrid w:val="0"/>
        <w:spacing w:line="440" w:lineRule="atLeast"/>
        <w:rPr>
          <w:rFonts w:hint="eastAsia"/>
          <w:b/>
          <w:color w:val="B2A1C7"/>
          <w:sz w:val="28"/>
          <w:szCs w:val="28"/>
        </w:rPr>
      </w:pPr>
      <w:r>
        <w:rPr>
          <w:rFonts w:hint="eastAsia"/>
          <w:b/>
          <w:sz w:val="28"/>
          <w:szCs w:val="28"/>
        </w:rPr>
        <w:t xml:space="preserve">   </w:t>
      </w:r>
      <w:r>
        <w:rPr>
          <w:rFonts w:ascii="宋体" w:hAnsi="宋体" w:hint="eastAsia"/>
          <w:b/>
          <w:color w:val="B2A1C7"/>
          <w:sz w:val="28"/>
          <w:szCs w:val="28"/>
        </w:rPr>
        <w:t>细胞连接：人和多细胞动物体内，除了结缔组织和血液外，各种组织细胞按一定的排列方式，相邻细胞表面形成各种连接结构，以加强细胞间的机械连接还有维持组织细胞的完整性，协调性。这种细胞</w:t>
      </w:r>
      <w:r>
        <w:rPr>
          <w:rFonts w:ascii="宋体" w:hAnsi="宋体" w:hint="eastAsia"/>
          <w:b/>
          <w:color w:val="B2A1C7"/>
          <w:sz w:val="28"/>
          <w:szCs w:val="28"/>
        </w:rPr>
        <w:lastRenderedPageBreak/>
        <w:t>表面与其他细胞或细胞外基质结合的特化区称为细胞连接。</w:t>
      </w:r>
    </w:p>
    <w:p w14:paraId="7B43FB83" w14:textId="77777777" w:rsidR="00BA31A5" w:rsidRDefault="00BA31A5" w:rsidP="00BA31A5">
      <w:pPr>
        <w:adjustRightInd w:val="0"/>
        <w:snapToGrid w:val="0"/>
        <w:spacing w:line="440" w:lineRule="atLeast"/>
        <w:rPr>
          <w:rFonts w:hint="eastAsia"/>
          <w:b/>
          <w:color w:val="B2A1C7"/>
          <w:sz w:val="28"/>
          <w:szCs w:val="28"/>
        </w:rPr>
      </w:pPr>
      <w:r>
        <w:rPr>
          <w:rFonts w:hint="eastAsia"/>
          <w:b/>
          <w:color w:val="B2A1C7"/>
          <w:sz w:val="28"/>
          <w:szCs w:val="28"/>
        </w:rPr>
        <w:t xml:space="preserve">   </w:t>
      </w:r>
      <w:r>
        <w:rPr>
          <w:rFonts w:ascii="宋体" w:hAnsi="宋体" w:hint="eastAsia"/>
          <w:b/>
          <w:color w:val="B2A1C7"/>
          <w:sz w:val="28"/>
          <w:szCs w:val="28"/>
        </w:rPr>
        <w:t>类型：</w:t>
      </w:r>
    </w:p>
    <w:p w14:paraId="7A14CD1E" w14:textId="77777777" w:rsidR="00BA31A5" w:rsidRDefault="00BA31A5" w:rsidP="00BA31A5">
      <w:pPr>
        <w:adjustRightInd w:val="0"/>
        <w:snapToGrid w:val="0"/>
        <w:spacing w:line="440" w:lineRule="atLeast"/>
        <w:ind w:firstLineChars="200" w:firstLine="562"/>
        <w:rPr>
          <w:rFonts w:cs="Calibri" w:hint="eastAsia"/>
          <w:b/>
          <w:color w:val="B2A1C7"/>
          <w:sz w:val="28"/>
          <w:szCs w:val="28"/>
        </w:rPr>
      </w:pPr>
      <w:r>
        <w:rPr>
          <w:rFonts w:cs="Calibri"/>
          <w:b/>
          <w:color w:val="B2A1C7"/>
          <w:sz w:val="28"/>
          <w:szCs w:val="28"/>
        </w:rPr>
        <w:t>①</w:t>
      </w:r>
      <w:r>
        <w:rPr>
          <w:rFonts w:ascii="宋体" w:hAnsi="宋体" w:cs="Calibri" w:hint="eastAsia"/>
          <w:b/>
          <w:color w:val="B2A1C7"/>
          <w:sz w:val="28"/>
          <w:szCs w:val="28"/>
        </w:rPr>
        <w:t>封闭连接：紧密连接（主要</w:t>
      </w:r>
      <w:proofErr w:type="gramStart"/>
      <w:r>
        <w:rPr>
          <w:rFonts w:ascii="宋体" w:hAnsi="宋体" w:cs="Calibri" w:hint="eastAsia"/>
          <w:b/>
          <w:color w:val="B2A1C7"/>
          <w:sz w:val="28"/>
          <w:szCs w:val="28"/>
        </w:rPr>
        <w:t>是穿膜蛋白</w:t>
      </w:r>
      <w:proofErr w:type="gramEnd"/>
      <w:r>
        <w:rPr>
          <w:rFonts w:ascii="宋体" w:hAnsi="宋体" w:cs="Calibri" w:hint="eastAsia"/>
          <w:b/>
          <w:color w:val="B2A1C7"/>
          <w:sz w:val="28"/>
          <w:szCs w:val="28"/>
        </w:rPr>
        <w:t>（密封蛋白和闭合蛋白，都为</w:t>
      </w:r>
      <w:proofErr w:type="gramStart"/>
      <w:r>
        <w:rPr>
          <w:rFonts w:cs="Calibri" w:hint="eastAsia"/>
          <w:b/>
          <w:color w:val="B2A1C7"/>
          <w:sz w:val="28"/>
          <w:szCs w:val="28"/>
        </w:rPr>
        <w:t>4</w:t>
      </w:r>
      <w:r>
        <w:rPr>
          <w:rFonts w:ascii="宋体" w:hAnsi="宋体" w:cs="Calibri" w:hint="eastAsia"/>
          <w:b/>
          <w:color w:val="B2A1C7"/>
          <w:sz w:val="28"/>
          <w:szCs w:val="28"/>
        </w:rPr>
        <w:t>次穿膜蛋白</w:t>
      </w:r>
      <w:proofErr w:type="gramEnd"/>
      <w:r>
        <w:rPr>
          <w:rFonts w:ascii="宋体" w:hAnsi="宋体" w:cs="Calibri" w:hint="eastAsia"/>
          <w:b/>
          <w:color w:val="B2A1C7"/>
          <w:sz w:val="28"/>
          <w:szCs w:val="28"/>
        </w:rPr>
        <w:t>）和胞质外周蛋白）</w:t>
      </w:r>
    </w:p>
    <w:p w14:paraId="0B0DF3E9" w14:textId="77777777" w:rsidR="00BA31A5" w:rsidRDefault="00BA31A5" w:rsidP="00BA31A5">
      <w:pPr>
        <w:adjustRightInd w:val="0"/>
        <w:snapToGrid w:val="0"/>
        <w:spacing w:line="440" w:lineRule="atLeast"/>
        <w:ind w:firstLineChars="200" w:firstLine="562"/>
        <w:rPr>
          <w:rFonts w:cs="Calibri" w:hint="eastAsia"/>
          <w:b/>
          <w:color w:val="B2A1C7"/>
          <w:sz w:val="28"/>
          <w:szCs w:val="28"/>
        </w:rPr>
      </w:pPr>
      <w:r>
        <w:rPr>
          <w:rFonts w:cs="Calibri" w:hint="eastAsia"/>
          <w:b/>
          <w:color w:val="B2A1C7"/>
          <w:sz w:val="28"/>
          <w:szCs w:val="28"/>
        </w:rPr>
        <w:t xml:space="preserve">   </w:t>
      </w:r>
      <w:r>
        <w:rPr>
          <w:rFonts w:ascii="宋体" w:hAnsi="宋体" w:cs="Calibri" w:hint="eastAsia"/>
          <w:b/>
          <w:color w:val="B2A1C7"/>
          <w:sz w:val="28"/>
          <w:szCs w:val="28"/>
        </w:rPr>
        <w:t>功能：</w:t>
      </w:r>
      <w:r>
        <w:rPr>
          <w:rFonts w:cs="Calibri" w:hint="eastAsia"/>
          <w:b/>
          <w:color w:val="B2A1C7"/>
          <w:sz w:val="28"/>
          <w:szCs w:val="28"/>
        </w:rPr>
        <w:t>1.</w:t>
      </w:r>
      <w:r>
        <w:rPr>
          <w:rFonts w:ascii="宋体" w:hAnsi="宋体" w:cs="Calibri" w:hint="eastAsia"/>
          <w:b/>
          <w:color w:val="B2A1C7"/>
          <w:sz w:val="28"/>
          <w:szCs w:val="28"/>
        </w:rPr>
        <w:t>封闭上皮细胞的间隙，形成一道与外界的屏障，防止细胞</w:t>
      </w:r>
      <w:proofErr w:type="gramStart"/>
      <w:r>
        <w:rPr>
          <w:rFonts w:ascii="宋体" w:hAnsi="宋体" w:cs="Calibri" w:hint="eastAsia"/>
          <w:b/>
          <w:color w:val="B2A1C7"/>
          <w:sz w:val="28"/>
          <w:szCs w:val="28"/>
        </w:rPr>
        <w:t>外物质无</w:t>
      </w:r>
      <w:proofErr w:type="gramEnd"/>
      <w:r>
        <w:rPr>
          <w:rFonts w:ascii="宋体" w:hAnsi="宋体" w:cs="Calibri" w:hint="eastAsia"/>
          <w:b/>
          <w:color w:val="B2A1C7"/>
          <w:sz w:val="28"/>
          <w:szCs w:val="28"/>
        </w:rPr>
        <w:t>选择地从细胞间隙进入组织，也防止组织中物质回流腔外，维持内环境的稳定性；</w:t>
      </w:r>
      <w:r>
        <w:rPr>
          <w:rFonts w:cs="Calibri" w:hint="eastAsia"/>
          <w:b/>
          <w:color w:val="B2A1C7"/>
          <w:sz w:val="28"/>
          <w:szCs w:val="28"/>
        </w:rPr>
        <w:t>2.</w:t>
      </w:r>
      <w:r>
        <w:rPr>
          <w:rFonts w:ascii="宋体" w:hAnsi="宋体" w:cs="Calibri" w:hint="eastAsia"/>
          <w:b/>
          <w:color w:val="B2A1C7"/>
          <w:sz w:val="28"/>
          <w:szCs w:val="28"/>
        </w:rPr>
        <w:t>形成上皮细胞膜蛋白</w:t>
      </w:r>
      <w:proofErr w:type="gramStart"/>
      <w:r>
        <w:rPr>
          <w:rFonts w:ascii="宋体" w:hAnsi="宋体" w:cs="Calibri" w:hint="eastAsia"/>
          <w:b/>
          <w:color w:val="B2A1C7"/>
          <w:sz w:val="28"/>
          <w:szCs w:val="28"/>
        </w:rPr>
        <w:t>还有膜脂侧向扩散</w:t>
      </w:r>
      <w:proofErr w:type="gramEnd"/>
      <w:r>
        <w:rPr>
          <w:rFonts w:ascii="宋体" w:hAnsi="宋体" w:cs="Calibri" w:hint="eastAsia"/>
          <w:b/>
          <w:color w:val="B2A1C7"/>
          <w:sz w:val="28"/>
          <w:szCs w:val="28"/>
        </w:rPr>
        <w:t>的屏障，维持细胞的极性；</w:t>
      </w:r>
      <w:r>
        <w:rPr>
          <w:rFonts w:cs="Calibri" w:hint="eastAsia"/>
          <w:b/>
          <w:color w:val="B2A1C7"/>
          <w:sz w:val="28"/>
          <w:szCs w:val="28"/>
        </w:rPr>
        <w:t>3.</w:t>
      </w:r>
      <w:r>
        <w:rPr>
          <w:rFonts w:ascii="宋体" w:hAnsi="宋体" w:cs="Calibri" w:hint="eastAsia"/>
          <w:b/>
          <w:color w:val="B2A1C7"/>
          <w:sz w:val="28"/>
          <w:szCs w:val="28"/>
        </w:rPr>
        <w:t>有将上皮细胞连成整体的机械连接作用</w:t>
      </w:r>
    </w:p>
    <w:p w14:paraId="3152D670" w14:textId="77777777" w:rsidR="00BA31A5" w:rsidRDefault="00BA31A5" w:rsidP="00BA31A5">
      <w:pPr>
        <w:adjustRightInd w:val="0"/>
        <w:snapToGrid w:val="0"/>
        <w:spacing w:line="440" w:lineRule="atLeast"/>
        <w:ind w:firstLineChars="200" w:firstLine="562"/>
        <w:rPr>
          <w:rFonts w:cs="Calibri" w:hint="eastAsia"/>
          <w:b/>
          <w:color w:val="B2A1C7"/>
          <w:sz w:val="28"/>
          <w:szCs w:val="28"/>
        </w:rPr>
      </w:pPr>
      <w:r>
        <w:rPr>
          <w:rFonts w:cs="Calibri"/>
          <w:b/>
          <w:color w:val="B2A1C7"/>
          <w:sz w:val="28"/>
          <w:szCs w:val="28"/>
        </w:rPr>
        <w:t>②</w:t>
      </w:r>
      <w:r>
        <w:rPr>
          <w:rFonts w:ascii="宋体" w:hAnsi="宋体" w:cs="Calibri" w:hint="eastAsia"/>
          <w:b/>
          <w:color w:val="B2A1C7"/>
          <w:sz w:val="28"/>
          <w:szCs w:val="28"/>
        </w:rPr>
        <w:t>锚定连接，包括桥粒，半桥粒，黏着带，黏着斑</w:t>
      </w:r>
    </w:p>
    <w:p w14:paraId="51F94148" w14:textId="77777777" w:rsidR="00BA31A5" w:rsidRDefault="00BA31A5" w:rsidP="00BA31A5">
      <w:pPr>
        <w:adjustRightInd w:val="0"/>
        <w:snapToGrid w:val="0"/>
        <w:spacing w:line="440" w:lineRule="atLeast"/>
        <w:ind w:firstLineChars="200" w:firstLine="562"/>
        <w:rPr>
          <w:rFonts w:cs="Calibri" w:hint="eastAsia"/>
          <w:b/>
          <w:color w:val="B2A1C7"/>
          <w:sz w:val="28"/>
          <w:szCs w:val="28"/>
        </w:rPr>
      </w:pPr>
      <w:r>
        <w:rPr>
          <w:rFonts w:cs="Calibri" w:hint="eastAsia"/>
          <w:b/>
          <w:color w:val="B2A1C7"/>
          <w:sz w:val="28"/>
          <w:szCs w:val="28"/>
        </w:rPr>
        <w:t xml:space="preserve">   </w:t>
      </w:r>
      <w:r>
        <w:rPr>
          <w:rFonts w:ascii="宋体" w:hAnsi="宋体" w:cs="Calibri" w:hint="eastAsia"/>
          <w:b/>
          <w:color w:val="B2A1C7"/>
          <w:sz w:val="28"/>
          <w:szCs w:val="28"/>
        </w:rPr>
        <w:t>桥粒：由多种锚定蛋白（主要包括桥粒斑珠蛋白还有桥粒斑蛋白）形成的桥粒斑与中间纤维相连，钙黏着蛋白（桥粒胶蛋白，桥粒</w:t>
      </w:r>
      <w:proofErr w:type="gramStart"/>
      <w:r>
        <w:rPr>
          <w:rFonts w:ascii="宋体" w:hAnsi="宋体" w:cs="Calibri" w:hint="eastAsia"/>
          <w:b/>
          <w:color w:val="B2A1C7"/>
          <w:sz w:val="28"/>
          <w:szCs w:val="28"/>
        </w:rPr>
        <w:t>黏</w:t>
      </w:r>
      <w:proofErr w:type="gramEnd"/>
      <w:r>
        <w:rPr>
          <w:rFonts w:ascii="宋体" w:hAnsi="宋体" w:cs="Calibri" w:hint="eastAsia"/>
          <w:b/>
          <w:color w:val="B2A1C7"/>
          <w:sz w:val="28"/>
          <w:szCs w:val="28"/>
        </w:rPr>
        <w:t>蛋白）为穿膜蛋白。</w:t>
      </w:r>
    </w:p>
    <w:p w14:paraId="624A42A4" w14:textId="77777777" w:rsidR="00BA31A5" w:rsidRDefault="00BA31A5" w:rsidP="00BA31A5">
      <w:pPr>
        <w:adjustRightInd w:val="0"/>
        <w:snapToGrid w:val="0"/>
        <w:spacing w:line="440" w:lineRule="atLeast"/>
        <w:ind w:firstLineChars="200" w:firstLine="562"/>
        <w:rPr>
          <w:rFonts w:cs="Calibri" w:hint="eastAsia"/>
          <w:b/>
          <w:color w:val="B2A1C7"/>
          <w:sz w:val="28"/>
          <w:szCs w:val="28"/>
        </w:rPr>
      </w:pPr>
      <w:r>
        <w:rPr>
          <w:rFonts w:cs="Calibri" w:hint="eastAsia"/>
          <w:b/>
          <w:color w:val="B2A1C7"/>
          <w:sz w:val="28"/>
          <w:szCs w:val="28"/>
        </w:rPr>
        <w:t xml:space="preserve">   </w:t>
      </w:r>
      <w:r>
        <w:rPr>
          <w:rFonts w:ascii="宋体" w:hAnsi="宋体" w:cs="Calibri" w:hint="eastAsia"/>
          <w:b/>
          <w:color w:val="B2A1C7"/>
          <w:sz w:val="28"/>
          <w:szCs w:val="28"/>
        </w:rPr>
        <w:t>功能：增强细胞抵抗外界压力与张力的能力</w:t>
      </w:r>
    </w:p>
    <w:p w14:paraId="55EB8576" w14:textId="77777777" w:rsidR="00BA31A5" w:rsidRDefault="00BA31A5" w:rsidP="00BA31A5">
      <w:pPr>
        <w:adjustRightInd w:val="0"/>
        <w:snapToGrid w:val="0"/>
        <w:spacing w:line="440" w:lineRule="atLeast"/>
        <w:ind w:firstLineChars="200" w:firstLine="562"/>
        <w:rPr>
          <w:rFonts w:cs="Calibri" w:hint="eastAsia"/>
          <w:b/>
          <w:color w:val="548DD4"/>
          <w:sz w:val="28"/>
          <w:szCs w:val="28"/>
        </w:rPr>
      </w:pPr>
      <w:r>
        <w:rPr>
          <w:rFonts w:cs="Calibri" w:hint="eastAsia"/>
          <w:b/>
          <w:color w:val="B2A1C7"/>
          <w:sz w:val="28"/>
          <w:szCs w:val="28"/>
        </w:rPr>
        <w:t xml:space="preserve">  </w:t>
      </w:r>
      <w:r>
        <w:rPr>
          <w:rFonts w:cs="Calibri" w:hint="eastAsia"/>
          <w:b/>
          <w:color w:val="548DD4"/>
          <w:sz w:val="28"/>
          <w:szCs w:val="28"/>
        </w:rPr>
        <w:t xml:space="preserve"> </w:t>
      </w:r>
      <w:r>
        <w:rPr>
          <w:rFonts w:ascii="宋体" w:hAnsi="宋体" w:cs="Calibri" w:hint="eastAsia"/>
          <w:b/>
          <w:color w:val="548DD4"/>
          <w:sz w:val="28"/>
          <w:szCs w:val="28"/>
        </w:rPr>
        <w:t>半桥粒：</w:t>
      </w:r>
      <w:proofErr w:type="gramStart"/>
      <w:r>
        <w:rPr>
          <w:rFonts w:ascii="宋体" w:hAnsi="宋体" w:cs="Calibri" w:hint="eastAsia"/>
          <w:b/>
          <w:color w:val="548DD4"/>
          <w:sz w:val="28"/>
          <w:szCs w:val="28"/>
        </w:rPr>
        <w:t>桥粒斑由网蛋白</w:t>
      </w:r>
      <w:proofErr w:type="gramEnd"/>
      <w:r>
        <w:rPr>
          <w:rFonts w:ascii="宋体" w:hAnsi="宋体" w:cs="Calibri" w:hint="eastAsia"/>
          <w:b/>
          <w:color w:val="548DD4"/>
          <w:sz w:val="28"/>
          <w:szCs w:val="28"/>
        </w:rPr>
        <w:t>组成，与中间纤维相连，</w:t>
      </w:r>
      <w:proofErr w:type="gramStart"/>
      <w:r>
        <w:rPr>
          <w:rFonts w:ascii="宋体" w:hAnsi="宋体" w:cs="Calibri" w:hint="eastAsia"/>
          <w:b/>
          <w:color w:val="548DD4"/>
          <w:sz w:val="28"/>
          <w:szCs w:val="28"/>
        </w:rPr>
        <w:t>穿膜蛋白</w:t>
      </w:r>
      <w:proofErr w:type="gramEnd"/>
      <w:r>
        <w:rPr>
          <w:rFonts w:ascii="宋体" w:hAnsi="宋体" w:cs="Calibri" w:hint="eastAsia"/>
          <w:b/>
          <w:color w:val="548DD4"/>
          <w:sz w:val="28"/>
          <w:szCs w:val="28"/>
        </w:rPr>
        <w:t>为整联蛋白</w:t>
      </w:r>
    </w:p>
    <w:p w14:paraId="476BF1AF" w14:textId="77777777" w:rsidR="00BA31A5" w:rsidRDefault="00BA31A5" w:rsidP="00BA31A5">
      <w:pPr>
        <w:adjustRightInd w:val="0"/>
        <w:snapToGrid w:val="0"/>
        <w:spacing w:line="440" w:lineRule="atLeast"/>
        <w:ind w:firstLineChars="200" w:firstLine="562"/>
        <w:rPr>
          <w:rFonts w:cs="Calibri" w:hint="eastAsia"/>
          <w:b/>
          <w:color w:val="548DD4"/>
          <w:sz w:val="28"/>
          <w:szCs w:val="28"/>
        </w:rPr>
      </w:pPr>
      <w:r>
        <w:rPr>
          <w:rFonts w:cs="Calibri" w:hint="eastAsia"/>
          <w:b/>
          <w:color w:val="548DD4"/>
          <w:sz w:val="28"/>
          <w:szCs w:val="28"/>
        </w:rPr>
        <w:t xml:space="preserve">   </w:t>
      </w:r>
      <w:r>
        <w:rPr>
          <w:rFonts w:ascii="宋体" w:hAnsi="宋体" w:cs="Calibri" w:hint="eastAsia"/>
          <w:b/>
          <w:color w:val="548DD4"/>
          <w:sz w:val="28"/>
          <w:szCs w:val="28"/>
        </w:rPr>
        <w:t>功能：使细胞与细胞外基质相连，防止因为机械力而使上皮与下方组织分离</w:t>
      </w:r>
    </w:p>
    <w:p w14:paraId="13239D0B" w14:textId="77777777" w:rsidR="00BA31A5" w:rsidRDefault="00BA31A5" w:rsidP="00BA31A5">
      <w:pPr>
        <w:adjustRightInd w:val="0"/>
        <w:snapToGrid w:val="0"/>
        <w:spacing w:line="440" w:lineRule="atLeast"/>
        <w:ind w:firstLineChars="200" w:firstLine="562"/>
        <w:rPr>
          <w:rFonts w:cs="Calibri" w:hint="eastAsia"/>
          <w:b/>
          <w:color w:val="B2A1C7"/>
          <w:sz w:val="28"/>
          <w:szCs w:val="28"/>
        </w:rPr>
      </w:pPr>
      <w:r>
        <w:rPr>
          <w:rFonts w:cs="Calibri" w:hint="eastAsia"/>
          <w:b/>
          <w:color w:val="548DD4"/>
          <w:sz w:val="28"/>
          <w:szCs w:val="28"/>
        </w:rPr>
        <w:t xml:space="preserve">   </w:t>
      </w:r>
      <w:r>
        <w:rPr>
          <w:rFonts w:ascii="宋体" w:hAnsi="宋体" w:cs="Calibri" w:hint="eastAsia"/>
          <w:b/>
          <w:color w:val="B2A1C7"/>
          <w:sz w:val="28"/>
          <w:szCs w:val="28"/>
        </w:rPr>
        <w:t>黏着带：</w:t>
      </w:r>
      <w:proofErr w:type="gramStart"/>
      <w:r>
        <w:rPr>
          <w:rFonts w:ascii="宋体" w:hAnsi="宋体" w:cs="Calibri" w:hint="eastAsia"/>
          <w:b/>
          <w:color w:val="B2A1C7"/>
          <w:sz w:val="28"/>
          <w:szCs w:val="28"/>
        </w:rPr>
        <w:t>穿膜蛋白</w:t>
      </w:r>
      <w:proofErr w:type="gramEnd"/>
      <w:r>
        <w:rPr>
          <w:rFonts w:ascii="宋体" w:hAnsi="宋体" w:cs="Calibri" w:hint="eastAsia"/>
          <w:b/>
          <w:color w:val="B2A1C7"/>
          <w:sz w:val="28"/>
          <w:szCs w:val="28"/>
        </w:rPr>
        <w:t>为钙黏着蛋白，细胞内通过锚定蛋白与肌动蛋白丝相连。</w:t>
      </w:r>
    </w:p>
    <w:p w14:paraId="584C7A00" w14:textId="77777777" w:rsidR="00BA31A5" w:rsidRDefault="00BA31A5" w:rsidP="00BA31A5">
      <w:pPr>
        <w:adjustRightInd w:val="0"/>
        <w:snapToGrid w:val="0"/>
        <w:spacing w:line="440" w:lineRule="atLeast"/>
        <w:ind w:firstLineChars="200" w:firstLine="562"/>
        <w:rPr>
          <w:rFonts w:cs="Calibri" w:hint="eastAsia"/>
          <w:b/>
          <w:color w:val="B2A1C7"/>
          <w:sz w:val="28"/>
          <w:szCs w:val="28"/>
        </w:rPr>
      </w:pPr>
      <w:r>
        <w:rPr>
          <w:rFonts w:cs="Calibri" w:hint="eastAsia"/>
          <w:b/>
          <w:color w:val="B2A1C7"/>
          <w:sz w:val="28"/>
          <w:szCs w:val="28"/>
        </w:rPr>
        <w:t xml:space="preserve">   </w:t>
      </w:r>
      <w:r>
        <w:rPr>
          <w:rFonts w:ascii="宋体" w:hAnsi="宋体" w:cs="Calibri" w:hint="eastAsia"/>
          <w:b/>
          <w:color w:val="B2A1C7"/>
          <w:sz w:val="28"/>
          <w:szCs w:val="28"/>
        </w:rPr>
        <w:t>功能：维持细胞形态还有组织器官的完整性</w:t>
      </w:r>
    </w:p>
    <w:p w14:paraId="08F12506" w14:textId="77777777" w:rsidR="00BA31A5" w:rsidRDefault="00BA31A5" w:rsidP="00BA31A5">
      <w:pPr>
        <w:adjustRightInd w:val="0"/>
        <w:snapToGrid w:val="0"/>
        <w:spacing w:line="440" w:lineRule="atLeast"/>
        <w:ind w:firstLineChars="200" w:firstLine="562"/>
        <w:rPr>
          <w:rFonts w:cs="Calibri" w:hint="eastAsia"/>
          <w:b/>
          <w:color w:val="548DD4"/>
          <w:sz w:val="28"/>
          <w:szCs w:val="28"/>
        </w:rPr>
      </w:pPr>
      <w:r>
        <w:rPr>
          <w:rFonts w:cs="Calibri" w:hint="eastAsia"/>
          <w:b/>
          <w:color w:val="B2A1C7"/>
          <w:sz w:val="28"/>
          <w:szCs w:val="28"/>
        </w:rPr>
        <w:t xml:space="preserve">   </w:t>
      </w:r>
      <w:r>
        <w:rPr>
          <w:rFonts w:ascii="宋体" w:hAnsi="宋体" w:cs="Calibri" w:hint="eastAsia"/>
          <w:b/>
          <w:color w:val="548DD4"/>
          <w:sz w:val="28"/>
          <w:szCs w:val="28"/>
        </w:rPr>
        <w:t>黏着斑：</w:t>
      </w:r>
      <w:proofErr w:type="gramStart"/>
      <w:r>
        <w:rPr>
          <w:rFonts w:ascii="宋体" w:hAnsi="宋体" w:cs="Calibri" w:hint="eastAsia"/>
          <w:b/>
          <w:color w:val="548DD4"/>
          <w:sz w:val="28"/>
          <w:szCs w:val="28"/>
        </w:rPr>
        <w:t>穿膜蛋白</w:t>
      </w:r>
      <w:proofErr w:type="gramEnd"/>
      <w:r>
        <w:rPr>
          <w:rFonts w:ascii="宋体" w:hAnsi="宋体" w:cs="Calibri" w:hint="eastAsia"/>
          <w:b/>
          <w:color w:val="548DD4"/>
          <w:sz w:val="28"/>
          <w:szCs w:val="28"/>
        </w:rPr>
        <w:t>为整联蛋白，细胞内通过锚定蛋白与微丝相连</w:t>
      </w:r>
    </w:p>
    <w:p w14:paraId="2626148C" w14:textId="77777777" w:rsidR="00BA31A5" w:rsidRDefault="00BA31A5" w:rsidP="00BA31A5">
      <w:pPr>
        <w:adjustRightInd w:val="0"/>
        <w:snapToGrid w:val="0"/>
        <w:spacing w:line="440" w:lineRule="atLeast"/>
        <w:ind w:firstLineChars="200" w:firstLine="562"/>
        <w:rPr>
          <w:rFonts w:cs="Calibri" w:hint="eastAsia"/>
          <w:b/>
          <w:color w:val="548DD4"/>
          <w:sz w:val="28"/>
          <w:szCs w:val="28"/>
        </w:rPr>
      </w:pPr>
      <w:r>
        <w:rPr>
          <w:rFonts w:cs="Calibri" w:hint="eastAsia"/>
          <w:b/>
          <w:color w:val="548DD4"/>
          <w:sz w:val="28"/>
          <w:szCs w:val="28"/>
        </w:rPr>
        <w:t xml:space="preserve">   </w:t>
      </w:r>
      <w:r>
        <w:rPr>
          <w:rFonts w:ascii="宋体" w:hAnsi="宋体" w:cs="Calibri" w:hint="eastAsia"/>
          <w:b/>
          <w:color w:val="548DD4"/>
          <w:sz w:val="28"/>
          <w:szCs w:val="28"/>
        </w:rPr>
        <w:t>功能：与细胞铺展与细胞迁移有关，参与细胞信号转导。</w:t>
      </w:r>
    </w:p>
    <w:p w14:paraId="1DEF0FA2" w14:textId="77777777" w:rsidR="00BA31A5" w:rsidRDefault="00BA31A5" w:rsidP="00BA31A5">
      <w:pPr>
        <w:adjustRightInd w:val="0"/>
        <w:snapToGrid w:val="0"/>
        <w:spacing w:line="440" w:lineRule="atLeast"/>
        <w:ind w:firstLineChars="200" w:firstLine="562"/>
        <w:rPr>
          <w:rFonts w:cs="Calibri" w:hint="eastAsia"/>
          <w:b/>
          <w:color w:val="B2A1C7"/>
          <w:sz w:val="28"/>
          <w:szCs w:val="28"/>
        </w:rPr>
      </w:pPr>
      <w:r>
        <w:rPr>
          <w:rFonts w:cs="Calibri"/>
          <w:b/>
          <w:color w:val="B2A1C7"/>
          <w:sz w:val="28"/>
          <w:szCs w:val="28"/>
        </w:rPr>
        <w:t>③</w:t>
      </w:r>
      <w:r>
        <w:rPr>
          <w:rFonts w:ascii="宋体" w:hAnsi="宋体" w:cs="Calibri" w:hint="eastAsia"/>
          <w:b/>
          <w:color w:val="B2A1C7"/>
          <w:sz w:val="28"/>
          <w:szCs w:val="28"/>
        </w:rPr>
        <w:t>通讯连接：间隙连接和突触连接</w:t>
      </w:r>
    </w:p>
    <w:p w14:paraId="77378C58" w14:textId="77777777" w:rsidR="00BA31A5" w:rsidRDefault="00BA31A5" w:rsidP="00BA31A5">
      <w:pPr>
        <w:adjustRightInd w:val="0"/>
        <w:snapToGrid w:val="0"/>
        <w:spacing w:line="440" w:lineRule="atLeast"/>
        <w:ind w:firstLineChars="200" w:firstLine="562"/>
        <w:rPr>
          <w:rFonts w:cs="Calibri" w:hint="eastAsia"/>
          <w:b/>
          <w:color w:val="B2A1C7"/>
          <w:sz w:val="28"/>
          <w:szCs w:val="28"/>
        </w:rPr>
      </w:pPr>
      <w:r>
        <w:rPr>
          <w:rFonts w:cs="Calibri" w:hint="eastAsia"/>
          <w:b/>
          <w:color w:val="B2A1C7"/>
          <w:sz w:val="28"/>
          <w:szCs w:val="28"/>
        </w:rPr>
        <w:t xml:space="preserve">   </w:t>
      </w:r>
      <w:r>
        <w:rPr>
          <w:rFonts w:ascii="宋体" w:hAnsi="宋体" w:cs="Calibri" w:hint="eastAsia"/>
          <w:b/>
          <w:color w:val="B2A1C7"/>
          <w:sz w:val="28"/>
          <w:szCs w:val="28"/>
        </w:rPr>
        <w:t>间隙连接：基本单位为连接子（</w:t>
      </w:r>
      <w:r>
        <w:rPr>
          <w:rFonts w:cs="Calibri" w:hint="eastAsia"/>
          <w:b/>
          <w:color w:val="B2A1C7"/>
          <w:sz w:val="28"/>
          <w:szCs w:val="28"/>
        </w:rPr>
        <w:t>6</w:t>
      </w:r>
      <w:r>
        <w:rPr>
          <w:rFonts w:ascii="宋体" w:hAnsi="宋体" w:cs="Calibri" w:hint="eastAsia"/>
          <w:b/>
          <w:color w:val="B2A1C7"/>
          <w:sz w:val="28"/>
          <w:szCs w:val="28"/>
        </w:rPr>
        <w:t>个长为</w:t>
      </w:r>
      <w:r>
        <w:rPr>
          <w:rFonts w:cs="Calibri" w:hint="eastAsia"/>
          <w:b/>
          <w:color w:val="B2A1C7"/>
          <w:sz w:val="28"/>
          <w:szCs w:val="28"/>
        </w:rPr>
        <w:t>7.5nm</w:t>
      </w:r>
      <w:r>
        <w:rPr>
          <w:rFonts w:ascii="宋体" w:hAnsi="宋体" w:cs="Calibri" w:hint="eastAsia"/>
          <w:b/>
          <w:color w:val="B2A1C7"/>
          <w:sz w:val="28"/>
          <w:szCs w:val="28"/>
        </w:rPr>
        <w:t>，外径为</w:t>
      </w:r>
      <w:r>
        <w:rPr>
          <w:rFonts w:cs="Calibri" w:hint="eastAsia"/>
          <w:b/>
          <w:color w:val="B2A1C7"/>
          <w:sz w:val="28"/>
          <w:szCs w:val="28"/>
        </w:rPr>
        <w:t>6nm</w:t>
      </w:r>
      <w:r>
        <w:rPr>
          <w:rFonts w:ascii="宋体" w:hAnsi="宋体" w:cs="Calibri" w:hint="eastAsia"/>
          <w:b/>
          <w:color w:val="B2A1C7"/>
          <w:sz w:val="28"/>
          <w:szCs w:val="28"/>
        </w:rPr>
        <w:t>的连接子蛋白围成，中间有外径</w:t>
      </w:r>
      <w:r>
        <w:rPr>
          <w:rFonts w:cs="Calibri" w:hint="eastAsia"/>
          <w:b/>
          <w:color w:val="B2A1C7"/>
          <w:sz w:val="28"/>
          <w:szCs w:val="28"/>
        </w:rPr>
        <w:t>1.5-2nm</w:t>
      </w:r>
      <w:r>
        <w:rPr>
          <w:rFonts w:ascii="宋体" w:hAnsi="宋体" w:cs="Calibri" w:hint="eastAsia"/>
          <w:b/>
          <w:color w:val="B2A1C7"/>
          <w:sz w:val="28"/>
          <w:szCs w:val="28"/>
        </w:rPr>
        <w:t>的亲水通道）</w:t>
      </w:r>
    </w:p>
    <w:p w14:paraId="29100BA6" w14:textId="77777777" w:rsidR="00BA31A5" w:rsidRDefault="00BA31A5" w:rsidP="00BA31A5">
      <w:pPr>
        <w:adjustRightInd w:val="0"/>
        <w:snapToGrid w:val="0"/>
        <w:spacing w:line="440" w:lineRule="atLeast"/>
        <w:ind w:firstLineChars="200" w:firstLine="562"/>
        <w:rPr>
          <w:rFonts w:cs="Calibri" w:hint="eastAsia"/>
          <w:b/>
          <w:color w:val="B2A1C7"/>
          <w:sz w:val="28"/>
          <w:szCs w:val="28"/>
        </w:rPr>
      </w:pPr>
      <w:r>
        <w:rPr>
          <w:rFonts w:cs="Calibri" w:hint="eastAsia"/>
          <w:b/>
          <w:color w:val="B2A1C7"/>
          <w:sz w:val="28"/>
          <w:szCs w:val="28"/>
        </w:rPr>
        <w:t xml:space="preserve">   </w:t>
      </w:r>
      <w:r>
        <w:rPr>
          <w:rFonts w:ascii="宋体" w:hAnsi="宋体" w:cs="Calibri" w:hint="eastAsia"/>
          <w:b/>
          <w:color w:val="B2A1C7"/>
          <w:sz w:val="28"/>
          <w:szCs w:val="28"/>
        </w:rPr>
        <w:t>功能：加强相邻细胞的机械连接，</w:t>
      </w:r>
      <w:proofErr w:type="gramStart"/>
      <w:r>
        <w:rPr>
          <w:rFonts w:ascii="宋体" w:hAnsi="宋体" w:cs="Calibri" w:hint="eastAsia"/>
          <w:b/>
          <w:color w:val="B2A1C7"/>
          <w:sz w:val="28"/>
          <w:szCs w:val="28"/>
        </w:rPr>
        <w:t>介</w:t>
      </w:r>
      <w:proofErr w:type="gramEnd"/>
      <w:r>
        <w:rPr>
          <w:rFonts w:ascii="宋体" w:hAnsi="宋体" w:cs="Calibri" w:hint="eastAsia"/>
          <w:b/>
          <w:color w:val="B2A1C7"/>
          <w:sz w:val="28"/>
          <w:szCs w:val="28"/>
        </w:rPr>
        <w:t>导细胞间的通讯（化学</w:t>
      </w:r>
      <w:proofErr w:type="gramStart"/>
      <w:r>
        <w:rPr>
          <w:rFonts w:ascii="宋体" w:hAnsi="宋体" w:cs="Calibri" w:hint="eastAsia"/>
          <w:b/>
          <w:color w:val="B2A1C7"/>
          <w:sz w:val="28"/>
          <w:szCs w:val="28"/>
        </w:rPr>
        <w:t>耦</w:t>
      </w:r>
      <w:proofErr w:type="gramEnd"/>
      <w:r>
        <w:rPr>
          <w:rFonts w:ascii="宋体" w:hAnsi="宋体" w:cs="Calibri" w:hint="eastAsia"/>
          <w:b/>
          <w:color w:val="B2A1C7"/>
          <w:sz w:val="28"/>
          <w:szCs w:val="28"/>
        </w:rPr>
        <w:t>连，电</w:t>
      </w:r>
      <w:proofErr w:type="gramStart"/>
      <w:r>
        <w:rPr>
          <w:rFonts w:ascii="宋体" w:hAnsi="宋体" w:cs="Calibri" w:hint="eastAsia"/>
          <w:b/>
          <w:color w:val="B2A1C7"/>
          <w:sz w:val="28"/>
          <w:szCs w:val="28"/>
        </w:rPr>
        <w:t>耦</w:t>
      </w:r>
      <w:proofErr w:type="gramEnd"/>
      <w:r>
        <w:rPr>
          <w:rFonts w:ascii="宋体" w:hAnsi="宋体" w:cs="Calibri" w:hint="eastAsia"/>
          <w:b/>
          <w:color w:val="B2A1C7"/>
          <w:sz w:val="28"/>
          <w:szCs w:val="28"/>
        </w:rPr>
        <w:t>连）</w:t>
      </w:r>
    </w:p>
    <w:p w14:paraId="679BA68F" w14:textId="77777777" w:rsidR="00BA31A5" w:rsidRDefault="00BA31A5" w:rsidP="00BA31A5">
      <w:pPr>
        <w:adjustRightInd w:val="0"/>
        <w:snapToGrid w:val="0"/>
        <w:spacing w:line="440" w:lineRule="atLeast"/>
        <w:ind w:firstLineChars="200" w:firstLine="562"/>
        <w:rPr>
          <w:rFonts w:cs="Calibri" w:hint="eastAsia"/>
          <w:b/>
          <w:color w:val="FF0000"/>
          <w:sz w:val="28"/>
          <w:szCs w:val="28"/>
        </w:rPr>
      </w:pPr>
      <w:r>
        <w:rPr>
          <w:rFonts w:cs="Calibri" w:hint="eastAsia"/>
          <w:b/>
          <w:color w:val="B2A1C7"/>
          <w:sz w:val="28"/>
          <w:szCs w:val="28"/>
        </w:rPr>
        <w:t xml:space="preserve">   </w:t>
      </w:r>
      <w:r>
        <w:rPr>
          <w:rFonts w:ascii="宋体" w:hAnsi="宋体" w:cs="Calibri" w:hint="eastAsia"/>
          <w:b/>
          <w:color w:val="548DD4"/>
          <w:sz w:val="28"/>
          <w:szCs w:val="28"/>
        </w:rPr>
        <w:t>突触连接（化学突触，电突触）</w:t>
      </w:r>
    </w:p>
    <w:p w14:paraId="5951B22F" w14:textId="77777777" w:rsidR="00BA31A5" w:rsidRDefault="00BA31A5" w:rsidP="00BA31A5">
      <w:pPr>
        <w:adjustRightInd w:val="0"/>
        <w:snapToGrid w:val="0"/>
        <w:spacing w:line="440" w:lineRule="atLeast"/>
        <w:ind w:firstLineChars="200" w:firstLine="562"/>
        <w:rPr>
          <w:rFonts w:cs="Calibri" w:hint="eastAsia"/>
          <w:b/>
          <w:color w:val="FF0000"/>
          <w:sz w:val="28"/>
          <w:szCs w:val="28"/>
        </w:rPr>
      </w:pPr>
      <w:r>
        <w:rPr>
          <w:rFonts w:ascii="宋体" w:hAnsi="宋体" w:cs="Calibri" w:hint="eastAsia"/>
          <w:b/>
          <w:color w:val="FF0000"/>
          <w:sz w:val="28"/>
          <w:szCs w:val="28"/>
        </w:rPr>
        <w:t>细胞黏附：建立在细胞识别的基础上，同类细胞发生聚集而形成的细胞团或组织的过程（黏附分子之间</w:t>
      </w:r>
      <w:proofErr w:type="gramStart"/>
      <w:r>
        <w:rPr>
          <w:rFonts w:ascii="宋体" w:hAnsi="宋体" w:cs="Calibri" w:hint="eastAsia"/>
          <w:b/>
          <w:color w:val="FF0000"/>
          <w:sz w:val="28"/>
          <w:szCs w:val="28"/>
        </w:rPr>
        <w:t>同亲型结合</w:t>
      </w:r>
      <w:proofErr w:type="gramEnd"/>
      <w:r>
        <w:rPr>
          <w:rFonts w:ascii="宋体" w:hAnsi="宋体" w:cs="Calibri" w:hint="eastAsia"/>
          <w:b/>
          <w:color w:val="FF0000"/>
          <w:sz w:val="28"/>
          <w:szCs w:val="28"/>
        </w:rPr>
        <w:t>，异亲型结合，还</w:t>
      </w:r>
      <w:r>
        <w:rPr>
          <w:rFonts w:ascii="宋体" w:hAnsi="宋体" w:cs="Calibri" w:hint="eastAsia"/>
          <w:b/>
          <w:color w:val="FF0000"/>
          <w:sz w:val="28"/>
          <w:szCs w:val="28"/>
        </w:rPr>
        <w:lastRenderedPageBreak/>
        <w:t>有连接分子依赖性结合）</w:t>
      </w:r>
    </w:p>
    <w:p w14:paraId="2E2DA70B" w14:textId="77777777" w:rsidR="00BA31A5" w:rsidRDefault="00BA31A5" w:rsidP="00BA31A5">
      <w:pPr>
        <w:adjustRightInd w:val="0"/>
        <w:snapToGrid w:val="0"/>
        <w:spacing w:line="440" w:lineRule="atLeast"/>
        <w:ind w:firstLineChars="200" w:firstLine="562"/>
        <w:rPr>
          <w:rFonts w:cs="Calibri" w:hint="eastAsia"/>
          <w:b/>
          <w:color w:val="92D050"/>
          <w:sz w:val="28"/>
          <w:szCs w:val="28"/>
        </w:rPr>
      </w:pPr>
      <w:r>
        <w:rPr>
          <w:rFonts w:ascii="宋体" w:hAnsi="宋体" w:cs="Calibri" w:hint="eastAsia"/>
          <w:b/>
          <w:color w:val="92D050"/>
          <w:sz w:val="28"/>
          <w:szCs w:val="28"/>
        </w:rPr>
        <w:t>钙黏着蛋白：单</w:t>
      </w:r>
      <w:proofErr w:type="gramStart"/>
      <w:r>
        <w:rPr>
          <w:rFonts w:ascii="宋体" w:hAnsi="宋体" w:cs="Calibri" w:hint="eastAsia"/>
          <w:b/>
          <w:color w:val="92D050"/>
          <w:sz w:val="28"/>
          <w:szCs w:val="28"/>
        </w:rPr>
        <w:t>次穿膜糖蛋白</w:t>
      </w:r>
      <w:proofErr w:type="gramEnd"/>
      <w:r>
        <w:rPr>
          <w:rFonts w:ascii="宋体" w:hAnsi="宋体" w:cs="Calibri" w:hint="eastAsia"/>
          <w:b/>
          <w:color w:val="92D050"/>
          <w:sz w:val="28"/>
          <w:szCs w:val="28"/>
        </w:rPr>
        <w:t>，有</w:t>
      </w:r>
      <w:r>
        <w:rPr>
          <w:rFonts w:cs="Calibri" w:hint="eastAsia"/>
          <w:b/>
          <w:color w:val="92D050"/>
          <w:sz w:val="28"/>
          <w:szCs w:val="28"/>
        </w:rPr>
        <w:t>700-750</w:t>
      </w:r>
      <w:r>
        <w:rPr>
          <w:rFonts w:ascii="宋体" w:hAnsi="宋体" w:cs="Calibri" w:hint="eastAsia"/>
          <w:b/>
          <w:color w:val="92D050"/>
          <w:sz w:val="28"/>
          <w:szCs w:val="28"/>
        </w:rPr>
        <w:t>个氨基酸残基组成，在质膜中以同源二聚体形式存在，在胞外区由约</w:t>
      </w:r>
      <w:r>
        <w:rPr>
          <w:rFonts w:cs="Calibri" w:hint="eastAsia"/>
          <w:b/>
          <w:color w:val="92D050"/>
          <w:sz w:val="28"/>
          <w:szCs w:val="28"/>
        </w:rPr>
        <w:t>110</w:t>
      </w:r>
      <w:r>
        <w:rPr>
          <w:rFonts w:ascii="宋体" w:hAnsi="宋体" w:cs="Calibri" w:hint="eastAsia"/>
          <w:b/>
          <w:color w:val="92D050"/>
          <w:sz w:val="28"/>
          <w:szCs w:val="28"/>
        </w:rPr>
        <w:t>个氨基酸残基组成，常折叠成</w:t>
      </w:r>
      <w:r>
        <w:rPr>
          <w:rFonts w:cs="Calibri" w:hint="eastAsia"/>
          <w:b/>
          <w:color w:val="92D050"/>
          <w:sz w:val="28"/>
          <w:szCs w:val="28"/>
        </w:rPr>
        <w:t>5</w:t>
      </w:r>
      <w:r>
        <w:rPr>
          <w:rFonts w:ascii="宋体" w:hAnsi="宋体" w:cs="Calibri" w:hint="eastAsia"/>
          <w:b/>
          <w:color w:val="92D050"/>
          <w:sz w:val="28"/>
          <w:szCs w:val="28"/>
        </w:rPr>
        <w:t>个重复结构域，钙离子结合越多，刚性越强。</w:t>
      </w:r>
    </w:p>
    <w:p w14:paraId="286E0F0A" w14:textId="77777777" w:rsidR="00BA31A5" w:rsidRDefault="00BA31A5" w:rsidP="00BA31A5">
      <w:pPr>
        <w:adjustRightInd w:val="0"/>
        <w:snapToGrid w:val="0"/>
        <w:spacing w:line="440" w:lineRule="atLeast"/>
        <w:ind w:firstLineChars="200" w:firstLine="562"/>
        <w:rPr>
          <w:rFonts w:cs="Calibri" w:hint="eastAsia"/>
          <w:b/>
          <w:color w:val="92D050"/>
          <w:sz w:val="28"/>
          <w:szCs w:val="28"/>
        </w:rPr>
      </w:pPr>
      <w:r>
        <w:rPr>
          <w:rFonts w:ascii="宋体" w:hAnsi="宋体" w:cs="Calibri" w:hint="eastAsia"/>
          <w:b/>
          <w:color w:val="92D050"/>
          <w:sz w:val="28"/>
          <w:szCs w:val="28"/>
        </w:rPr>
        <w:t>功能：</w:t>
      </w:r>
      <w:proofErr w:type="gramStart"/>
      <w:r>
        <w:rPr>
          <w:rFonts w:ascii="宋体" w:hAnsi="宋体" w:cs="Calibri" w:hint="eastAsia"/>
          <w:b/>
          <w:color w:val="92D050"/>
          <w:sz w:val="28"/>
          <w:szCs w:val="28"/>
        </w:rPr>
        <w:t>介</w:t>
      </w:r>
      <w:proofErr w:type="gramEnd"/>
      <w:r>
        <w:rPr>
          <w:rFonts w:ascii="宋体" w:hAnsi="宋体" w:cs="Calibri" w:hint="eastAsia"/>
          <w:b/>
          <w:color w:val="92D050"/>
          <w:sz w:val="28"/>
          <w:szCs w:val="28"/>
        </w:rPr>
        <w:t>导细胞间的</w:t>
      </w:r>
      <w:proofErr w:type="gramStart"/>
      <w:r>
        <w:rPr>
          <w:rFonts w:ascii="宋体" w:hAnsi="宋体" w:cs="Calibri" w:hint="eastAsia"/>
          <w:b/>
          <w:color w:val="92D050"/>
          <w:sz w:val="28"/>
          <w:szCs w:val="28"/>
        </w:rPr>
        <w:t>同亲型细胞</w:t>
      </w:r>
      <w:proofErr w:type="gramEnd"/>
      <w:r>
        <w:rPr>
          <w:rFonts w:ascii="宋体" w:hAnsi="宋体" w:cs="Calibri" w:hint="eastAsia"/>
          <w:b/>
          <w:color w:val="92D050"/>
          <w:sz w:val="28"/>
          <w:szCs w:val="28"/>
        </w:rPr>
        <w:t>黏附</w:t>
      </w:r>
    </w:p>
    <w:p w14:paraId="2143B565" w14:textId="77777777" w:rsidR="00BA31A5" w:rsidRDefault="00BA31A5" w:rsidP="00BA31A5">
      <w:pPr>
        <w:adjustRightInd w:val="0"/>
        <w:snapToGrid w:val="0"/>
        <w:spacing w:line="440" w:lineRule="atLeast"/>
        <w:ind w:firstLineChars="200" w:firstLine="562"/>
        <w:rPr>
          <w:rFonts w:cs="Calibri" w:hint="eastAsia"/>
          <w:b/>
          <w:color w:val="92D050"/>
          <w:sz w:val="28"/>
          <w:szCs w:val="28"/>
        </w:rPr>
      </w:pPr>
      <w:r>
        <w:rPr>
          <w:rFonts w:cs="Calibri" w:hint="eastAsia"/>
          <w:b/>
          <w:color w:val="92D050"/>
          <w:sz w:val="28"/>
          <w:szCs w:val="28"/>
        </w:rPr>
        <w:t xml:space="preserve">      </w:t>
      </w:r>
      <w:r>
        <w:rPr>
          <w:rFonts w:ascii="宋体" w:hAnsi="宋体" w:cs="Calibri" w:hint="eastAsia"/>
          <w:b/>
          <w:color w:val="92D050"/>
          <w:sz w:val="28"/>
          <w:szCs w:val="28"/>
        </w:rPr>
        <w:t>影响细胞的分化，参与组织器官的形成</w:t>
      </w:r>
    </w:p>
    <w:p w14:paraId="3D92B776" w14:textId="77777777" w:rsidR="00BA31A5" w:rsidRDefault="00BA31A5" w:rsidP="00BA31A5">
      <w:pPr>
        <w:adjustRightInd w:val="0"/>
        <w:snapToGrid w:val="0"/>
        <w:spacing w:line="440" w:lineRule="atLeast"/>
        <w:ind w:firstLineChars="200" w:firstLine="562"/>
        <w:rPr>
          <w:rFonts w:cs="Calibri" w:hint="eastAsia"/>
          <w:b/>
          <w:color w:val="92D050"/>
          <w:sz w:val="28"/>
          <w:szCs w:val="28"/>
        </w:rPr>
      </w:pPr>
      <w:r>
        <w:rPr>
          <w:rFonts w:cs="Calibri" w:hint="eastAsia"/>
          <w:b/>
          <w:color w:val="92D050"/>
          <w:sz w:val="28"/>
          <w:szCs w:val="28"/>
        </w:rPr>
        <w:t xml:space="preserve">      </w:t>
      </w:r>
      <w:r>
        <w:rPr>
          <w:rFonts w:ascii="宋体" w:hAnsi="宋体" w:cs="Calibri" w:hint="eastAsia"/>
          <w:b/>
          <w:color w:val="92D050"/>
          <w:sz w:val="28"/>
          <w:szCs w:val="28"/>
        </w:rPr>
        <w:t>参与细胞</w:t>
      </w:r>
      <w:proofErr w:type="gramStart"/>
      <w:r>
        <w:rPr>
          <w:rFonts w:ascii="宋体" w:hAnsi="宋体" w:cs="Calibri" w:hint="eastAsia"/>
          <w:b/>
          <w:color w:val="92D050"/>
          <w:sz w:val="28"/>
          <w:szCs w:val="28"/>
        </w:rPr>
        <w:t>间稳定</w:t>
      </w:r>
      <w:proofErr w:type="gramEnd"/>
      <w:r>
        <w:rPr>
          <w:rFonts w:ascii="宋体" w:hAnsi="宋体" w:cs="Calibri" w:hint="eastAsia"/>
          <w:b/>
          <w:color w:val="92D050"/>
          <w:sz w:val="28"/>
          <w:szCs w:val="28"/>
        </w:rPr>
        <w:t>的特化连接结构</w:t>
      </w:r>
    </w:p>
    <w:p w14:paraId="4095068E" w14:textId="77777777" w:rsidR="00BA31A5" w:rsidRDefault="00BA31A5" w:rsidP="00BA31A5">
      <w:pPr>
        <w:adjustRightInd w:val="0"/>
        <w:snapToGrid w:val="0"/>
        <w:spacing w:line="440" w:lineRule="atLeast"/>
        <w:ind w:firstLineChars="200" w:firstLine="562"/>
        <w:rPr>
          <w:rFonts w:cs="Calibri" w:hint="eastAsia"/>
          <w:b/>
          <w:color w:val="E36C0A"/>
          <w:sz w:val="28"/>
          <w:szCs w:val="28"/>
        </w:rPr>
      </w:pPr>
      <w:r>
        <w:rPr>
          <w:rFonts w:ascii="宋体" w:hAnsi="宋体" w:cs="Calibri" w:hint="eastAsia"/>
          <w:b/>
          <w:color w:val="E36C0A"/>
          <w:sz w:val="28"/>
          <w:szCs w:val="28"/>
        </w:rPr>
        <w:t>选择素：钙离子异亲型细胞黏附分子，单</w:t>
      </w:r>
      <w:proofErr w:type="gramStart"/>
      <w:r>
        <w:rPr>
          <w:rFonts w:ascii="宋体" w:hAnsi="宋体" w:cs="Calibri" w:hint="eastAsia"/>
          <w:b/>
          <w:color w:val="E36C0A"/>
          <w:sz w:val="28"/>
          <w:szCs w:val="28"/>
        </w:rPr>
        <w:t>次穿膜糖蛋白</w:t>
      </w:r>
      <w:proofErr w:type="gramEnd"/>
      <w:r>
        <w:rPr>
          <w:rFonts w:ascii="宋体" w:hAnsi="宋体" w:cs="Calibri" w:hint="eastAsia"/>
          <w:b/>
          <w:color w:val="E36C0A"/>
          <w:sz w:val="28"/>
          <w:szCs w:val="28"/>
        </w:rPr>
        <w:t>，胞外由</w:t>
      </w:r>
      <w:r>
        <w:rPr>
          <w:rFonts w:cs="Calibri" w:hint="eastAsia"/>
          <w:b/>
          <w:color w:val="E36C0A"/>
          <w:sz w:val="28"/>
          <w:szCs w:val="28"/>
        </w:rPr>
        <w:t>C</w:t>
      </w:r>
      <w:r>
        <w:rPr>
          <w:rFonts w:ascii="宋体" w:hAnsi="宋体" w:cs="Calibri" w:hint="eastAsia"/>
          <w:b/>
          <w:color w:val="E36C0A"/>
          <w:sz w:val="28"/>
          <w:szCs w:val="28"/>
        </w:rPr>
        <w:t>型凝集素样结构域，表皮生长因子样结构域，补体调节蛋白结构域组成</w:t>
      </w:r>
    </w:p>
    <w:p w14:paraId="30294383" w14:textId="77777777" w:rsidR="00BA31A5" w:rsidRDefault="00BA31A5" w:rsidP="00BA31A5">
      <w:pPr>
        <w:adjustRightInd w:val="0"/>
        <w:snapToGrid w:val="0"/>
        <w:spacing w:line="440" w:lineRule="atLeast"/>
        <w:ind w:firstLineChars="200" w:firstLine="562"/>
        <w:rPr>
          <w:rFonts w:cs="Calibri" w:hint="eastAsia"/>
          <w:b/>
          <w:color w:val="E36C0A"/>
          <w:sz w:val="28"/>
          <w:szCs w:val="28"/>
        </w:rPr>
      </w:pPr>
      <w:r>
        <w:rPr>
          <w:rFonts w:ascii="宋体" w:hAnsi="宋体" w:cs="Calibri" w:hint="eastAsia"/>
          <w:b/>
          <w:color w:val="E36C0A"/>
          <w:sz w:val="28"/>
          <w:szCs w:val="28"/>
        </w:rPr>
        <w:t>功能：</w:t>
      </w:r>
      <w:proofErr w:type="gramStart"/>
      <w:r>
        <w:rPr>
          <w:rFonts w:ascii="宋体" w:hAnsi="宋体" w:cs="Calibri" w:hint="eastAsia"/>
          <w:b/>
          <w:color w:val="E36C0A"/>
          <w:sz w:val="28"/>
          <w:szCs w:val="28"/>
        </w:rPr>
        <w:t>介</w:t>
      </w:r>
      <w:proofErr w:type="gramEnd"/>
      <w:r>
        <w:rPr>
          <w:rFonts w:ascii="宋体" w:hAnsi="宋体" w:cs="Calibri" w:hint="eastAsia"/>
          <w:b/>
          <w:color w:val="E36C0A"/>
          <w:sz w:val="28"/>
          <w:szCs w:val="28"/>
        </w:rPr>
        <w:t>导白细胞与血管表皮细胞以及血小板的识别和黏附，在炎症反应和免疫反应中有重要作用。</w:t>
      </w:r>
    </w:p>
    <w:p w14:paraId="3A0FCED5" w14:textId="77777777" w:rsidR="00BA31A5" w:rsidRDefault="00BA31A5" w:rsidP="00BA31A5">
      <w:pPr>
        <w:adjustRightInd w:val="0"/>
        <w:snapToGrid w:val="0"/>
        <w:spacing w:line="440" w:lineRule="atLeast"/>
        <w:ind w:firstLineChars="200" w:firstLine="562"/>
        <w:rPr>
          <w:rFonts w:cs="Calibri" w:hint="eastAsia"/>
          <w:b/>
          <w:color w:val="92D050"/>
          <w:sz w:val="28"/>
          <w:szCs w:val="28"/>
        </w:rPr>
      </w:pPr>
      <w:r>
        <w:rPr>
          <w:rFonts w:ascii="宋体" w:hAnsi="宋体" w:cs="Calibri" w:hint="eastAsia"/>
          <w:b/>
          <w:color w:val="92D050"/>
          <w:sz w:val="28"/>
          <w:szCs w:val="28"/>
        </w:rPr>
        <w:t>免疫球蛋白超家族（</w:t>
      </w:r>
      <w:r>
        <w:rPr>
          <w:rFonts w:cs="Calibri" w:hint="eastAsia"/>
          <w:b/>
          <w:color w:val="92D050"/>
          <w:sz w:val="28"/>
          <w:szCs w:val="28"/>
        </w:rPr>
        <w:t>Ig-SF</w:t>
      </w:r>
      <w:r>
        <w:rPr>
          <w:rFonts w:ascii="宋体" w:hAnsi="宋体" w:cs="Calibri" w:hint="eastAsia"/>
          <w:b/>
          <w:color w:val="92D050"/>
          <w:sz w:val="28"/>
          <w:szCs w:val="28"/>
        </w:rPr>
        <w:t>）</w:t>
      </w:r>
    </w:p>
    <w:p w14:paraId="0B7E9DD8" w14:textId="77777777" w:rsidR="00BA31A5" w:rsidRDefault="00BA31A5" w:rsidP="00BA31A5">
      <w:pPr>
        <w:adjustRightInd w:val="0"/>
        <w:snapToGrid w:val="0"/>
        <w:spacing w:line="440" w:lineRule="atLeast"/>
        <w:ind w:firstLineChars="200" w:firstLine="562"/>
        <w:rPr>
          <w:rFonts w:cs="Calibri" w:hint="eastAsia"/>
          <w:b/>
          <w:color w:val="E36C0A"/>
          <w:sz w:val="28"/>
          <w:szCs w:val="28"/>
        </w:rPr>
      </w:pPr>
      <w:r>
        <w:rPr>
          <w:rFonts w:ascii="宋体" w:hAnsi="宋体" w:cs="Calibri" w:hint="eastAsia"/>
          <w:b/>
          <w:color w:val="E36C0A"/>
          <w:sz w:val="28"/>
          <w:szCs w:val="28"/>
        </w:rPr>
        <w:t>整联蛋白家族：钙离子或镁离子异亲型细胞黏附分子（由</w:t>
      </w:r>
      <w:r>
        <w:rPr>
          <w:rFonts w:cs="Calibri" w:hint="eastAsia"/>
          <w:b/>
          <w:color w:val="E36C0A"/>
          <w:sz w:val="28"/>
          <w:szCs w:val="28"/>
        </w:rPr>
        <w:t>α和β两个亚基组成的异</w:t>
      </w:r>
      <w:proofErr w:type="gramStart"/>
      <w:r>
        <w:rPr>
          <w:rFonts w:cs="Calibri" w:hint="eastAsia"/>
          <w:b/>
          <w:color w:val="E36C0A"/>
          <w:sz w:val="28"/>
          <w:szCs w:val="28"/>
        </w:rPr>
        <w:t>二聚体穿膜蛋白</w:t>
      </w:r>
      <w:proofErr w:type="gramEnd"/>
      <w:r>
        <w:rPr>
          <w:rFonts w:cs="Calibri" w:hint="eastAsia"/>
          <w:b/>
          <w:color w:val="E36C0A"/>
          <w:sz w:val="28"/>
          <w:szCs w:val="28"/>
        </w:rPr>
        <w:t>，</w:t>
      </w:r>
      <w:r>
        <w:rPr>
          <w:rFonts w:ascii="宋体" w:hAnsi="宋体" w:cs="Calibri" w:hint="eastAsia"/>
          <w:b/>
          <w:color w:val="E36C0A"/>
          <w:sz w:val="28"/>
          <w:szCs w:val="28"/>
        </w:rPr>
        <w:t>胞质区较短只有</w:t>
      </w:r>
      <w:r>
        <w:rPr>
          <w:rFonts w:cs="Calibri" w:hint="eastAsia"/>
          <w:b/>
          <w:color w:val="E36C0A"/>
          <w:sz w:val="28"/>
          <w:szCs w:val="28"/>
        </w:rPr>
        <w:t>30-50</w:t>
      </w:r>
      <w:r>
        <w:rPr>
          <w:rFonts w:ascii="宋体" w:hAnsi="宋体" w:cs="Calibri" w:hint="eastAsia"/>
          <w:b/>
          <w:color w:val="E36C0A"/>
          <w:sz w:val="28"/>
          <w:szCs w:val="28"/>
        </w:rPr>
        <w:t>个氨基酸）</w:t>
      </w:r>
    </w:p>
    <w:p w14:paraId="137A207E" w14:textId="77777777" w:rsidR="00BA31A5" w:rsidRDefault="00BA31A5" w:rsidP="00BA31A5">
      <w:pPr>
        <w:adjustRightInd w:val="0"/>
        <w:snapToGrid w:val="0"/>
        <w:spacing w:line="440" w:lineRule="atLeast"/>
        <w:ind w:firstLineChars="200" w:firstLine="562"/>
        <w:rPr>
          <w:rFonts w:cs="Calibri" w:hint="eastAsia"/>
          <w:b/>
          <w:color w:val="E36C0A"/>
          <w:sz w:val="28"/>
          <w:szCs w:val="28"/>
        </w:rPr>
      </w:pPr>
      <w:r>
        <w:rPr>
          <w:rFonts w:ascii="宋体" w:hAnsi="宋体" w:cs="Calibri" w:hint="eastAsia"/>
          <w:b/>
          <w:color w:val="E36C0A"/>
          <w:sz w:val="28"/>
          <w:szCs w:val="28"/>
        </w:rPr>
        <w:t>功能：</w:t>
      </w:r>
    </w:p>
    <w:p w14:paraId="4F3D3E04" w14:textId="77777777" w:rsidR="00BA31A5" w:rsidRDefault="00BA31A5" w:rsidP="00BA31A5">
      <w:pPr>
        <w:numPr>
          <w:ilvl w:val="0"/>
          <w:numId w:val="37"/>
        </w:numPr>
        <w:adjustRightInd w:val="0"/>
        <w:snapToGrid w:val="0"/>
        <w:spacing w:line="440" w:lineRule="atLeast"/>
        <w:rPr>
          <w:rFonts w:cs="Calibri" w:hint="eastAsia"/>
          <w:b/>
          <w:color w:val="E36C0A"/>
          <w:sz w:val="28"/>
          <w:szCs w:val="28"/>
        </w:rPr>
      </w:pPr>
      <w:proofErr w:type="gramStart"/>
      <w:r>
        <w:rPr>
          <w:rFonts w:ascii="宋体" w:hAnsi="宋体" w:cs="Calibri" w:hint="eastAsia"/>
          <w:b/>
          <w:color w:val="E36C0A"/>
          <w:sz w:val="28"/>
          <w:szCs w:val="28"/>
        </w:rPr>
        <w:t>介</w:t>
      </w:r>
      <w:proofErr w:type="gramEnd"/>
      <w:r>
        <w:rPr>
          <w:rFonts w:ascii="宋体" w:hAnsi="宋体" w:cs="Calibri" w:hint="eastAsia"/>
          <w:b/>
          <w:color w:val="E36C0A"/>
          <w:sz w:val="28"/>
          <w:szCs w:val="28"/>
        </w:rPr>
        <w:t>导细胞间的相互作用，有些细胞的表面有与整联蛋白结合的特异型配体，可</w:t>
      </w:r>
      <w:proofErr w:type="gramStart"/>
      <w:r>
        <w:rPr>
          <w:rFonts w:ascii="宋体" w:hAnsi="宋体" w:cs="Calibri" w:hint="eastAsia"/>
          <w:b/>
          <w:color w:val="E36C0A"/>
          <w:sz w:val="28"/>
          <w:szCs w:val="28"/>
        </w:rPr>
        <w:t>介</w:t>
      </w:r>
      <w:proofErr w:type="gramEnd"/>
      <w:r>
        <w:rPr>
          <w:rFonts w:ascii="宋体" w:hAnsi="宋体" w:cs="Calibri" w:hint="eastAsia"/>
          <w:b/>
          <w:color w:val="E36C0A"/>
          <w:sz w:val="28"/>
          <w:szCs w:val="28"/>
        </w:rPr>
        <w:t>导细胞间反应</w:t>
      </w:r>
    </w:p>
    <w:p w14:paraId="7B80FACA" w14:textId="77777777" w:rsidR="00BA31A5" w:rsidRDefault="00BA31A5" w:rsidP="00BA31A5">
      <w:pPr>
        <w:numPr>
          <w:ilvl w:val="0"/>
          <w:numId w:val="37"/>
        </w:numPr>
        <w:adjustRightInd w:val="0"/>
        <w:snapToGrid w:val="0"/>
        <w:spacing w:line="440" w:lineRule="atLeast"/>
        <w:rPr>
          <w:rFonts w:cs="Calibri" w:hint="eastAsia"/>
          <w:b/>
          <w:color w:val="E36C0A"/>
          <w:sz w:val="28"/>
          <w:szCs w:val="28"/>
        </w:rPr>
      </w:pPr>
      <w:proofErr w:type="gramStart"/>
      <w:r>
        <w:rPr>
          <w:rFonts w:ascii="宋体" w:hAnsi="宋体" w:cs="Calibri" w:hint="eastAsia"/>
          <w:b/>
          <w:color w:val="E36C0A"/>
          <w:sz w:val="28"/>
          <w:szCs w:val="28"/>
        </w:rPr>
        <w:t>介</w:t>
      </w:r>
      <w:proofErr w:type="gramEnd"/>
      <w:r>
        <w:rPr>
          <w:rFonts w:ascii="宋体" w:hAnsi="宋体" w:cs="Calibri" w:hint="eastAsia"/>
          <w:b/>
          <w:color w:val="E36C0A"/>
          <w:sz w:val="28"/>
          <w:szCs w:val="28"/>
        </w:rPr>
        <w:t>导细胞与细胞外基质相互作用</w:t>
      </w:r>
    </w:p>
    <w:p w14:paraId="1E220155" w14:textId="77777777" w:rsidR="00BA31A5" w:rsidRDefault="00BA31A5" w:rsidP="00BA31A5">
      <w:pPr>
        <w:numPr>
          <w:ilvl w:val="0"/>
          <w:numId w:val="37"/>
        </w:numPr>
        <w:adjustRightInd w:val="0"/>
        <w:snapToGrid w:val="0"/>
        <w:spacing w:line="440" w:lineRule="atLeast"/>
        <w:rPr>
          <w:rFonts w:cs="Calibri" w:hint="eastAsia"/>
          <w:b/>
          <w:color w:val="E36C0A"/>
          <w:sz w:val="28"/>
          <w:szCs w:val="28"/>
        </w:rPr>
      </w:pPr>
      <w:r>
        <w:rPr>
          <w:rFonts w:ascii="宋体" w:hAnsi="宋体" w:cs="Calibri" w:hint="eastAsia"/>
          <w:b/>
          <w:color w:val="E36C0A"/>
          <w:sz w:val="28"/>
          <w:szCs w:val="28"/>
        </w:rPr>
        <w:t>在信号传递中有重要作用，可由内至外也可由外到内。</w:t>
      </w:r>
    </w:p>
    <w:p w14:paraId="1999EDBA" w14:textId="77777777" w:rsidR="00BA31A5" w:rsidRDefault="00BA31A5" w:rsidP="00BA31A5">
      <w:pPr>
        <w:numPr>
          <w:ilvl w:val="0"/>
          <w:numId w:val="36"/>
        </w:numPr>
        <w:adjustRightInd w:val="0"/>
        <w:snapToGrid w:val="0"/>
        <w:spacing w:line="440" w:lineRule="atLeast"/>
        <w:rPr>
          <w:rFonts w:hint="eastAsia"/>
          <w:b/>
          <w:sz w:val="28"/>
          <w:szCs w:val="28"/>
        </w:rPr>
      </w:pPr>
      <w:r>
        <w:rPr>
          <w:rFonts w:cs="Calibri" w:hint="eastAsia"/>
          <w:b/>
          <w:sz w:val="28"/>
          <w:szCs w:val="28"/>
        </w:rPr>
        <w:t>P241</w:t>
      </w:r>
      <w:r>
        <w:rPr>
          <w:rFonts w:ascii="宋体" w:hAnsi="宋体" w:hint="eastAsia"/>
          <w:b/>
          <w:sz w:val="28"/>
          <w:szCs w:val="28"/>
        </w:rPr>
        <w:t>表格</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21"/>
        <w:gridCol w:w="1380"/>
        <w:gridCol w:w="3586"/>
        <w:gridCol w:w="2268"/>
      </w:tblGrid>
      <w:tr w:rsidR="00BA31A5" w14:paraId="5EF8CDD5" w14:textId="77777777" w:rsidTr="00BA31A5">
        <w:tc>
          <w:tcPr>
            <w:tcW w:w="1521" w:type="dxa"/>
            <w:tcBorders>
              <w:top w:val="nil"/>
              <w:left w:val="nil"/>
              <w:bottom w:val="nil"/>
              <w:right w:val="nil"/>
            </w:tcBorders>
            <w:hideMark/>
          </w:tcPr>
          <w:p w14:paraId="4141B5DD" w14:textId="77777777" w:rsidR="00BA31A5" w:rsidRDefault="00BA31A5">
            <w:pPr>
              <w:adjustRightInd w:val="0"/>
              <w:snapToGrid w:val="0"/>
              <w:spacing w:line="440" w:lineRule="atLeast"/>
              <w:rPr>
                <w:rFonts w:hint="eastAsia"/>
                <w:b/>
                <w:color w:val="B2A1C7"/>
                <w:sz w:val="28"/>
                <w:szCs w:val="28"/>
              </w:rPr>
            </w:pPr>
            <w:r>
              <w:rPr>
                <w:rFonts w:ascii="宋体" w:hAnsi="宋体" w:hint="eastAsia"/>
                <w:b/>
                <w:color w:val="B2A1C7"/>
                <w:sz w:val="28"/>
                <w:szCs w:val="28"/>
              </w:rPr>
              <w:t>功能分类</w:t>
            </w:r>
          </w:p>
        </w:tc>
        <w:tc>
          <w:tcPr>
            <w:tcW w:w="1380" w:type="dxa"/>
            <w:tcBorders>
              <w:top w:val="nil"/>
              <w:left w:val="nil"/>
              <w:bottom w:val="nil"/>
              <w:right w:val="nil"/>
            </w:tcBorders>
            <w:hideMark/>
          </w:tcPr>
          <w:p w14:paraId="10EAA918" w14:textId="77777777" w:rsidR="00BA31A5" w:rsidRDefault="00BA31A5">
            <w:pPr>
              <w:adjustRightInd w:val="0"/>
              <w:snapToGrid w:val="0"/>
              <w:spacing w:line="440" w:lineRule="atLeast"/>
              <w:rPr>
                <w:rFonts w:hint="eastAsia"/>
                <w:b/>
                <w:color w:val="B2A1C7"/>
                <w:sz w:val="28"/>
                <w:szCs w:val="28"/>
              </w:rPr>
            </w:pPr>
            <w:r>
              <w:rPr>
                <w:rFonts w:ascii="宋体" w:hAnsi="宋体" w:hint="eastAsia"/>
                <w:b/>
                <w:color w:val="B2A1C7"/>
                <w:sz w:val="28"/>
                <w:szCs w:val="28"/>
              </w:rPr>
              <w:t>结构分类</w:t>
            </w:r>
          </w:p>
        </w:tc>
        <w:tc>
          <w:tcPr>
            <w:tcW w:w="3586" w:type="dxa"/>
            <w:tcBorders>
              <w:top w:val="nil"/>
              <w:left w:val="nil"/>
              <w:bottom w:val="nil"/>
              <w:right w:val="nil"/>
            </w:tcBorders>
            <w:hideMark/>
          </w:tcPr>
          <w:p w14:paraId="1565ADFA" w14:textId="77777777" w:rsidR="00BA31A5" w:rsidRDefault="00BA31A5">
            <w:pPr>
              <w:adjustRightInd w:val="0"/>
              <w:snapToGrid w:val="0"/>
              <w:spacing w:line="440" w:lineRule="atLeast"/>
              <w:rPr>
                <w:rFonts w:hint="eastAsia"/>
                <w:b/>
                <w:color w:val="B2A1C7"/>
                <w:sz w:val="28"/>
                <w:szCs w:val="28"/>
              </w:rPr>
            </w:pPr>
            <w:r>
              <w:rPr>
                <w:rFonts w:ascii="宋体" w:hAnsi="宋体" w:hint="eastAsia"/>
                <w:b/>
                <w:color w:val="B2A1C7"/>
                <w:sz w:val="28"/>
                <w:szCs w:val="28"/>
              </w:rPr>
              <w:t>主要特征</w:t>
            </w:r>
          </w:p>
        </w:tc>
        <w:tc>
          <w:tcPr>
            <w:tcW w:w="2268" w:type="dxa"/>
            <w:tcBorders>
              <w:top w:val="nil"/>
              <w:left w:val="nil"/>
              <w:bottom w:val="nil"/>
              <w:right w:val="nil"/>
            </w:tcBorders>
            <w:hideMark/>
          </w:tcPr>
          <w:p w14:paraId="78D00265" w14:textId="77777777" w:rsidR="00BA31A5" w:rsidRDefault="00BA31A5">
            <w:pPr>
              <w:adjustRightInd w:val="0"/>
              <w:snapToGrid w:val="0"/>
              <w:spacing w:line="440" w:lineRule="atLeast"/>
              <w:rPr>
                <w:rFonts w:hint="eastAsia"/>
                <w:b/>
                <w:color w:val="B2A1C7"/>
                <w:sz w:val="28"/>
                <w:szCs w:val="28"/>
              </w:rPr>
            </w:pPr>
            <w:r>
              <w:rPr>
                <w:rFonts w:ascii="宋体" w:hAnsi="宋体" w:hint="eastAsia"/>
                <w:b/>
                <w:color w:val="B2A1C7"/>
                <w:sz w:val="28"/>
                <w:szCs w:val="28"/>
              </w:rPr>
              <w:t>主要分布</w:t>
            </w:r>
          </w:p>
        </w:tc>
      </w:tr>
      <w:tr w:rsidR="00BA31A5" w14:paraId="0995C78E" w14:textId="77777777" w:rsidTr="00BA31A5">
        <w:trPr>
          <w:trHeight w:val="669"/>
        </w:trPr>
        <w:tc>
          <w:tcPr>
            <w:tcW w:w="1521" w:type="dxa"/>
            <w:tcBorders>
              <w:top w:val="nil"/>
              <w:left w:val="nil"/>
              <w:bottom w:val="nil"/>
              <w:right w:val="nil"/>
            </w:tcBorders>
            <w:hideMark/>
          </w:tcPr>
          <w:p w14:paraId="09FD4903" w14:textId="77777777" w:rsidR="00BA31A5" w:rsidRDefault="00BA31A5">
            <w:pPr>
              <w:adjustRightInd w:val="0"/>
              <w:snapToGrid w:val="0"/>
              <w:spacing w:line="440" w:lineRule="atLeast"/>
              <w:rPr>
                <w:rFonts w:hint="eastAsia"/>
                <w:b/>
                <w:color w:val="B2A1C7"/>
                <w:sz w:val="28"/>
                <w:szCs w:val="28"/>
              </w:rPr>
            </w:pPr>
            <w:r>
              <w:rPr>
                <w:rFonts w:ascii="宋体" w:hAnsi="宋体" w:hint="eastAsia"/>
                <w:b/>
                <w:color w:val="B2A1C7"/>
                <w:sz w:val="28"/>
                <w:szCs w:val="28"/>
              </w:rPr>
              <w:t>封闭连接</w:t>
            </w:r>
          </w:p>
        </w:tc>
        <w:tc>
          <w:tcPr>
            <w:tcW w:w="1380" w:type="dxa"/>
            <w:tcBorders>
              <w:top w:val="nil"/>
              <w:left w:val="nil"/>
              <w:bottom w:val="nil"/>
              <w:right w:val="nil"/>
            </w:tcBorders>
            <w:hideMark/>
          </w:tcPr>
          <w:p w14:paraId="54E6A964" w14:textId="77777777" w:rsidR="00BA31A5" w:rsidRDefault="00BA31A5">
            <w:pPr>
              <w:adjustRightInd w:val="0"/>
              <w:snapToGrid w:val="0"/>
              <w:spacing w:line="440" w:lineRule="atLeast"/>
              <w:rPr>
                <w:rFonts w:hint="eastAsia"/>
                <w:b/>
                <w:color w:val="B2A1C7"/>
                <w:sz w:val="28"/>
                <w:szCs w:val="28"/>
              </w:rPr>
            </w:pPr>
            <w:r>
              <w:rPr>
                <w:rFonts w:ascii="宋体" w:hAnsi="宋体" w:hint="eastAsia"/>
                <w:b/>
                <w:color w:val="B2A1C7"/>
                <w:sz w:val="28"/>
                <w:szCs w:val="28"/>
              </w:rPr>
              <w:t>紧密连接</w:t>
            </w:r>
          </w:p>
        </w:tc>
        <w:tc>
          <w:tcPr>
            <w:tcW w:w="3586" w:type="dxa"/>
            <w:tcBorders>
              <w:top w:val="nil"/>
              <w:left w:val="nil"/>
              <w:bottom w:val="nil"/>
              <w:right w:val="nil"/>
            </w:tcBorders>
            <w:hideMark/>
          </w:tcPr>
          <w:p w14:paraId="2FFD4F19" w14:textId="77777777" w:rsidR="00BA31A5" w:rsidRDefault="00BA31A5">
            <w:pPr>
              <w:adjustRightInd w:val="0"/>
              <w:snapToGrid w:val="0"/>
              <w:spacing w:line="440" w:lineRule="atLeast"/>
              <w:rPr>
                <w:rFonts w:hint="eastAsia"/>
                <w:b/>
                <w:color w:val="B2A1C7"/>
                <w:sz w:val="28"/>
                <w:szCs w:val="28"/>
              </w:rPr>
            </w:pPr>
            <w:r>
              <w:rPr>
                <w:rFonts w:ascii="宋体" w:hAnsi="宋体" w:hint="eastAsia"/>
                <w:b/>
                <w:color w:val="B2A1C7"/>
                <w:sz w:val="28"/>
                <w:szCs w:val="28"/>
              </w:rPr>
              <w:t>相邻细胞形成封闭索</w:t>
            </w:r>
          </w:p>
        </w:tc>
        <w:tc>
          <w:tcPr>
            <w:tcW w:w="2268" w:type="dxa"/>
            <w:tcBorders>
              <w:top w:val="nil"/>
              <w:left w:val="nil"/>
              <w:bottom w:val="nil"/>
              <w:right w:val="nil"/>
            </w:tcBorders>
            <w:hideMark/>
          </w:tcPr>
          <w:p w14:paraId="23D04FE5" w14:textId="77777777" w:rsidR="00BA31A5" w:rsidRDefault="00BA31A5">
            <w:pPr>
              <w:adjustRightInd w:val="0"/>
              <w:snapToGrid w:val="0"/>
              <w:spacing w:line="440" w:lineRule="atLeast"/>
              <w:rPr>
                <w:rFonts w:hint="eastAsia"/>
                <w:b/>
                <w:color w:val="B2A1C7"/>
                <w:sz w:val="28"/>
                <w:szCs w:val="28"/>
              </w:rPr>
            </w:pPr>
            <w:r>
              <w:rPr>
                <w:rFonts w:ascii="宋体" w:hAnsi="宋体" w:hint="eastAsia"/>
                <w:b/>
                <w:color w:val="B2A1C7"/>
                <w:sz w:val="28"/>
                <w:szCs w:val="28"/>
              </w:rPr>
              <w:t>上皮细胞，脑微血管内皮细胞</w:t>
            </w:r>
          </w:p>
        </w:tc>
      </w:tr>
      <w:tr w:rsidR="00BA31A5" w14:paraId="65C1FA7A" w14:textId="77777777" w:rsidTr="00BA31A5">
        <w:tc>
          <w:tcPr>
            <w:tcW w:w="1521" w:type="dxa"/>
            <w:tcBorders>
              <w:top w:val="nil"/>
              <w:left w:val="nil"/>
              <w:bottom w:val="nil"/>
              <w:right w:val="nil"/>
            </w:tcBorders>
            <w:hideMark/>
          </w:tcPr>
          <w:p w14:paraId="52155160" w14:textId="77777777" w:rsidR="00BA31A5" w:rsidRDefault="00BA31A5">
            <w:pPr>
              <w:adjustRightInd w:val="0"/>
              <w:snapToGrid w:val="0"/>
              <w:spacing w:line="440" w:lineRule="atLeast"/>
              <w:rPr>
                <w:rFonts w:hint="eastAsia"/>
                <w:b/>
                <w:color w:val="B2A1C7"/>
                <w:sz w:val="28"/>
                <w:szCs w:val="28"/>
              </w:rPr>
            </w:pPr>
            <w:r>
              <w:rPr>
                <w:rFonts w:ascii="宋体" w:hAnsi="宋体" w:hint="eastAsia"/>
                <w:b/>
                <w:color w:val="B2A1C7"/>
                <w:sz w:val="28"/>
                <w:szCs w:val="28"/>
              </w:rPr>
              <w:t>锚定连接</w:t>
            </w:r>
          </w:p>
        </w:tc>
        <w:tc>
          <w:tcPr>
            <w:tcW w:w="1380" w:type="dxa"/>
            <w:tcBorders>
              <w:top w:val="nil"/>
              <w:left w:val="nil"/>
              <w:bottom w:val="nil"/>
              <w:right w:val="nil"/>
            </w:tcBorders>
            <w:hideMark/>
          </w:tcPr>
          <w:p w14:paraId="16DFB1F5" w14:textId="77777777" w:rsidR="00BA31A5" w:rsidRDefault="00BA31A5">
            <w:pPr>
              <w:adjustRightInd w:val="0"/>
              <w:snapToGrid w:val="0"/>
              <w:spacing w:line="440" w:lineRule="atLeast"/>
              <w:rPr>
                <w:rFonts w:hint="eastAsia"/>
                <w:b/>
                <w:color w:val="B2A1C7"/>
                <w:sz w:val="28"/>
                <w:szCs w:val="28"/>
              </w:rPr>
            </w:pPr>
            <w:r>
              <w:rPr>
                <w:rFonts w:ascii="宋体" w:hAnsi="宋体" w:hint="eastAsia"/>
                <w:b/>
                <w:color w:val="B2A1C7"/>
                <w:sz w:val="28"/>
                <w:szCs w:val="28"/>
              </w:rPr>
              <w:t>黏着连接</w:t>
            </w:r>
          </w:p>
        </w:tc>
        <w:tc>
          <w:tcPr>
            <w:tcW w:w="3586" w:type="dxa"/>
            <w:tcBorders>
              <w:top w:val="nil"/>
              <w:left w:val="nil"/>
              <w:bottom w:val="nil"/>
              <w:right w:val="nil"/>
            </w:tcBorders>
            <w:hideMark/>
          </w:tcPr>
          <w:p w14:paraId="1EBAD4EE" w14:textId="77777777" w:rsidR="00BA31A5" w:rsidRDefault="00BA31A5">
            <w:pPr>
              <w:adjustRightInd w:val="0"/>
              <w:snapToGrid w:val="0"/>
              <w:spacing w:line="440" w:lineRule="atLeast"/>
              <w:rPr>
                <w:rFonts w:hint="eastAsia"/>
                <w:b/>
                <w:color w:val="B2A1C7"/>
                <w:sz w:val="28"/>
                <w:szCs w:val="28"/>
              </w:rPr>
            </w:pPr>
            <w:r>
              <w:rPr>
                <w:rFonts w:ascii="宋体" w:hAnsi="宋体" w:hint="eastAsia"/>
                <w:b/>
                <w:color w:val="B2A1C7"/>
                <w:sz w:val="28"/>
                <w:szCs w:val="28"/>
              </w:rPr>
              <w:t>微丝参与的锚定连接</w:t>
            </w:r>
          </w:p>
        </w:tc>
        <w:tc>
          <w:tcPr>
            <w:tcW w:w="2268" w:type="dxa"/>
            <w:tcBorders>
              <w:top w:val="nil"/>
              <w:left w:val="nil"/>
              <w:bottom w:val="nil"/>
              <w:right w:val="nil"/>
            </w:tcBorders>
          </w:tcPr>
          <w:p w14:paraId="00876889" w14:textId="77777777" w:rsidR="00BA31A5" w:rsidRDefault="00BA31A5">
            <w:pPr>
              <w:adjustRightInd w:val="0"/>
              <w:snapToGrid w:val="0"/>
              <w:spacing w:line="440" w:lineRule="atLeast"/>
              <w:rPr>
                <w:rFonts w:hint="eastAsia"/>
                <w:b/>
                <w:color w:val="B2A1C7"/>
                <w:sz w:val="28"/>
                <w:szCs w:val="28"/>
              </w:rPr>
            </w:pPr>
          </w:p>
        </w:tc>
      </w:tr>
      <w:tr w:rsidR="00BA31A5" w14:paraId="220C954D" w14:textId="77777777" w:rsidTr="00BA31A5">
        <w:tc>
          <w:tcPr>
            <w:tcW w:w="1521" w:type="dxa"/>
            <w:tcBorders>
              <w:top w:val="nil"/>
              <w:left w:val="nil"/>
              <w:bottom w:val="nil"/>
              <w:right w:val="nil"/>
            </w:tcBorders>
          </w:tcPr>
          <w:p w14:paraId="5DB308B0" w14:textId="77777777" w:rsidR="00BA31A5" w:rsidRDefault="00BA31A5">
            <w:pPr>
              <w:adjustRightInd w:val="0"/>
              <w:snapToGrid w:val="0"/>
              <w:spacing w:line="440" w:lineRule="atLeast"/>
              <w:rPr>
                <w:rFonts w:hint="eastAsia"/>
                <w:b/>
                <w:color w:val="B2A1C7"/>
                <w:sz w:val="28"/>
                <w:szCs w:val="28"/>
              </w:rPr>
            </w:pPr>
          </w:p>
        </w:tc>
        <w:tc>
          <w:tcPr>
            <w:tcW w:w="1380" w:type="dxa"/>
            <w:tcBorders>
              <w:top w:val="nil"/>
              <w:left w:val="nil"/>
              <w:bottom w:val="nil"/>
              <w:right w:val="nil"/>
            </w:tcBorders>
            <w:hideMark/>
          </w:tcPr>
          <w:p w14:paraId="38614299" w14:textId="77777777" w:rsidR="00BA31A5" w:rsidRDefault="00BA31A5">
            <w:pPr>
              <w:adjustRightInd w:val="0"/>
              <w:snapToGrid w:val="0"/>
              <w:spacing w:line="440" w:lineRule="atLeast"/>
              <w:rPr>
                <w:rFonts w:hint="eastAsia"/>
                <w:b/>
                <w:color w:val="B2A1C7"/>
                <w:sz w:val="28"/>
                <w:szCs w:val="28"/>
              </w:rPr>
            </w:pPr>
            <w:r>
              <w:rPr>
                <w:rFonts w:ascii="宋体" w:hAnsi="宋体" w:hint="eastAsia"/>
                <w:b/>
                <w:color w:val="B2A1C7"/>
                <w:sz w:val="28"/>
                <w:szCs w:val="28"/>
              </w:rPr>
              <w:t>黏着带</w:t>
            </w:r>
          </w:p>
        </w:tc>
        <w:tc>
          <w:tcPr>
            <w:tcW w:w="3586" w:type="dxa"/>
            <w:tcBorders>
              <w:top w:val="nil"/>
              <w:left w:val="nil"/>
              <w:bottom w:val="nil"/>
              <w:right w:val="nil"/>
            </w:tcBorders>
            <w:hideMark/>
          </w:tcPr>
          <w:p w14:paraId="0644A853" w14:textId="77777777" w:rsidR="00BA31A5" w:rsidRDefault="00BA31A5">
            <w:pPr>
              <w:adjustRightInd w:val="0"/>
              <w:snapToGrid w:val="0"/>
              <w:spacing w:line="440" w:lineRule="atLeast"/>
              <w:rPr>
                <w:rFonts w:hint="eastAsia"/>
                <w:b/>
                <w:color w:val="B2A1C7"/>
                <w:sz w:val="28"/>
                <w:szCs w:val="28"/>
              </w:rPr>
            </w:pPr>
            <w:r>
              <w:rPr>
                <w:rFonts w:ascii="宋体" w:hAnsi="宋体" w:hint="eastAsia"/>
                <w:b/>
                <w:color w:val="B2A1C7"/>
                <w:sz w:val="28"/>
                <w:szCs w:val="28"/>
              </w:rPr>
              <w:t>细胞间的连接</w:t>
            </w:r>
          </w:p>
        </w:tc>
        <w:tc>
          <w:tcPr>
            <w:tcW w:w="2268" w:type="dxa"/>
            <w:tcBorders>
              <w:top w:val="nil"/>
              <w:left w:val="nil"/>
              <w:bottom w:val="nil"/>
              <w:right w:val="nil"/>
            </w:tcBorders>
            <w:hideMark/>
          </w:tcPr>
          <w:p w14:paraId="12FA293C" w14:textId="77777777" w:rsidR="00BA31A5" w:rsidRDefault="00BA31A5">
            <w:pPr>
              <w:adjustRightInd w:val="0"/>
              <w:snapToGrid w:val="0"/>
              <w:spacing w:line="440" w:lineRule="atLeast"/>
              <w:rPr>
                <w:rFonts w:hint="eastAsia"/>
                <w:b/>
                <w:color w:val="B2A1C7"/>
                <w:sz w:val="28"/>
                <w:szCs w:val="28"/>
              </w:rPr>
            </w:pPr>
            <w:r>
              <w:rPr>
                <w:rFonts w:ascii="宋体" w:hAnsi="宋体" w:hint="eastAsia"/>
                <w:b/>
                <w:color w:val="B2A1C7"/>
                <w:sz w:val="28"/>
                <w:szCs w:val="28"/>
              </w:rPr>
              <w:t>上皮细胞</w:t>
            </w:r>
          </w:p>
        </w:tc>
      </w:tr>
      <w:tr w:rsidR="00BA31A5" w14:paraId="5DC11606" w14:textId="77777777" w:rsidTr="00BA31A5">
        <w:tc>
          <w:tcPr>
            <w:tcW w:w="1521" w:type="dxa"/>
            <w:tcBorders>
              <w:top w:val="nil"/>
              <w:left w:val="nil"/>
              <w:bottom w:val="nil"/>
              <w:right w:val="nil"/>
            </w:tcBorders>
          </w:tcPr>
          <w:p w14:paraId="57C86EC8" w14:textId="77777777" w:rsidR="00BA31A5" w:rsidRDefault="00BA31A5">
            <w:pPr>
              <w:adjustRightInd w:val="0"/>
              <w:snapToGrid w:val="0"/>
              <w:spacing w:line="440" w:lineRule="atLeast"/>
              <w:rPr>
                <w:rFonts w:hint="eastAsia"/>
                <w:b/>
                <w:color w:val="B2A1C7"/>
                <w:sz w:val="28"/>
                <w:szCs w:val="28"/>
              </w:rPr>
            </w:pPr>
          </w:p>
        </w:tc>
        <w:tc>
          <w:tcPr>
            <w:tcW w:w="1380" w:type="dxa"/>
            <w:tcBorders>
              <w:top w:val="nil"/>
              <w:left w:val="nil"/>
              <w:bottom w:val="nil"/>
              <w:right w:val="nil"/>
            </w:tcBorders>
            <w:hideMark/>
          </w:tcPr>
          <w:p w14:paraId="3F4ED742" w14:textId="77777777" w:rsidR="00BA31A5" w:rsidRDefault="00BA31A5">
            <w:pPr>
              <w:adjustRightInd w:val="0"/>
              <w:snapToGrid w:val="0"/>
              <w:spacing w:line="440" w:lineRule="atLeast"/>
              <w:rPr>
                <w:rFonts w:hint="eastAsia"/>
                <w:b/>
                <w:color w:val="B2A1C7"/>
                <w:sz w:val="28"/>
                <w:szCs w:val="28"/>
              </w:rPr>
            </w:pPr>
            <w:r>
              <w:rPr>
                <w:rFonts w:ascii="宋体" w:hAnsi="宋体" w:hint="eastAsia"/>
                <w:b/>
                <w:color w:val="B2A1C7"/>
                <w:sz w:val="28"/>
                <w:szCs w:val="28"/>
              </w:rPr>
              <w:t>黏着斑</w:t>
            </w:r>
          </w:p>
        </w:tc>
        <w:tc>
          <w:tcPr>
            <w:tcW w:w="3586" w:type="dxa"/>
            <w:tcBorders>
              <w:top w:val="nil"/>
              <w:left w:val="nil"/>
              <w:bottom w:val="nil"/>
              <w:right w:val="nil"/>
            </w:tcBorders>
            <w:hideMark/>
          </w:tcPr>
          <w:p w14:paraId="4EA4C855" w14:textId="77777777" w:rsidR="00BA31A5" w:rsidRDefault="00BA31A5">
            <w:pPr>
              <w:adjustRightInd w:val="0"/>
              <w:snapToGrid w:val="0"/>
              <w:spacing w:line="440" w:lineRule="atLeast"/>
              <w:rPr>
                <w:rFonts w:hint="eastAsia"/>
                <w:b/>
                <w:color w:val="B2A1C7"/>
                <w:sz w:val="28"/>
                <w:szCs w:val="28"/>
              </w:rPr>
            </w:pPr>
            <w:r>
              <w:rPr>
                <w:rFonts w:ascii="宋体" w:hAnsi="宋体" w:hint="eastAsia"/>
                <w:b/>
                <w:color w:val="B2A1C7"/>
                <w:sz w:val="28"/>
                <w:szCs w:val="28"/>
              </w:rPr>
              <w:t>细胞与细胞外基质的连接</w:t>
            </w:r>
          </w:p>
        </w:tc>
        <w:tc>
          <w:tcPr>
            <w:tcW w:w="2268" w:type="dxa"/>
            <w:tcBorders>
              <w:top w:val="nil"/>
              <w:left w:val="nil"/>
              <w:bottom w:val="nil"/>
              <w:right w:val="nil"/>
            </w:tcBorders>
            <w:hideMark/>
          </w:tcPr>
          <w:p w14:paraId="22A6380D" w14:textId="77777777" w:rsidR="00BA31A5" w:rsidRDefault="00BA31A5">
            <w:pPr>
              <w:adjustRightInd w:val="0"/>
              <w:snapToGrid w:val="0"/>
              <w:spacing w:line="440" w:lineRule="atLeast"/>
              <w:rPr>
                <w:rFonts w:hint="eastAsia"/>
                <w:b/>
                <w:color w:val="B2A1C7"/>
                <w:sz w:val="28"/>
                <w:szCs w:val="28"/>
              </w:rPr>
            </w:pPr>
            <w:r>
              <w:rPr>
                <w:rFonts w:ascii="宋体" w:hAnsi="宋体" w:hint="eastAsia"/>
                <w:b/>
                <w:color w:val="B2A1C7"/>
                <w:sz w:val="28"/>
                <w:szCs w:val="28"/>
              </w:rPr>
              <w:t>上皮细胞基底面</w:t>
            </w:r>
          </w:p>
        </w:tc>
      </w:tr>
      <w:tr w:rsidR="00BA31A5" w14:paraId="0C65DA8C" w14:textId="77777777" w:rsidTr="00BA31A5">
        <w:tc>
          <w:tcPr>
            <w:tcW w:w="1521" w:type="dxa"/>
            <w:tcBorders>
              <w:top w:val="nil"/>
              <w:left w:val="nil"/>
              <w:bottom w:val="nil"/>
              <w:right w:val="nil"/>
            </w:tcBorders>
          </w:tcPr>
          <w:p w14:paraId="5376D313" w14:textId="77777777" w:rsidR="00BA31A5" w:rsidRDefault="00BA31A5">
            <w:pPr>
              <w:adjustRightInd w:val="0"/>
              <w:snapToGrid w:val="0"/>
              <w:spacing w:line="440" w:lineRule="atLeast"/>
              <w:rPr>
                <w:rFonts w:hint="eastAsia"/>
                <w:b/>
                <w:color w:val="B2A1C7"/>
                <w:sz w:val="28"/>
                <w:szCs w:val="28"/>
              </w:rPr>
            </w:pPr>
          </w:p>
        </w:tc>
        <w:tc>
          <w:tcPr>
            <w:tcW w:w="1380" w:type="dxa"/>
            <w:tcBorders>
              <w:top w:val="nil"/>
              <w:left w:val="nil"/>
              <w:bottom w:val="nil"/>
              <w:right w:val="nil"/>
            </w:tcBorders>
            <w:hideMark/>
          </w:tcPr>
          <w:p w14:paraId="108C5327" w14:textId="77777777" w:rsidR="00BA31A5" w:rsidRDefault="00BA31A5">
            <w:pPr>
              <w:adjustRightInd w:val="0"/>
              <w:snapToGrid w:val="0"/>
              <w:spacing w:line="440" w:lineRule="atLeast"/>
              <w:rPr>
                <w:rFonts w:hint="eastAsia"/>
                <w:b/>
                <w:color w:val="B2A1C7"/>
                <w:sz w:val="28"/>
                <w:szCs w:val="28"/>
              </w:rPr>
            </w:pPr>
            <w:r>
              <w:rPr>
                <w:rFonts w:ascii="宋体" w:hAnsi="宋体" w:hint="eastAsia"/>
                <w:b/>
                <w:color w:val="B2A1C7"/>
                <w:sz w:val="28"/>
                <w:szCs w:val="28"/>
              </w:rPr>
              <w:t>桥粒连接</w:t>
            </w:r>
          </w:p>
        </w:tc>
        <w:tc>
          <w:tcPr>
            <w:tcW w:w="3586" w:type="dxa"/>
            <w:tcBorders>
              <w:top w:val="nil"/>
              <w:left w:val="nil"/>
              <w:bottom w:val="nil"/>
              <w:right w:val="nil"/>
            </w:tcBorders>
          </w:tcPr>
          <w:p w14:paraId="725EAB13" w14:textId="77777777" w:rsidR="00BA31A5" w:rsidRDefault="00BA31A5">
            <w:pPr>
              <w:adjustRightInd w:val="0"/>
              <w:snapToGrid w:val="0"/>
              <w:spacing w:line="440" w:lineRule="atLeast"/>
              <w:rPr>
                <w:rFonts w:hint="eastAsia"/>
                <w:b/>
                <w:color w:val="B2A1C7"/>
                <w:sz w:val="28"/>
                <w:szCs w:val="28"/>
              </w:rPr>
            </w:pPr>
          </w:p>
        </w:tc>
        <w:tc>
          <w:tcPr>
            <w:tcW w:w="2268" w:type="dxa"/>
            <w:tcBorders>
              <w:top w:val="nil"/>
              <w:left w:val="nil"/>
              <w:bottom w:val="nil"/>
              <w:right w:val="nil"/>
            </w:tcBorders>
          </w:tcPr>
          <w:p w14:paraId="34D5E2AD" w14:textId="77777777" w:rsidR="00BA31A5" w:rsidRDefault="00BA31A5">
            <w:pPr>
              <w:adjustRightInd w:val="0"/>
              <w:snapToGrid w:val="0"/>
              <w:spacing w:line="440" w:lineRule="atLeast"/>
              <w:rPr>
                <w:rFonts w:hint="eastAsia"/>
                <w:b/>
                <w:color w:val="B2A1C7"/>
                <w:sz w:val="28"/>
                <w:szCs w:val="28"/>
              </w:rPr>
            </w:pPr>
          </w:p>
        </w:tc>
      </w:tr>
      <w:tr w:rsidR="00BA31A5" w14:paraId="5F8CC99D" w14:textId="77777777" w:rsidTr="00BA31A5">
        <w:tc>
          <w:tcPr>
            <w:tcW w:w="1521" w:type="dxa"/>
            <w:tcBorders>
              <w:top w:val="nil"/>
              <w:left w:val="nil"/>
              <w:bottom w:val="nil"/>
              <w:right w:val="nil"/>
            </w:tcBorders>
          </w:tcPr>
          <w:p w14:paraId="3A7DDC37" w14:textId="77777777" w:rsidR="00BA31A5" w:rsidRDefault="00BA31A5">
            <w:pPr>
              <w:adjustRightInd w:val="0"/>
              <w:snapToGrid w:val="0"/>
              <w:spacing w:line="440" w:lineRule="atLeast"/>
              <w:rPr>
                <w:rFonts w:hint="eastAsia"/>
                <w:b/>
                <w:color w:val="B2A1C7"/>
                <w:sz w:val="28"/>
                <w:szCs w:val="28"/>
              </w:rPr>
            </w:pPr>
          </w:p>
        </w:tc>
        <w:tc>
          <w:tcPr>
            <w:tcW w:w="1380" w:type="dxa"/>
            <w:tcBorders>
              <w:top w:val="nil"/>
              <w:left w:val="nil"/>
              <w:bottom w:val="nil"/>
              <w:right w:val="nil"/>
            </w:tcBorders>
            <w:hideMark/>
          </w:tcPr>
          <w:p w14:paraId="0975FC08" w14:textId="77777777" w:rsidR="00BA31A5" w:rsidRDefault="00BA31A5">
            <w:pPr>
              <w:adjustRightInd w:val="0"/>
              <w:snapToGrid w:val="0"/>
              <w:spacing w:line="440" w:lineRule="atLeast"/>
              <w:rPr>
                <w:rFonts w:hint="eastAsia"/>
                <w:b/>
                <w:color w:val="B2A1C7"/>
                <w:sz w:val="28"/>
                <w:szCs w:val="28"/>
              </w:rPr>
            </w:pPr>
            <w:r>
              <w:rPr>
                <w:rFonts w:ascii="宋体" w:hAnsi="宋体" w:hint="eastAsia"/>
                <w:b/>
                <w:color w:val="B2A1C7"/>
                <w:sz w:val="28"/>
                <w:szCs w:val="28"/>
              </w:rPr>
              <w:t>桥粒</w:t>
            </w:r>
          </w:p>
        </w:tc>
        <w:tc>
          <w:tcPr>
            <w:tcW w:w="3586" w:type="dxa"/>
            <w:tcBorders>
              <w:top w:val="nil"/>
              <w:left w:val="nil"/>
              <w:bottom w:val="nil"/>
              <w:right w:val="nil"/>
            </w:tcBorders>
            <w:hideMark/>
          </w:tcPr>
          <w:p w14:paraId="0E526E6A" w14:textId="77777777" w:rsidR="00BA31A5" w:rsidRDefault="00BA31A5">
            <w:pPr>
              <w:adjustRightInd w:val="0"/>
              <w:snapToGrid w:val="0"/>
              <w:spacing w:line="440" w:lineRule="atLeast"/>
              <w:rPr>
                <w:rFonts w:hint="eastAsia"/>
                <w:b/>
                <w:color w:val="B2A1C7"/>
                <w:sz w:val="28"/>
                <w:szCs w:val="28"/>
              </w:rPr>
            </w:pPr>
            <w:r>
              <w:rPr>
                <w:rFonts w:ascii="宋体" w:hAnsi="宋体" w:hint="eastAsia"/>
                <w:b/>
                <w:color w:val="B2A1C7"/>
                <w:sz w:val="28"/>
                <w:szCs w:val="28"/>
              </w:rPr>
              <w:t>细胞间连接</w:t>
            </w:r>
          </w:p>
        </w:tc>
        <w:tc>
          <w:tcPr>
            <w:tcW w:w="2268" w:type="dxa"/>
            <w:tcBorders>
              <w:top w:val="nil"/>
              <w:left w:val="nil"/>
              <w:bottom w:val="nil"/>
              <w:right w:val="nil"/>
            </w:tcBorders>
            <w:hideMark/>
          </w:tcPr>
          <w:p w14:paraId="0B629222" w14:textId="77777777" w:rsidR="00BA31A5" w:rsidRDefault="00BA31A5">
            <w:pPr>
              <w:adjustRightInd w:val="0"/>
              <w:snapToGrid w:val="0"/>
              <w:spacing w:line="440" w:lineRule="atLeast"/>
              <w:rPr>
                <w:rFonts w:hint="eastAsia"/>
                <w:b/>
                <w:color w:val="B2A1C7"/>
                <w:sz w:val="28"/>
                <w:szCs w:val="28"/>
              </w:rPr>
            </w:pPr>
            <w:r>
              <w:rPr>
                <w:rFonts w:ascii="宋体" w:hAnsi="宋体" w:hint="eastAsia"/>
                <w:b/>
                <w:color w:val="B2A1C7"/>
                <w:sz w:val="28"/>
                <w:szCs w:val="28"/>
              </w:rPr>
              <w:t>心肌细胞，上皮细胞</w:t>
            </w:r>
          </w:p>
        </w:tc>
      </w:tr>
      <w:tr w:rsidR="00BA31A5" w14:paraId="50C10085" w14:textId="77777777" w:rsidTr="00BA31A5">
        <w:tc>
          <w:tcPr>
            <w:tcW w:w="1521" w:type="dxa"/>
            <w:tcBorders>
              <w:top w:val="nil"/>
              <w:left w:val="nil"/>
              <w:bottom w:val="nil"/>
              <w:right w:val="nil"/>
            </w:tcBorders>
          </w:tcPr>
          <w:p w14:paraId="371F6CC5" w14:textId="77777777" w:rsidR="00BA31A5" w:rsidRDefault="00BA31A5">
            <w:pPr>
              <w:adjustRightInd w:val="0"/>
              <w:snapToGrid w:val="0"/>
              <w:spacing w:line="440" w:lineRule="atLeast"/>
              <w:rPr>
                <w:rFonts w:hint="eastAsia"/>
                <w:b/>
                <w:color w:val="B2A1C7"/>
                <w:sz w:val="28"/>
                <w:szCs w:val="28"/>
              </w:rPr>
            </w:pPr>
          </w:p>
        </w:tc>
        <w:tc>
          <w:tcPr>
            <w:tcW w:w="1380" w:type="dxa"/>
            <w:tcBorders>
              <w:top w:val="nil"/>
              <w:left w:val="nil"/>
              <w:bottom w:val="nil"/>
              <w:right w:val="nil"/>
            </w:tcBorders>
            <w:hideMark/>
          </w:tcPr>
          <w:p w14:paraId="4B9C8826" w14:textId="77777777" w:rsidR="00BA31A5" w:rsidRDefault="00BA31A5">
            <w:pPr>
              <w:adjustRightInd w:val="0"/>
              <w:snapToGrid w:val="0"/>
              <w:spacing w:line="440" w:lineRule="atLeast"/>
              <w:rPr>
                <w:rFonts w:hint="eastAsia"/>
                <w:b/>
                <w:color w:val="B2A1C7"/>
                <w:sz w:val="28"/>
                <w:szCs w:val="28"/>
              </w:rPr>
            </w:pPr>
            <w:r>
              <w:rPr>
                <w:rFonts w:ascii="宋体" w:hAnsi="宋体" w:hint="eastAsia"/>
                <w:b/>
                <w:color w:val="B2A1C7"/>
                <w:sz w:val="28"/>
                <w:szCs w:val="28"/>
              </w:rPr>
              <w:t>半桥粒</w:t>
            </w:r>
          </w:p>
        </w:tc>
        <w:tc>
          <w:tcPr>
            <w:tcW w:w="3586" w:type="dxa"/>
            <w:tcBorders>
              <w:top w:val="nil"/>
              <w:left w:val="nil"/>
              <w:bottom w:val="nil"/>
              <w:right w:val="nil"/>
            </w:tcBorders>
            <w:hideMark/>
          </w:tcPr>
          <w:p w14:paraId="4F1FF7B0" w14:textId="77777777" w:rsidR="00BA31A5" w:rsidRDefault="00BA31A5">
            <w:pPr>
              <w:adjustRightInd w:val="0"/>
              <w:snapToGrid w:val="0"/>
              <w:spacing w:line="440" w:lineRule="atLeast"/>
              <w:rPr>
                <w:rFonts w:hint="eastAsia"/>
                <w:b/>
                <w:color w:val="B2A1C7"/>
                <w:sz w:val="28"/>
                <w:szCs w:val="28"/>
              </w:rPr>
            </w:pPr>
            <w:r>
              <w:rPr>
                <w:rFonts w:ascii="宋体" w:hAnsi="宋体" w:hint="eastAsia"/>
                <w:b/>
                <w:color w:val="B2A1C7"/>
                <w:sz w:val="28"/>
                <w:szCs w:val="28"/>
              </w:rPr>
              <w:t>细胞与细胞外基质的连接</w:t>
            </w:r>
          </w:p>
        </w:tc>
        <w:tc>
          <w:tcPr>
            <w:tcW w:w="2268" w:type="dxa"/>
            <w:tcBorders>
              <w:top w:val="nil"/>
              <w:left w:val="nil"/>
              <w:bottom w:val="nil"/>
              <w:right w:val="nil"/>
            </w:tcBorders>
            <w:hideMark/>
          </w:tcPr>
          <w:p w14:paraId="186E0BA2" w14:textId="77777777" w:rsidR="00BA31A5" w:rsidRDefault="00BA31A5">
            <w:pPr>
              <w:adjustRightInd w:val="0"/>
              <w:snapToGrid w:val="0"/>
              <w:spacing w:line="440" w:lineRule="atLeast"/>
              <w:rPr>
                <w:rFonts w:hint="eastAsia"/>
                <w:b/>
                <w:color w:val="B2A1C7"/>
                <w:sz w:val="28"/>
                <w:szCs w:val="28"/>
              </w:rPr>
            </w:pPr>
            <w:r>
              <w:rPr>
                <w:rFonts w:ascii="宋体" w:hAnsi="宋体" w:hint="eastAsia"/>
                <w:b/>
                <w:color w:val="B2A1C7"/>
                <w:sz w:val="28"/>
                <w:szCs w:val="28"/>
              </w:rPr>
              <w:t>上皮细胞基底面</w:t>
            </w:r>
          </w:p>
        </w:tc>
      </w:tr>
      <w:tr w:rsidR="00BA31A5" w14:paraId="488D8ECA" w14:textId="77777777" w:rsidTr="00BA31A5">
        <w:tc>
          <w:tcPr>
            <w:tcW w:w="1521" w:type="dxa"/>
            <w:tcBorders>
              <w:top w:val="nil"/>
              <w:left w:val="nil"/>
              <w:bottom w:val="nil"/>
              <w:right w:val="nil"/>
            </w:tcBorders>
            <w:hideMark/>
          </w:tcPr>
          <w:p w14:paraId="173DD0C6" w14:textId="77777777" w:rsidR="00BA31A5" w:rsidRDefault="00BA31A5">
            <w:pPr>
              <w:adjustRightInd w:val="0"/>
              <w:snapToGrid w:val="0"/>
              <w:spacing w:line="440" w:lineRule="atLeast"/>
              <w:rPr>
                <w:rFonts w:hint="eastAsia"/>
                <w:b/>
                <w:color w:val="B2A1C7"/>
                <w:sz w:val="28"/>
                <w:szCs w:val="28"/>
              </w:rPr>
            </w:pPr>
            <w:r>
              <w:rPr>
                <w:rFonts w:ascii="宋体" w:hAnsi="宋体" w:hint="eastAsia"/>
                <w:b/>
                <w:color w:val="B2A1C7"/>
                <w:sz w:val="28"/>
                <w:szCs w:val="28"/>
              </w:rPr>
              <w:lastRenderedPageBreak/>
              <w:t>通讯连接</w:t>
            </w:r>
          </w:p>
        </w:tc>
        <w:tc>
          <w:tcPr>
            <w:tcW w:w="1380" w:type="dxa"/>
            <w:tcBorders>
              <w:top w:val="nil"/>
              <w:left w:val="nil"/>
              <w:bottom w:val="nil"/>
              <w:right w:val="nil"/>
            </w:tcBorders>
            <w:hideMark/>
          </w:tcPr>
          <w:p w14:paraId="397F0955" w14:textId="77777777" w:rsidR="00BA31A5" w:rsidRDefault="00BA31A5">
            <w:pPr>
              <w:adjustRightInd w:val="0"/>
              <w:snapToGrid w:val="0"/>
              <w:spacing w:line="440" w:lineRule="atLeast"/>
              <w:rPr>
                <w:rFonts w:hint="eastAsia"/>
                <w:b/>
                <w:color w:val="B2A1C7"/>
                <w:sz w:val="28"/>
                <w:szCs w:val="28"/>
              </w:rPr>
            </w:pPr>
            <w:r>
              <w:rPr>
                <w:rFonts w:ascii="宋体" w:hAnsi="宋体" w:hint="eastAsia"/>
                <w:b/>
                <w:color w:val="B2A1C7"/>
                <w:sz w:val="28"/>
                <w:szCs w:val="28"/>
              </w:rPr>
              <w:t>间隙连接</w:t>
            </w:r>
          </w:p>
        </w:tc>
        <w:tc>
          <w:tcPr>
            <w:tcW w:w="3586" w:type="dxa"/>
            <w:tcBorders>
              <w:top w:val="nil"/>
              <w:left w:val="nil"/>
              <w:bottom w:val="nil"/>
              <w:right w:val="nil"/>
            </w:tcBorders>
            <w:hideMark/>
          </w:tcPr>
          <w:p w14:paraId="5995CDB5" w14:textId="77777777" w:rsidR="00BA31A5" w:rsidRDefault="00BA31A5">
            <w:pPr>
              <w:adjustRightInd w:val="0"/>
              <w:snapToGrid w:val="0"/>
              <w:spacing w:line="440" w:lineRule="atLeast"/>
              <w:rPr>
                <w:rFonts w:hint="eastAsia"/>
                <w:b/>
                <w:color w:val="B2A1C7"/>
                <w:sz w:val="28"/>
                <w:szCs w:val="28"/>
              </w:rPr>
            </w:pPr>
            <w:r>
              <w:rPr>
                <w:rFonts w:ascii="宋体" w:hAnsi="宋体" w:hint="eastAsia"/>
                <w:b/>
                <w:color w:val="B2A1C7"/>
                <w:sz w:val="28"/>
                <w:szCs w:val="28"/>
              </w:rPr>
              <w:t>由连接子</w:t>
            </w:r>
            <w:proofErr w:type="gramStart"/>
            <w:r>
              <w:rPr>
                <w:rFonts w:ascii="宋体" w:hAnsi="宋体" w:hint="eastAsia"/>
                <w:b/>
                <w:color w:val="B2A1C7"/>
                <w:sz w:val="28"/>
                <w:szCs w:val="28"/>
              </w:rPr>
              <w:t>介</w:t>
            </w:r>
            <w:proofErr w:type="gramEnd"/>
            <w:r>
              <w:rPr>
                <w:rFonts w:ascii="宋体" w:hAnsi="宋体" w:hint="eastAsia"/>
                <w:b/>
                <w:color w:val="B2A1C7"/>
                <w:sz w:val="28"/>
                <w:szCs w:val="28"/>
              </w:rPr>
              <w:t>导的细胞连接</w:t>
            </w:r>
          </w:p>
        </w:tc>
        <w:tc>
          <w:tcPr>
            <w:tcW w:w="2268" w:type="dxa"/>
            <w:tcBorders>
              <w:top w:val="nil"/>
              <w:left w:val="nil"/>
              <w:bottom w:val="nil"/>
              <w:right w:val="nil"/>
            </w:tcBorders>
            <w:hideMark/>
          </w:tcPr>
          <w:p w14:paraId="63016BB3" w14:textId="77777777" w:rsidR="00BA31A5" w:rsidRDefault="00BA31A5">
            <w:pPr>
              <w:adjustRightInd w:val="0"/>
              <w:snapToGrid w:val="0"/>
              <w:spacing w:line="440" w:lineRule="atLeast"/>
              <w:rPr>
                <w:rFonts w:hint="eastAsia"/>
                <w:b/>
                <w:color w:val="B2A1C7"/>
                <w:sz w:val="28"/>
                <w:szCs w:val="28"/>
              </w:rPr>
            </w:pPr>
            <w:r>
              <w:rPr>
                <w:rFonts w:ascii="宋体" w:hAnsi="宋体" w:hint="eastAsia"/>
                <w:b/>
                <w:color w:val="B2A1C7"/>
                <w:sz w:val="28"/>
                <w:szCs w:val="28"/>
              </w:rPr>
              <w:t>大多数动物组织细胞</w:t>
            </w:r>
          </w:p>
        </w:tc>
      </w:tr>
      <w:tr w:rsidR="00BA31A5" w14:paraId="7195AAE0" w14:textId="77777777" w:rsidTr="00BA31A5">
        <w:tc>
          <w:tcPr>
            <w:tcW w:w="1521" w:type="dxa"/>
            <w:tcBorders>
              <w:top w:val="nil"/>
              <w:left w:val="nil"/>
              <w:bottom w:val="nil"/>
              <w:right w:val="nil"/>
            </w:tcBorders>
          </w:tcPr>
          <w:p w14:paraId="79ABB046" w14:textId="77777777" w:rsidR="00BA31A5" w:rsidRDefault="00BA31A5">
            <w:pPr>
              <w:adjustRightInd w:val="0"/>
              <w:snapToGrid w:val="0"/>
              <w:spacing w:line="440" w:lineRule="atLeast"/>
              <w:rPr>
                <w:rFonts w:hint="eastAsia"/>
                <w:b/>
                <w:color w:val="B2A1C7"/>
                <w:sz w:val="28"/>
                <w:szCs w:val="28"/>
              </w:rPr>
            </w:pPr>
          </w:p>
        </w:tc>
        <w:tc>
          <w:tcPr>
            <w:tcW w:w="1380" w:type="dxa"/>
            <w:tcBorders>
              <w:top w:val="nil"/>
              <w:left w:val="nil"/>
              <w:bottom w:val="nil"/>
              <w:right w:val="nil"/>
            </w:tcBorders>
            <w:hideMark/>
          </w:tcPr>
          <w:p w14:paraId="4A9665EA" w14:textId="77777777" w:rsidR="00BA31A5" w:rsidRDefault="00BA31A5">
            <w:pPr>
              <w:adjustRightInd w:val="0"/>
              <w:snapToGrid w:val="0"/>
              <w:spacing w:line="440" w:lineRule="atLeast"/>
              <w:rPr>
                <w:rFonts w:hint="eastAsia"/>
                <w:b/>
                <w:color w:val="B2A1C7"/>
                <w:sz w:val="28"/>
                <w:szCs w:val="28"/>
              </w:rPr>
            </w:pPr>
            <w:r>
              <w:rPr>
                <w:rFonts w:ascii="宋体" w:hAnsi="宋体" w:hint="eastAsia"/>
                <w:b/>
                <w:color w:val="B2A1C7"/>
                <w:sz w:val="28"/>
                <w:szCs w:val="28"/>
              </w:rPr>
              <w:t>突触连接</w:t>
            </w:r>
          </w:p>
        </w:tc>
        <w:tc>
          <w:tcPr>
            <w:tcW w:w="3586" w:type="dxa"/>
            <w:tcBorders>
              <w:top w:val="nil"/>
              <w:left w:val="nil"/>
              <w:bottom w:val="nil"/>
              <w:right w:val="nil"/>
            </w:tcBorders>
            <w:hideMark/>
          </w:tcPr>
          <w:p w14:paraId="06D09ED9" w14:textId="77777777" w:rsidR="00BA31A5" w:rsidRDefault="00BA31A5">
            <w:pPr>
              <w:adjustRightInd w:val="0"/>
              <w:snapToGrid w:val="0"/>
              <w:spacing w:line="440" w:lineRule="atLeast"/>
              <w:rPr>
                <w:rFonts w:hint="eastAsia"/>
                <w:b/>
                <w:color w:val="B2A1C7"/>
                <w:sz w:val="28"/>
                <w:szCs w:val="28"/>
              </w:rPr>
            </w:pPr>
            <w:r>
              <w:rPr>
                <w:rFonts w:ascii="宋体" w:hAnsi="宋体" w:hint="eastAsia"/>
                <w:b/>
                <w:color w:val="B2A1C7"/>
                <w:sz w:val="28"/>
                <w:szCs w:val="28"/>
              </w:rPr>
              <w:t>神经细胞突触通讯连接</w:t>
            </w:r>
          </w:p>
        </w:tc>
        <w:tc>
          <w:tcPr>
            <w:tcW w:w="2268" w:type="dxa"/>
            <w:tcBorders>
              <w:top w:val="nil"/>
              <w:left w:val="nil"/>
              <w:bottom w:val="nil"/>
              <w:right w:val="nil"/>
            </w:tcBorders>
            <w:hideMark/>
          </w:tcPr>
          <w:p w14:paraId="0C6AA056" w14:textId="77777777" w:rsidR="00BA31A5" w:rsidRDefault="00BA31A5">
            <w:pPr>
              <w:adjustRightInd w:val="0"/>
              <w:snapToGrid w:val="0"/>
              <w:spacing w:line="440" w:lineRule="atLeast"/>
              <w:rPr>
                <w:rFonts w:hint="eastAsia"/>
                <w:b/>
                <w:color w:val="B2A1C7"/>
                <w:sz w:val="28"/>
                <w:szCs w:val="28"/>
              </w:rPr>
            </w:pPr>
            <w:r>
              <w:rPr>
                <w:rFonts w:ascii="宋体" w:hAnsi="宋体" w:hint="eastAsia"/>
                <w:b/>
                <w:color w:val="B2A1C7"/>
                <w:sz w:val="28"/>
                <w:szCs w:val="28"/>
              </w:rPr>
              <w:t>神经元和神经</w:t>
            </w:r>
            <w:r>
              <w:rPr>
                <w:rFonts w:cs="Calibri" w:hint="eastAsia"/>
                <w:b/>
                <w:color w:val="B2A1C7"/>
                <w:sz w:val="28"/>
                <w:szCs w:val="28"/>
              </w:rPr>
              <w:t>-</w:t>
            </w:r>
            <w:r>
              <w:rPr>
                <w:rFonts w:ascii="宋体" w:hAnsi="宋体" w:hint="eastAsia"/>
                <w:b/>
                <w:color w:val="B2A1C7"/>
                <w:sz w:val="28"/>
                <w:szCs w:val="28"/>
              </w:rPr>
              <w:t>肌细胞间</w:t>
            </w:r>
          </w:p>
        </w:tc>
      </w:tr>
    </w:tbl>
    <w:p w14:paraId="15C956F4" w14:textId="77777777" w:rsidR="00BA31A5" w:rsidRDefault="00BA31A5" w:rsidP="00BA31A5">
      <w:pPr>
        <w:adjustRightInd w:val="0"/>
        <w:snapToGrid w:val="0"/>
        <w:spacing w:line="440" w:lineRule="atLeast"/>
        <w:rPr>
          <w:rFonts w:hint="eastAsia"/>
          <w:b/>
          <w:sz w:val="28"/>
          <w:szCs w:val="28"/>
        </w:rPr>
      </w:pPr>
      <w:r>
        <w:rPr>
          <w:rFonts w:hint="eastAsia"/>
          <w:b/>
          <w:sz w:val="28"/>
          <w:szCs w:val="28"/>
        </w:rPr>
        <w:t xml:space="preserve"> </w:t>
      </w:r>
    </w:p>
    <w:p w14:paraId="6819809E" w14:textId="77777777" w:rsidR="00BA31A5" w:rsidRDefault="00BA31A5" w:rsidP="00BA31A5">
      <w:pPr>
        <w:adjustRightInd w:val="0"/>
        <w:snapToGrid w:val="0"/>
        <w:spacing w:line="440" w:lineRule="atLeast"/>
        <w:rPr>
          <w:rFonts w:hint="eastAsia"/>
          <w:b/>
          <w:sz w:val="28"/>
          <w:szCs w:val="28"/>
        </w:rPr>
      </w:pPr>
      <w:r>
        <w:rPr>
          <w:rFonts w:cs="Calibri" w:hint="eastAsia"/>
          <w:b/>
          <w:sz w:val="28"/>
          <w:szCs w:val="28"/>
        </w:rPr>
        <w:t>3</w:t>
      </w:r>
      <w:r>
        <w:rPr>
          <w:rFonts w:ascii="宋体" w:hAnsi="宋体" w:hint="eastAsia"/>
          <w:b/>
          <w:sz w:val="28"/>
          <w:szCs w:val="28"/>
        </w:rPr>
        <w:t>．</w:t>
      </w:r>
      <w:r>
        <w:rPr>
          <w:rFonts w:cs="Calibri" w:hint="eastAsia"/>
          <w:b/>
          <w:sz w:val="28"/>
          <w:szCs w:val="28"/>
        </w:rPr>
        <w:t>P250</w:t>
      </w:r>
      <w:r>
        <w:rPr>
          <w:rFonts w:ascii="宋体" w:hAnsi="宋体" w:hint="eastAsia"/>
          <w:b/>
          <w:sz w:val="28"/>
          <w:szCs w:val="28"/>
        </w:rPr>
        <w:t>表格（表</w:t>
      </w:r>
      <w:r>
        <w:rPr>
          <w:rFonts w:cs="Calibri" w:hint="eastAsia"/>
          <w:b/>
          <w:sz w:val="28"/>
          <w:szCs w:val="28"/>
        </w:rPr>
        <w:t>10-2</w:t>
      </w:r>
      <w:r>
        <w:rPr>
          <w:rFonts w:ascii="宋体" w:hAnsi="宋体" w:hint="eastAsia"/>
          <w:b/>
          <w:sz w:val="28"/>
          <w:szCs w:val="28"/>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04"/>
        <w:gridCol w:w="1704"/>
        <w:gridCol w:w="1704"/>
        <w:gridCol w:w="1705"/>
        <w:gridCol w:w="1705"/>
      </w:tblGrid>
      <w:tr w:rsidR="00BA31A5" w14:paraId="74001A3C" w14:textId="77777777" w:rsidTr="00BA31A5">
        <w:tc>
          <w:tcPr>
            <w:tcW w:w="1704" w:type="dxa"/>
            <w:tcBorders>
              <w:top w:val="nil"/>
              <w:left w:val="nil"/>
              <w:bottom w:val="nil"/>
              <w:right w:val="nil"/>
            </w:tcBorders>
            <w:hideMark/>
          </w:tcPr>
          <w:p w14:paraId="35680D28" w14:textId="77777777" w:rsidR="00BA31A5" w:rsidRDefault="00BA31A5">
            <w:pPr>
              <w:adjustRightInd w:val="0"/>
              <w:snapToGrid w:val="0"/>
              <w:spacing w:line="440" w:lineRule="atLeast"/>
              <w:rPr>
                <w:rFonts w:hint="eastAsia"/>
                <w:b/>
                <w:color w:val="B2A1C7"/>
                <w:sz w:val="28"/>
                <w:szCs w:val="28"/>
              </w:rPr>
            </w:pPr>
            <w:r>
              <w:rPr>
                <w:rFonts w:ascii="宋体" w:hAnsi="宋体" w:hint="eastAsia"/>
                <w:b/>
                <w:color w:val="B2A1C7"/>
                <w:sz w:val="28"/>
                <w:szCs w:val="28"/>
              </w:rPr>
              <w:t>黏附分子类型</w:t>
            </w:r>
          </w:p>
        </w:tc>
        <w:tc>
          <w:tcPr>
            <w:tcW w:w="1704" w:type="dxa"/>
            <w:tcBorders>
              <w:top w:val="nil"/>
              <w:left w:val="nil"/>
              <w:bottom w:val="nil"/>
              <w:right w:val="nil"/>
            </w:tcBorders>
            <w:hideMark/>
          </w:tcPr>
          <w:p w14:paraId="73CD969D" w14:textId="77777777" w:rsidR="00BA31A5" w:rsidRDefault="00BA31A5">
            <w:pPr>
              <w:adjustRightInd w:val="0"/>
              <w:snapToGrid w:val="0"/>
              <w:spacing w:line="440" w:lineRule="atLeast"/>
              <w:rPr>
                <w:rFonts w:hint="eastAsia"/>
                <w:b/>
                <w:color w:val="B2A1C7"/>
                <w:sz w:val="28"/>
                <w:szCs w:val="28"/>
              </w:rPr>
            </w:pPr>
            <w:r>
              <w:rPr>
                <w:rFonts w:ascii="宋体" w:hAnsi="宋体" w:hint="eastAsia"/>
                <w:b/>
                <w:color w:val="B2A1C7"/>
                <w:sz w:val="28"/>
                <w:szCs w:val="28"/>
              </w:rPr>
              <w:t>主要成员</w:t>
            </w:r>
          </w:p>
        </w:tc>
        <w:tc>
          <w:tcPr>
            <w:tcW w:w="1704" w:type="dxa"/>
            <w:tcBorders>
              <w:top w:val="nil"/>
              <w:left w:val="nil"/>
              <w:bottom w:val="nil"/>
              <w:right w:val="nil"/>
            </w:tcBorders>
            <w:hideMark/>
          </w:tcPr>
          <w:p w14:paraId="3117F222" w14:textId="77777777" w:rsidR="00BA31A5" w:rsidRDefault="00BA31A5">
            <w:pPr>
              <w:adjustRightInd w:val="0"/>
              <w:snapToGrid w:val="0"/>
              <w:spacing w:line="440" w:lineRule="atLeast"/>
              <w:rPr>
                <w:rFonts w:hint="eastAsia"/>
                <w:b/>
                <w:color w:val="B2A1C7"/>
                <w:sz w:val="28"/>
                <w:szCs w:val="28"/>
              </w:rPr>
            </w:pPr>
            <w:r>
              <w:rPr>
                <w:rFonts w:ascii="宋体" w:hAnsi="宋体" w:hint="eastAsia"/>
                <w:b/>
                <w:color w:val="B2A1C7"/>
                <w:sz w:val="28"/>
                <w:szCs w:val="28"/>
              </w:rPr>
              <w:t>钙离子</w:t>
            </w:r>
            <w:r>
              <w:rPr>
                <w:rFonts w:cs="Calibri" w:hint="eastAsia"/>
                <w:b/>
                <w:color w:val="B2A1C7"/>
                <w:sz w:val="28"/>
                <w:szCs w:val="28"/>
              </w:rPr>
              <w:t>/</w:t>
            </w:r>
            <w:r>
              <w:rPr>
                <w:rFonts w:ascii="宋体" w:hAnsi="宋体" w:hint="eastAsia"/>
                <w:b/>
                <w:color w:val="B2A1C7"/>
                <w:sz w:val="28"/>
                <w:szCs w:val="28"/>
              </w:rPr>
              <w:t>镁离子依赖性</w:t>
            </w:r>
          </w:p>
        </w:tc>
        <w:tc>
          <w:tcPr>
            <w:tcW w:w="1705" w:type="dxa"/>
            <w:tcBorders>
              <w:top w:val="nil"/>
              <w:left w:val="nil"/>
              <w:bottom w:val="nil"/>
              <w:right w:val="nil"/>
            </w:tcBorders>
            <w:hideMark/>
          </w:tcPr>
          <w:p w14:paraId="7EB0C7CE" w14:textId="77777777" w:rsidR="00BA31A5" w:rsidRDefault="00BA31A5">
            <w:pPr>
              <w:adjustRightInd w:val="0"/>
              <w:snapToGrid w:val="0"/>
              <w:spacing w:line="440" w:lineRule="atLeast"/>
              <w:rPr>
                <w:rFonts w:hint="eastAsia"/>
                <w:b/>
                <w:color w:val="B2A1C7"/>
                <w:sz w:val="28"/>
                <w:szCs w:val="28"/>
              </w:rPr>
            </w:pPr>
            <w:r>
              <w:rPr>
                <w:rFonts w:ascii="宋体" w:hAnsi="宋体" w:hint="eastAsia"/>
                <w:b/>
                <w:color w:val="B2A1C7"/>
                <w:sz w:val="28"/>
                <w:szCs w:val="28"/>
              </w:rPr>
              <w:t>相连的细胞骨架成分</w:t>
            </w:r>
          </w:p>
        </w:tc>
        <w:tc>
          <w:tcPr>
            <w:tcW w:w="1705" w:type="dxa"/>
            <w:tcBorders>
              <w:top w:val="nil"/>
              <w:left w:val="nil"/>
              <w:bottom w:val="nil"/>
              <w:right w:val="nil"/>
            </w:tcBorders>
            <w:hideMark/>
          </w:tcPr>
          <w:p w14:paraId="5EEE38A6" w14:textId="77777777" w:rsidR="00BA31A5" w:rsidRDefault="00BA31A5">
            <w:pPr>
              <w:adjustRightInd w:val="0"/>
              <w:snapToGrid w:val="0"/>
              <w:spacing w:line="440" w:lineRule="atLeast"/>
              <w:rPr>
                <w:rFonts w:hint="eastAsia"/>
                <w:b/>
                <w:color w:val="B2A1C7"/>
                <w:sz w:val="28"/>
                <w:szCs w:val="28"/>
              </w:rPr>
            </w:pPr>
            <w:r>
              <w:rPr>
                <w:rFonts w:ascii="宋体" w:hAnsi="宋体" w:hint="eastAsia"/>
                <w:b/>
                <w:color w:val="B2A1C7"/>
                <w:sz w:val="28"/>
                <w:szCs w:val="28"/>
              </w:rPr>
              <w:t>参与的细胞连接</w:t>
            </w:r>
          </w:p>
        </w:tc>
      </w:tr>
      <w:tr w:rsidR="00BA31A5" w14:paraId="71CE9D47" w14:textId="77777777" w:rsidTr="00BA31A5">
        <w:tc>
          <w:tcPr>
            <w:tcW w:w="1704" w:type="dxa"/>
            <w:tcBorders>
              <w:top w:val="nil"/>
              <w:left w:val="nil"/>
              <w:bottom w:val="nil"/>
              <w:right w:val="nil"/>
            </w:tcBorders>
            <w:hideMark/>
          </w:tcPr>
          <w:p w14:paraId="42FB5925" w14:textId="77777777" w:rsidR="00BA31A5" w:rsidRDefault="00BA31A5">
            <w:pPr>
              <w:adjustRightInd w:val="0"/>
              <w:snapToGrid w:val="0"/>
              <w:spacing w:line="440" w:lineRule="atLeast"/>
              <w:rPr>
                <w:rFonts w:hint="eastAsia"/>
                <w:b/>
                <w:color w:val="B2A1C7"/>
                <w:sz w:val="28"/>
                <w:szCs w:val="28"/>
              </w:rPr>
            </w:pPr>
            <w:proofErr w:type="gramStart"/>
            <w:r>
              <w:rPr>
                <w:rFonts w:ascii="宋体" w:hAnsi="宋体" w:hint="eastAsia"/>
                <w:b/>
                <w:color w:val="B2A1C7"/>
                <w:sz w:val="28"/>
                <w:szCs w:val="28"/>
              </w:rPr>
              <w:t>介</w:t>
            </w:r>
            <w:proofErr w:type="gramEnd"/>
            <w:r>
              <w:rPr>
                <w:rFonts w:ascii="宋体" w:hAnsi="宋体" w:hint="eastAsia"/>
                <w:b/>
                <w:color w:val="B2A1C7"/>
                <w:sz w:val="28"/>
                <w:szCs w:val="28"/>
              </w:rPr>
              <w:t>导细胞间黏着</w:t>
            </w:r>
          </w:p>
        </w:tc>
        <w:tc>
          <w:tcPr>
            <w:tcW w:w="1704" w:type="dxa"/>
            <w:tcBorders>
              <w:top w:val="nil"/>
              <w:left w:val="nil"/>
              <w:bottom w:val="nil"/>
              <w:right w:val="nil"/>
            </w:tcBorders>
          </w:tcPr>
          <w:p w14:paraId="3F97C944" w14:textId="77777777" w:rsidR="00BA31A5" w:rsidRDefault="00BA31A5">
            <w:pPr>
              <w:adjustRightInd w:val="0"/>
              <w:snapToGrid w:val="0"/>
              <w:spacing w:line="440" w:lineRule="atLeast"/>
              <w:rPr>
                <w:rFonts w:hint="eastAsia"/>
                <w:b/>
                <w:color w:val="B2A1C7"/>
                <w:sz w:val="28"/>
                <w:szCs w:val="28"/>
              </w:rPr>
            </w:pPr>
          </w:p>
        </w:tc>
        <w:tc>
          <w:tcPr>
            <w:tcW w:w="1704" w:type="dxa"/>
            <w:tcBorders>
              <w:top w:val="nil"/>
              <w:left w:val="nil"/>
              <w:bottom w:val="nil"/>
              <w:right w:val="nil"/>
            </w:tcBorders>
          </w:tcPr>
          <w:p w14:paraId="3D1113F7" w14:textId="77777777" w:rsidR="00BA31A5" w:rsidRDefault="00BA31A5">
            <w:pPr>
              <w:adjustRightInd w:val="0"/>
              <w:snapToGrid w:val="0"/>
              <w:spacing w:line="440" w:lineRule="atLeast"/>
              <w:rPr>
                <w:rFonts w:hint="eastAsia"/>
                <w:b/>
                <w:color w:val="B2A1C7"/>
                <w:sz w:val="28"/>
                <w:szCs w:val="28"/>
              </w:rPr>
            </w:pPr>
          </w:p>
        </w:tc>
        <w:tc>
          <w:tcPr>
            <w:tcW w:w="1705" w:type="dxa"/>
            <w:tcBorders>
              <w:top w:val="nil"/>
              <w:left w:val="nil"/>
              <w:bottom w:val="nil"/>
              <w:right w:val="nil"/>
            </w:tcBorders>
          </w:tcPr>
          <w:p w14:paraId="5337B189" w14:textId="77777777" w:rsidR="00BA31A5" w:rsidRDefault="00BA31A5">
            <w:pPr>
              <w:adjustRightInd w:val="0"/>
              <w:snapToGrid w:val="0"/>
              <w:spacing w:line="440" w:lineRule="atLeast"/>
              <w:rPr>
                <w:rFonts w:hint="eastAsia"/>
                <w:b/>
                <w:color w:val="B2A1C7"/>
                <w:sz w:val="28"/>
                <w:szCs w:val="28"/>
              </w:rPr>
            </w:pPr>
          </w:p>
        </w:tc>
        <w:tc>
          <w:tcPr>
            <w:tcW w:w="1705" w:type="dxa"/>
            <w:tcBorders>
              <w:top w:val="nil"/>
              <w:left w:val="nil"/>
              <w:bottom w:val="nil"/>
              <w:right w:val="nil"/>
            </w:tcBorders>
          </w:tcPr>
          <w:p w14:paraId="1AA2C790" w14:textId="77777777" w:rsidR="00BA31A5" w:rsidRDefault="00BA31A5">
            <w:pPr>
              <w:adjustRightInd w:val="0"/>
              <w:snapToGrid w:val="0"/>
              <w:spacing w:line="440" w:lineRule="atLeast"/>
              <w:rPr>
                <w:rFonts w:hint="eastAsia"/>
                <w:b/>
                <w:color w:val="B2A1C7"/>
                <w:sz w:val="28"/>
                <w:szCs w:val="28"/>
              </w:rPr>
            </w:pPr>
          </w:p>
        </w:tc>
      </w:tr>
      <w:tr w:rsidR="00BA31A5" w14:paraId="145D161E" w14:textId="77777777" w:rsidTr="00BA31A5">
        <w:tc>
          <w:tcPr>
            <w:tcW w:w="1704" w:type="dxa"/>
            <w:tcBorders>
              <w:top w:val="nil"/>
              <w:left w:val="nil"/>
              <w:bottom w:val="nil"/>
              <w:right w:val="nil"/>
            </w:tcBorders>
            <w:hideMark/>
          </w:tcPr>
          <w:p w14:paraId="1E748EF4" w14:textId="77777777" w:rsidR="00BA31A5" w:rsidRDefault="00BA31A5">
            <w:pPr>
              <w:adjustRightInd w:val="0"/>
              <w:snapToGrid w:val="0"/>
              <w:spacing w:line="440" w:lineRule="atLeast"/>
              <w:rPr>
                <w:rFonts w:hint="eastAsia"/>
                <w:b/>
                <w:color w:val="B2A1C7"/>
                <w:sz w:val="28"/>
                <w:szCs w:val="28"/>
              </w:rPr>
            </w:pPr>
            <w:r>
              <w:rPr>
                <w:rFonts w:ascii="宋体" w:hAnsi="宋体" w:hint="eastAsia"/>
                <w:b/>
                <w:color w:val="B2A1C7"/>
                <w:sz w:val="28"/>
                <w:szCs w:val="28"/>
              </w:rPr>
              <w:t>钙黏着蛋白</w:t>
            </w:r>
          </w:p>
        </w:tc>
        <w:tc>
          <w:tcPr>
            <w:tcW w:w="1704" w:type="dxa"/>
            <w:tcBorders>
              <w:top w:val="nil"/>
              <w:left w:val="nil"/>
              <w:bottom w:val="nil"/>
              <w:right w:val="nil"/>
            </w:tcBorders>
            <w:hideMark/>
          </w:tcPr>
          <w:p w14:paraId="789CD851" w14:textId="77777777" w:rsidR="00BA31A5" w:rsidRDefault="00BA31A5">
            <w:pPr>
              <w:adjustRightInd w:val="0"/>
              <w:snapToGrid w:val="0"/>
              <w:spacing w:line="440" w:lineRule="atLeast"/>
              <w:rPr>
                <w:rFonts w:hint="eastAsia"/>
                <w:b/>
                <w:color w:val="B2A1C7"/>
                <w:sz w:val="28"/>
                <w:szCs w:val="28"/>
              </w:rPr>
            </w:pPr>
            <w:r>
              <w:rPr>
                <w:rFonts w:cs="Calibri" w:hint="eastAsia"/>
                <w:b/>
                <w:color w:val="B2A1C7"/>
                <w:sz w:val="28"/>
                <w:szCs w:val="28"/>
              </w:rPr>
              <w:t>E,N,P-</w:t>
            </w:r>
            <w:r>
              <w:rPr>
                <w:rFonts w:ascii="宋体" w:hAnsi="宋体" w:hint="eastAsia"/>
                <w:b/>
                <w:color w:val="B2A1C7"/>
                <w:sz w:val="28"/>
                <w:szCs w:val="28"/>
              </w:rPr>
              <w:t>钙黏着蛋白</w:t>
            </w:r>
          </w:p>
        </w:tc>
        <w:tc>
          <w:tcPr>
            <w:tcW w:w="1704" w:type="dxa"/>
            <w:tcBorders>
              <w:top w:val="nil"/>
              <w:left w:val="nil"/>
              <w:bottom w:val="nil"/>
              <w:right w:val="nil"/>
            </w:tcBorders>
            <w:hideMark/>
          </w:tcPr>
          <w:p w14:paraId="342385AD" w14:textId="77777777" w:rsidR="00BA31A5" w:rsidRDefault="00BA31A5">
            <w:pPr>
              <w:adjustRightInd w:val="0"/>
              <w:snapToGrid w:val="0"/>
              <w:spacing w:line="440" w:lineRule="atLeast"/>
              <w:rPr>
                <w:rFonts w:hint="eastAsia"/>
                <w:b/>
                <w:color w:val="B2A1C7"/>
                <w:sz w:val="28"/>
                <w:szCs w:val="28"/>
              </w:rPr>
            </w:pPr>
            <w:r>
              <w:rPr>
                <w:rFonts w:cs="Calibri" w:hint="eastAsia"/>
                <w:b/>
                <w:color w:val="B2A1C7"/>
                <w:sz w:val="28"/>
                <w:szCs w:val="28"/>
              </w:rPr>
              <w:t>+</w:t>
            </w:r>
          </w:p>
        </w:tc>
        <w:tc>
          <w:tcPr>
            <w:tcW w:w="1705" w:type="dxa"/>
            <w:tcBorders>
              <w:top w:val="nil"/>
              <w:left w:val="nil"/>
              <w:bottom w:val="nil"/>
              <w:right w:val="nil"/>
            </w:tcBorders>
            <w:hideMark/>
          </w:tcPr>
          <w:p w14:paraId="51CC0734" w14:textId="77777777" w:rsidR="00BA31A5" w:rsidRDefault="00BA31A5">
            <w:pPr>
              <w:adjustRightInd w:val="0"/>
              <w:snapToGrid w:val="0"/>
              <w:spacing w:line="440" w:lineRule="atLeast"/>
              <w:rPr>
                <w:rFonts w:hint="eastAsia"/>
                <w:b/>
                <w:color w:val="B2A1C7"/>
                <w:sz w:val="28"/>
                <w:szCs w:val="28"/>
              </w:rPr>
            </w:pPr>
            <w:r>
              <w:rPr>
                <w:rFonts w:ascii="宋体" w:hAnsi="宋体" w:hint="eastAsia"/>
                <w:b/>
                <w:color w:val="B2A1C7"/>
                <w:sz w:val="28"/>
                <w:szCs w:val="28"/>
              </w:rPr>
              <w:t>微丝</w:t>
            </w:r>
          </w:p>
        </w:tc>
        <w:tc>
          <w:tcPr>
            <w:tcW w:w="1705" w:type="dxa"/>
            <w:tcBorders>
              <w:top w:val="nil"/>
              <w:left w:val="nil"/>
              <w:bottom w:val="nil"/>
              <w:right w:val="nil"/>
            </w:tcBorders>
            <w:hideMark/>
          </w:tcPr>
          <w:p w14:paraId="1B3D2910" w14:textId="77777777" w:rsidR="00BA31A5" w:rsidRDefault="00BA31A5">
            <w:pPr>
              <w:adjustRightInd w:val="0"/>
              <w:snapToGrid w:val="0"/>
              <w:spacing w:line="440" w:lineRule="atLeast"/>
              <w:rPr>
                <w:rFonts w:hint="eastAsia"/>
                <w:b/>
                <w:color w:val="B2A1C7"/>
                <w:sz w:val="28"/>
                <w:szCs w:val="28"/>
              </w:rPr>
            </w:pPr>
            <w:r>
              <w:rPr>
                <w:rFonts w:ascii="宋体" w:hAnsi="宋体" w:hint="eastAsia"/>
                <w:b/>
                <w:color w:val="B2A1C7"/>
                <w:sz w:val="28"/>
                <w:szCs w:val="28"/>
              </w:rPr>
              <w:t>黏着带</w:t>
            </w:r>
          </w:p>
        </w:tc>
      </w:tr>
      <w:tr w:rsidR="00BA31A5" w14:paraId="2FBCAE97" w14:textId="77777777" w:rsidTr="00BA31A5">
        <w:tc>
          <w:tcPr>
            <w:tcW w:w="1704" w:type="dxa"/>
            <w:tcBorders>
              <w:top w:val="nil"/>
              <w:left w:val="nil"/>
              <w:bottom w:val="nil"/>
              <w:right w:val="nil"/>
            </w:tcBorders>
          </w:tcPr>
          <w:p w14:paraId="5226456E" w14:textId="77777777" w:rsidR="00BA31A5" w:rsidRDefault="00BA31A5">
            <w:pPr>
              <w:adjustRightInd w:val="0"/>
              <w:snapToGrid w:val="0"/>
              <w:spacing w:line="440" w:lineRule="atLeast"/>
              <w:rPr>
                <w:rFonts w:hint="eastAsia"/>
                <w:b/>
                <w:color w:val="B2A1C7"/>
                <w:sz w:val="28"/>
                <w:szCs w:val="28"/>
              </w:rPr>
            </w:pPr>
          </w:p>
        </w:tc>
        <w:tc>
          <w:tcPr>
            <w:tcW w:w="1704" w:type="dxa"/>
            <w:tcBorders>
              <w:top w:val="nil"/>
              <w:left w:val="nil"/>
              <w:bottom w:val="nil"/>
              <w:right w:val="nil"/>
            </w:tcBorders>
            <w:hideMark/>
          </w:tcPr>
          <w:p w14:paraId="21426035" w14:textId="77777777" w:rsidR="00BA31A5" w:rsidRDefault="00BA31A5">
            <w:pPr>
              <w:adjustRightInd w:val="0"/>
              <w:snapToGrid w:val="0"/>
              <w:spacing w:line="440" w:lineRule="atLeast"/>
              <w:rPr>
                <w:rFonts w:hint="eastAsia"/>
                <w:b/>
                <w:color w:val="B2A1C7"/>
                <w:sz w:val="28"/>
                <w:szCs w:val="28"/>
              </w:rPr>
            </w:pPr>
            <w:r>
              <w:rPr>
                <w:rFonts w:ascii="宋体" w:hAnsi="宋体" w:hint="eastAsia"/>
                <w:b/>
                <w:color w:val="B2A1C7"/>
                <w:sz w:val="28"/>
                <w:szCs w:val="28"/>
              </w:rPr>
              <w:t>桥粒</w:t>
            </w:r>
            <w:r>
              <w:rPr>
                <w:rFonts w:cs="Calibri" w:hint="eastAsia"/>
                <w:b/>
                <w:color w:val="B2A1C7"/>
                <w:sz w:val="28"/>
                <w:szCs w:val="28"/>
              </w:rPr>
              <w:t>-</w:t>
            </w:r>
            <w:r>
              <w:rPr>
                <w:rFonts w:ascii="宋体" w:hAnsi="宋体" w:hint="eastAsia"/>
                <w:b/>
                <w:color w:val="B2A1C7"/>
                <w:sz w:val="28"/>
                <w:szCs w:val="28"/>
              </w:rPr>
              <w:t>钙黏着蛋白</w:t>
            </w:r>
          </w:p>
        </w:tc>
        <w:tc>
          <w:tcPr>
            <w:tcW w:w="1704" w:type="dxa"/>
            <w:tcBorders>
              <w:top w:val="nil"/>
              <w:left w:val="nil"/>
              <w:bottom w:val="nil"/>
              <w:right w:val="nil"/>
            </w:tcBorders>
            <w:hideMark/>
          </w:tcPr>
          <w:p w14:paraId="0A71A387" w14:textId="77777777" w:rsidR="00BA31A5" w:rsidRDefault="00BA31A5">
            <w:pPr>
              <w:adjustRightInd w:val="0"/>
              <w:snapToGrid w:val="0"/>
              <w:spacing w:line="440" w:lineRule="atLeast"/>
              <w:rPr>
                <w:rFonts w:hint="eastAsia"/>
                <w:b/>
                <w:color w:val="B2A1C7"/>
                <w:sz w:val="28"/>
                <w:szCs w:val="28"/>
              </w:rPr>
            </w:pPr>
            <w:r>
              <w:rPr>
                <w:rFonts w:cs="Calibri" w:hint="eastAsia"/>
                <w:b/>
                <w:color w:val="B2A1C7"/>
                <w:sz w:val="28"/>
                <w:szCs w:val="28"/>
              </w:rPr>
              <w:t>+</w:t>
            </w:r>
          </w:p>
        </w:tc>
        <w:tc>
          <w:tcPr>
            <w:tcW w:w="1705" w:type="dxa"/>
            <w:tcBorders>
              <w:top w:val="nil"/>
              <w:left w:val="nil"/>
              <w:bottom w:val="nil"/>
              <w:right w:val="nil"/>
            </w:tcBorders>
            <w:hideMark/>
          </w:tcPr>
          <w:p w14:paraId="449B3674" w14:textId="77777777" w:rsidR="00BA31A5" w:rsidRDefault="00BA31A5">
            <w:pPr>
              <w:adjustRightInd w:val="0"/>
              <w:snapToGrid w:val="0"/>
              <w:spacing w:line="440" w:lineRule="atLeast"/>
              <w:rPr>
                <w:rFonts w:hint="eastAsia"/>
                <w:b/>
                <w:color w:val="B2A1C7"/>
                <w:sz w:val="28"/>
                <w:szCs w:val="28"/>
              </w:rPr>
            </w:pPr>
            <w:r>
              <w:rPr>
                <w:rFonts w:ascii="宋体" w:hAnsi="宋体" w:hint="eastAsia"/>
                <w:b/>
                <w:color w:val="B2A1C7"/>
                <w:sz w:val="28"/>
                <w:szCs w:val="28"/>
              </w:rPr>
              <w:t>中间纤维</w:t>
            </w:r>
          </w:p>
        </w:tc>
        <w:tc>
          <w:tcPr>
            <w:tcW w:w="1705" w:type="dxa"/>
            <w:tcBorders>
              <w:top w:val="nil"/>
              <w:left w:val="nil"/>
              <w:bottom w:val="nil"/>
              <w:right w:val="nil"/>
            </w:tcBorders>
            <w:hideMark/>
          </w:tcPr>
          <w:p w14:paraId="1184D3C4" w14:textId="77777777" w:rsidR="00BA31A5" w:rsidRDefault="00BA31A5">
            <w:pPr>
              <w:adjustRightInd w:val="0"/>
              <w:snapToGrid w:val="0"/>
              <w:spacing w:line="440" w:lineRule="atLeast"/>
              <w:rPr>
                <w:rFonts w:hint="eastAsia"/>
                <w:b/>
                <w:color w:val="B2A1C7"/>
                <w:sz w:val="28"/>
                <w:szCs w:val="28"/>
              </w:rPr>
            </w:pPr>
            <w:r>
              <w:rPr>
                <w:rFonts w:ascii="宋体" w:hAnsi="宋体" w:hint="eastAsia"/>
                <w:b/>
                <w:color w:val="B2A1C7"/>
                <w:sz w:val="28"/>
                <w:szCs w:val="28"/>
              </w:rPr>
              <w:t>桥粒</w:t>
            </w:r>
          </w:p>
        </w:tc>
      </w:tr>
      <w:tr w:rsidR="00BA31A5" w14:paraId="26D1D1F3" w14:textId="77777777" w:rsidTr="00BA31A5">
        <w:tc>
          <w:tcPr>
            <w:tcW w:w="1704" w:type="dxa"/>
            <w:tcBorders>
              <w:top w:val="nil"/>
              <w:left w:val="nil"/>
              <w:bottom w:val="nil"/>
              <w:right w:val="nil"/>
            </w:tcBorders>
            <w:hideMark/>
          </w:tcPr>
          <w:p w14:paraId="7482AD05" w14:textId="77777777" w:rsidR="00BA31A5" w:rsidRDefault="00BA31A5">
            <w:pPr>
              <w:adjustRightInd w:val="0"/>
              <w:snapToGrid w:val="0"/>
              <w:spacing w:line="440" w:lineRule="atLeast"/>
              <w:rPr>
                <w:rFonts w:hint="eastAsia"/>
                <w:b/>
                <w:color w:val="B2A1C7"/>
                <w:sz w:val="28"/>
                <w:szCs w:val="28"/>
              </w:rPr>
            </w:pPr>
            <w:r>
              <w:rPr>
                <w:rFonts w:ascii="宋体" w:hAnsi="宋体" w:hint="eastAsia"/>
                <w:b/>
                <w:color w:val="B2A1C7"/>
                <w:sz w:val="28"/>
                <w:szCs w:val="28"/>
              </w:rPr>
              <w:t>选择素</w:t>
            </w:r>
          </w:p>
        </w:tc>
        <w:tc>
          <w:tcPr>
            <w:tcW w:w="1704" w:type="dxa"/>
            <w:tcBorders>
              <w:top w:val="nil"/>
              <w:left w:val="nil"/>
              <w:bottom w:val="nil"/>
              <w:right w:val="nil"/>
            </w:tcBorders>
            <w:hideMark/>
          </w:tcPr>
          <w:p w14:paraId="543494AC" w14:textId="77777777" w:rsidR="00BA31A5" w:rsidRDefault="00BA31A5">
            <w:pPr>
              <w:adjustRightInd w:val="0"/>
              <w:snapToGrid w:val="0"/>
              <w:spacing w:line="440" w:lineRule="atLeast"/>
              <w:rPr>
                <w:rFonts w:hint="eastAsia"/>
                <w:b/>
                <w:color w:val="B2A1C7"/>
                <w:sz w:val="28"/>
                <w:szCs w:val="28"/>
              </w:rPr>
            </w:pPr>
            <w:r>
              <w:rPr>
                <w:rFonts w:cs="Calibri" w:hint="eastAsia"/>
                <w:b/>
                <w:color w:val="B2A1C7"/>
                <w:sz w:val="28"/>
                <w:szCs w:val="28"/>
              </w:rPr>
              <w:t>P-</w:t>
            </w:r>
            <w:r>
              <w:rPr>
                <w:rFonts w:ascii="宋体" w:hAnsi="宋体" w:hint="eastAsia"/>
                <w:b/>
                <w:color w:val="B2A1C7"/>
                <w:sz w:val="28"/>
                <w:szCs w:val="28"/>
              </w:rPr>
              <w:t>选择素</w:t>
            </w:r>
          </w:p>
        </w:tc>
        <w:tc>
          <w:tcPr>
            <w:tcW w:w="1704" w:type="dxa"/>
            <w:tcBorders>
              <w:top w:val="nil"/>
              <w:left w:val="nil"/>
              <w:bottom w:val="nil"/>
              <w:right w:val="nil"/>
            </w:tcBorders>
            <w:hideMark/>
          </w:tcPr>
          <w:p w14:paraId="00386E11" w14:textId="77777777" w:rsidR="00BA31A5" w:rsidRDefault="00BA31A5">
            <w:pPr>
              <w:adjustRightInd w:val="0"/>
              <w:snapToGrid w:val="0"/>
              <w:spacing w:line="440" w:lineRule="atLeast"/>
              <w:rPr>
                <w:rFonts w:hint="eastAsia"/>
                <w:b/>
                <w:color w:val="B2A1C7"/>
                <w:sz w:val="28"/>
                <w:szCs w:val="28"/>
              </w:rPr>
            </w:pPr>
            <w:r>
              <w:rPr>
                <w:rFonts w:cs="Calibri" w:hint="eastAsia"/>
                <w:b/>
                <w:color w:val="B2A1C7"/>
                <w:sz w:val="28"/>
                <w:szCs w:val="28"/>
              </w:rPr>
              <w:t>+</w:t>
            </w:r>
          </w:p>
        </w:tc>
        <w:tc>
          <w:tcPr>
            <w:tcW w:w="1705" w:type="dxa"/>
            <w:tcBorders>
              <w:top w:val="nil"/>
              <w:left w:val="nil"/>
              <w:bottom w:val="nil"/>
              <w:right w:val="nil"/>
            </w:tcBorders>
            <w:hideMark/>
          </w:tcPr>
          <w:p w14:paraId="0FE34504" w14:textId="77777777" w:rsidR="00BA31A5" w:rsidRDefault="00BA31A5">
            <w:pPr>
              <w:adjustRightInd w:val="0"/>
              <w:snapToGrid w:val="0"/>
              <w:spacing w:line="440" w:lineRule="atLeast"/>
              <w:rPr>
                <w:rFonts w:hint="eastAsia"/>
                <w:b/>
                <w:color w:val="B2A1C7"/>
                <w:sz w:val="28"/>
                <w:szCs w:val="28"/>
              </w:rPr>
            </w:pPr>
            <w:r>
              <w:rPr>
                <w:rFonts w:cs="Calibri" w:hint="eastAsia"/>
                <w:b/>
                <w:color w:val="B2A1C7"/>
                <w:sz w:val="28"/>
                <w:szCs w:val="28"/>
              </w:rPr>
              <w:t>-</w:t>
            </w:r>
          </w:p>
        </w:tc>
        <w:tc>
          <w:tcPr>
            <w:tcW w:w="1705" w:type="dxa"/>
            <w:tcBorders>
              <w:top w:val="nil"/>
              <w:left w:val="nil"/>
              <w:bottom w:val="nil"/>
              <w:right w:val="nil"/>
            </w:tcBorders>
            <w:hideMark/>
          </w:tcPr>
          <w:p w14:paraId="1CDB5ED5" w14:textId="77777777" w:rsidR="00BA31A5" w:rsidRDefault="00BA31A5">
            <w:pPr>
              <w:adjustRightInd w:val="0"/>
              <w:snapToGrid w:val="0"/>
              <w:spacing w:line="440" w:lineRule="atLeast"/>
              <w:rPr>
                <w:rFonts w:hint="eastAsia"/>
                <w:b/>
                <w:color w:val="B2A1C7"/>
                <w:sz w:val="28"/>
                <w:szCs w:val="28"/>
              </w:rPr>
            </w:pPr>
            <w:r>
              <w:rPr>
                <w:rFonts w:cs="Calibri" w:hint="eastAsia"/>
                <w:b/>
                <w:color w:val="B2A1C7"/>
                <w:sz w:val="28"/>
                <w:szCs w:val="28"/>
              </w:rPr>
              <w:t>-</w:t>
            </w:r>
          </w:p>
        </w:tc>
      </w:tr>
      <w:tr w:rsidR="00BA31A5" w14:paraId="068BED5B" w14:textId="77777777" w:rsidTr="00BA31A5">
        <w:tc>
          <w:tcPr>
            <w:tcW w:w="1704" w:type="dxa"/>
            <w:tcBorders>
              <w:top w:val="nil"/>
              <w:left w:val="nil"/>
              <w:bottom w:val="nil"/>
              <w:right w:val="nil"/>
            </w:tcBorders>
            <w:hideMark/>
          </w:tcPr>
          <w:p w14:paraId="5A7028A6" w14:textId="77777777" w:rsidR="00BA31A5" w:rsidRDefault="00BA31A5">
            <w:pPr>
              <w:adjustRightInd w:val="0"/>
              <w:snapToGrid w:val="0"/>
              <w:spacing w:line="440" w:lineRule="atLeast"/>
              <w:rPr>
                <w:rFonts w:hint="eastAsia"/>
                <w:b/>
                <w:color w:val="B2A1C7"/>
                <w:sz w:val="28"/>
                <w:szCs w:val="28"/>
              </w:rPr>
            </w:pPr>
            <w:r>
              <w:rPr>
                <w:rFonts w:ascii="宋体" w:hAnsi="宋体" w:hint="eastAsia"/>
                <w:b/>
                <w:color w:val="B2A1C7"/>
                <w:sz w:val="28"/>
                <w:szCs w:val="28"/>
              </w:rPr>
              <w:t>免疫球蛋白超家族</w:t>
            </w:r>
          </w:p>
        </w:tc>
        <w:tc>
          <w:tcPr>
            <w:tcW w:w="1704" w:type="dxa"/>
            <w:tcBorders>
              <w:top w:val="nil"/>
              <w:left w:val="nil"/>
              <w:bottom w:val="nil"/>
              <w:right w:val="nil"/>
            </w:tcBorders>
            <w:hideMark/>
          </w:tcPr>
          <w:p w14:paraId="1BD44C30" w14:textId="77777777" w:rsidR="00BA31A5" w:rsidRDefault="00BA31A5">
            <w:pPr>
              <w:adjustRightInd w:val="0"/>
              <w:snapToGrid w:val="0"/>
              <w:spacing w:line="440" w:lineRule="atLeast"/>
              <w:rPr>
                <w:rFonts w:hint="eastAsia"/>
                <w:b/>
                <w:color w:val="B2A1C7"/>
                <w:sz w:val="28"/>
                <w:szCs w:val="28"/>
              </w:rPr>
            </w:pPr>
            <w:r>
              <w:rPr>
                <w:rFonts w:ascii="宋体" w:hAnsi="宋体" w:hint="eastAsia"/>
                <w:b/>
                <w:color w:val="B2A1C7"/>
                <w:sz w:val="28"/>
                <w:szCs w:val="28"/>
              </w:rPr>
              <w:t>神经细胞黏附分子</w:t>
            </w:r>
          </w:p>
        </w:tc>
        <w:tc>
          <w:tcPr>
            <w:tcW w:w="1704" w:type="dxa"/>
            <w:tcBorders>
              <w:top w:val="nil"/>
              <w:left w:val="nil"/>
              <w:bottom w:val="nil"/>
              <w:right w:val="nil"/>
            </w:tcBorders>
            <w:hideMark/>
          </w:tcPr>
          <w:p w14:paraId="3A7B85C9" w14:textId="77777777" w:rsidR="00BA31A5" w:rsidRDefault="00BA31A5">
            <w:pPr>
              <w:adjustRightInd w:val="0"/>
              <w:snapToGrid w:val="0"/>
              <w:spacing w:line="440" w:lineRule="atLeast"/>
              <w:rPr>
                <w:rFonts w:hint="eastAsia"/>
                <w:b/>
                <w:color w:val="B2A1C7"/>
                <w:sz w:val="28"/>
                <w:szCs w:val="28"/>
              </w:rPr>
            </w:pPr>
            <w:r>
              <w:rPr>
                <w:rFonts w:cs="Calibri" w:hint="eastAsia"/>
                <w:b/>
                <w:color w:val="B2A1C7"/>
                <w:sz w:val="28"/>
                <w:szCs w:val="28"/>
              </w:rPr>
              <w:t>-</w:t>
            </w:r>
          </w:p>
        </w:tc>
        <w:tc>
          <w:tcPr>
            <w:tcW w:w="1705" w:type="dxa"/>
            <w:tcBorders>
              <w:top w:val="nil"/>
              <w:left w:val="nil"/>
              <w:bottom w:val="nil"/>
              <w:right w:val="nil"/>
            </w:tcBorders>
            <w:hideMark/>
          </w:tcPr>
          <w:p w14:paraId="2FC83A46" w14:textId="77777777" w:rsidR="00BA31A5" w:rsidRDefault="00BA31A5">
            <w:pPr>
              <w:adjustRightInd w:val="0"/>
              <w:snapToGrid w:val="0"/>
              <w:spacing w:line="440" w:lineRule="atLeast"/>
              <w:rPr>
                <w:rFonts w:hint="eastAsia"/>
                <w:b/>
                <w:color w:val="B2A1C7"/>
                <w:sz w:val="28"/>
                <w:szCs w:val="28"/>
              </w:rPr>
            </w:pPr>
            <w:r>
              <w:rPr>
                <w:rFonts w:cs="Calibri" w:hint="eastAsia"/>
                <w:b/>
                <w:color w:val="B2A1C7"/>
                <w:sz w:val="28"/>
                <w:szCs w:val="28"/>
              </w:rPr>
              <w:t>-</w:t>
            </w:r>
          </w:p>
        </w:tc>
        <w:tc>
          <w:tcPr>
            <w:tcW w:w="1705" w:type="dxa"/>
            <w:tcBorders>
              <w:top w:val="nil"/>
              <w:left w:val="nil"/>
              <w:bottom w:val="nil"/>
              <w:right w:val="nil"/>
            </w:tcBorders>
            <w:hideMark/>
          </w:tcPr>
          <w:p w14:paraId="2F70697F" w14:textId="77777777" w:rsidR="00BA31A5" w:rsidRDefault="00BA31A5">
            <w:pPr>
              <w:adjustRightInd w:val="0"/>
              <w:snapToGrid w:val="0"/>
              <w:spacing w:line="440" w:lineRule="atLeast"/>
              <w:rPr>
                <w:rFonts w:hint="eastAsia"/>
                <w:b/>
                <w:color w:val="B2A1C7"/>
                <w:sz w:val="28"/>
                <w:szCs w:val="28"/>
              </w:rPr>
            </w:pPr>
            <w:r>
              <w:rPr>
                <w:rFonts w:cs="Calibri" w:hint="eastAsia"/>
                <w:b/>
                <w:color w:val="B2A1C7"/>
                <w:sz w:val="28"/>
                <w:szCs w:val="28"/>
              </w:rPr>
              <w:t>-</w:t>
            </w:r>
          </w:p>
        </w:tc>
      </w:tr>
      <w:tr w:rsidR="00BA31A5" w14:paraId="7F5701B4" w14:textId="77777777" w:rsidTr="00BA31A5">
        <w:tc>
          <w:tcPr>
            <w:tcW w:w="1704" w:type="dxa"/>
            <w:tcBorders>
              <w:top w:val="nil"/>
              <w:left w:val="nil"/>
              <w:bottom w:val="nil"/>
              <w:right w:val="nil"/>
            </w:tcBorders>
            <w:hideMark/>
          </w:tcPr>
          <w:p w14:paraId="411D62B9" w14:textId="77777777" w:rsidR="00BA31A5" w:rsidRDefault="00BA31A5">
            <w:pPr>
              <w:adjustRightInd w:val="0"/>
              <w:snapToGrid w:val="0"/>
              <w:spacing w:line="440" w:lineRule="atLeast"/>
              <w:rPr>
                <w:rFonts w:hint="eastAsia"/>
                <w:b/>
                <w:color w:val="B2A1C7"/>
                <w:sz w:val="28"/>
                <w:szCs w:val="28"/>
              </w:rPr>
            </w:pPr>
            <w:r>
              <w:rPr>
                <w:rFonts w:ascii="宋体" w:hAnsi="宋体" w:hint="eastAsia"/>
                <w:b/>
                <w:color w:val="B2A1C7"/>
                <w:sz w:val="28"/>
                <w:szCs w:val="28"/>
              </w:rPr>
              <w:t>血细胞整联蛋白</w:t>
            </w:r>
          </w:p>
        </w:tc>
        <w:tc>
          <w:tcPr>
            <w:tcW w:w="1704" w:type="dxa"/>
            <w:tcBorders>
              <w:top w:val="nil"/>
              <w:left w:val="nil"/>
              <w:bottom w:val="nil"/>
              <w:right w:val="nil"/>
            </w:tcBorders>
            <w:hideMark/>
          </w:tcPr>
          <w:p w14:paraId="1F61228F" w14:textId="77777777" w:rsidR="00BA31A5" w:rsidRDefault="00BA31A5">
            <w:pPr>
              <w:adjustRightInd w:val="0"/>
              <w:snapToGrid w:val="0"/>
              <w:spacing w:line="440" w:lineRule="atLeast"/>
              <w:rPr>
                <w:rFonts w:hint="eastAsia"/>
                <w:b/>
                <w:color w:val="B2A1C7"/>
                <w:sz w:val="28"/>
                <w:szCs w:val="28"/>
              </w:rPr>
            </w:pPr>
            <w:r>
              <w:rPr>
                <w:rFonts w:ascii="宋体" w:hAnsi="宋体" w:hint="eastAsia"/>
                <w:b/>
                <w:color w:val="B2A1C7"/>
                <w:sz w:val="28"/>
                <w:szCs w:val="28"/>
              </w:rPr>
              <w:t>α</w:t>
            </w:r>
            <w:r>
              <w:rPr>
                <w:rFonts w:cs="Calibri" w:hint="eastAsia"/>
                <w:b/>
                <w:color w:val="B2A1C7"/>
                <w:sz w:val="28"/>
                <w:szCs w:val="28"/>
              </w:rPr>
              <w:t>1</w:t>
            </w:r>
            <w:r>
              <w:rPr>
                <w:rFonts w:ascii="宋体" w:hAnsi="宋体" w:hint="eastAsia"/>
                <w:b/>
                <w:color w:val="B2A1C7"/>
                <w:sz w:val="28"/>
                <w:szCs w:val="28"/>
              </w:rPr>
              <w:t>β</w:t>
            </w:r>
            <w:r>
              <w:rPr>
                <w:rFonts w:cs="Calibri" w:hint="eastAsia"/>
                <w:b/>
                <w:color w:val="B2A1C7"/>
                <w:sz w:val="28"/>
                <w:szCs w:val="28"/>
              </w:rPr>
              <w:t>2</w:t>
            </w:r>
          </w:p>
        </w:tc>
        <w:tc>
          <w:tcPr>
            <w:tcW w:w="1704" w:type="dxa"/>
            <w:tcBorders>
              <w:top w:val="nil"/>
              <w:left w:val="nil"/>
              <w:bottom w:val="nil"/>
              <w:right w:val="nil"/>
            </w:tcBorders>
            <w:hideMark/>
          </w:tcPr>
          <w:p w14:paraId="6C778922" w14:textId="77777777" w:rsidR="00BA31A5" w:rsidRDefault="00BA31A5">
            <w:pPr>
              <w:adjustRightInd w:val="0"/>
              <w:snapToGrid w:val="0"/>
              <w:spacing w:line="440" w:lineRule="atLeast"/>
              <w:rPr>
                <w:rFonts w:hint="eastAsia"/>
                <w:b/>
                <w:color w:val="B2A1C7"/>
                <w:sz w:val="28"/>
                <w:szCs w:val="28"/>
              </w:rPr>
            </w:pPr>
            <w:r>
              <w:rPr>
                <w:rFonts w:cs="Calibri" w:hint="eastAsia"/>
                <w:b/>
                <w:color w:val="B2A1C7"/>
                <w:sz w:val="28"/>
                <w:szCs w:val="28"/>
              </w:rPr>
              <w:t>+</w:t>
            </w:r>
          </w:p>
        </w:tc>
        <w:tc>
          <w:tcPr>
            <w:tcW w:w="1705" w:type="dxa"/>
            <w:tcBorders>
              <w:top w:val="nil"/>
              <w:left w:val="nil"/>
              <w:bottom w:val="nil"/>
              <w:right w:val="nil"/>
            </w:tcBorders>
            <w:hideMark/>
          </w:tcPr>
          <w:p w14:paraId="40D4DE9A" w14:textId="77777777" w:rsidR="00BA31A5" w:rsidRDefault="00BA31A5">
            <w:pPr>
              <w:adjustRightInd w:val="0"/>
              <w:snapToGrid w:val="0"/>
              <w:spacing w:line="440" w:lineRule="atLeast"/>
              <w:rPr>
                <w:rFonts w:hint="eastAsia"/>
                <w:b/>
                <w:color w:val="B2A1C7"/>
                <w:sz w:val="28"/>
                <w:szCs w:val="28"/>
              </w:rPr>
            </w:pPr>
            <w:r>
              <w:rPr>
                <w:rFonts w:cs="Calibri" w:hint="eastAsia"/>
                <w:b/>
                <w:color w:val="B2A1C7"/>
                <w:sz w:val="28"/>
                <w:szCs w:val="28"/>
              </w:rPr>
              <w:t>-</w:t>
            </w:r>
          </w:p>
        </w:tc>
        <w:tc>
          <w:tcPr>
            <w:tcW w:w="1705" w:type="dxa"/>
            <w:tcBorders>
              <w:top w:val="nil"/>
              <w:left w:val="nil"/>
              <w:bottom w:val="nil"/>
              <w:right w:val="nil"/>
            </w:tcBorders>
            <w:hideMark/>
          </w:tcPr>
          <w:p w14:paraId="416CA086" w14:textId="77777777" w:rsidR="00BA31A5" w:rsidRDefault="00BA31A5">
            <w:pPr>
              <w:adjustRightInd w:val="0"/>
              <w:snapToGrid w:val="0"/>
              <w:spacing w:line="440" w:lineRule="atLeast"/>
              <w:rPr>
                <w:rFonts w:hint="eastAsia"/>
                <w:b/>
                <w:color w:val="B2A1C7"/>
                <w:sz w:val="28"/>
                <w:szCs w:val="28"/>
              </w:rPr>
            </w:pPr>
            <w:r>
              <w:rPr>
                <w:rFonts w:cs="Calibri" w:hint="eastAsia"/>
                <w:b/>
                <w:color w:val="B2A1C7"/>
                <w:sz w:val="28"/>
                <w:szCs w:val="28"/>
              </w:rPr>
              <w:t>-</w:t>
            </w:r>
          </w:p>
        </w:tc>
      </w:tr>
      <w:tr w:rsidR="00BA31A5" w14:paraId="2DFD0031" w14:textId="77777777" w:rsidTr="00BA31A5">
        <w:tc>
          <w:tcPr>
            <w:tcW w:w="1704" w:type="dxa"/>
            <w:tcBorders>
              <w:top w:val="nil"/>
              <w:left w:val="nil"/>
              <w:bottom w:val="nil"/>
              <w:right w:val="nil"/>
            </w:tcBorders>
            <w:hideMark/>
          </w:tcPr>
          <w:p w14:paraId="47E94C1A" w14:textId="77777777" w:rsidR="00BA31A5" w:rsidRDefault="00BA31A5">
            <w:pPr>
              <w:adjustRightInd w:val="0"/>
              <w:snapToGrid w:val="0"/>
              <w:spacing w:line="440" w:lineRule="atLeast"/>
              <w:rPr>
                <w:rFonts w:hint="eastAsia"/>
                <w:b/>
                <w:color w:val="B2A1C7"/>
                <w:sz w:val="28"/>
                <w:szCs w:val="28"/>
              </w:rPr>
            </w:pPr>
            <w:proofErr w:type="gramStart"/>
            <w:r>
              <w:rPr>
                <w:rFonts w:ascii="宋体" w:hAnsi="宋体" w:hint="eastAsia"/>
                <w:b/>
                <w:color w:val="B2A1C7"/>
                <w:sz w:val="28"/>
                <w:szCs w:val="28"/>
              </w:rPr>
              <w:t>介</w:t>
            </w:r>
            <w:proofErr w:type="gramEnd"/>
            <w:r>
              <w:rPr>
                <w:rFonts w:ascii="宋体" w:hAnsi="宋体" w:hint="eastAsia"/>
                <w:b/>
                <w:color w:val="B2A1C7"/>
                <w:sz w:val="28"/>
                <w:szCs w:val="28"/>
              </w:rPr>
              <w:t>导细胞与细胞外基质黏着</w:t>
            </w:r>
          </w:p>
        </w:tc>
        <w:tc>
          <w:tcPr>
            <w:tcW w:w="1704" w:type="dxa"/>
            <w:tcBorders>
              <w:top w:val="nil"/>
              <w:left w:val="nil"/>
              <w:bottom w:val="nil"/>
              <w:right w:val="nil"/>
            </w:tcBorders>
          </w:tcPr>
          <w:p w14:paraId="5C196912" w14:textId="77777777" w:rsidR="00BA31A5" w:rsidRDefault="00BA31A5">
            <w:pPr>
              <w:adjustRightInd w:val="0"/>
              <w:snapToGrid w:val="0"/>
              <w:spacing w:line="440" w:lineRule="atLeast"/>
              <w:rPr>
                <w:rFonts w:hint="eastAsia"/>
                <w:b/>
                <w:color w:val="B2A1C7"/>
                <w:sz w:val="28"/>
                <w:szCs w:val="28"/>
              </w:rPr>
            </w:pPr>
          </w:p>
        </w:tc>
        <w:tc>
          <w:tcPr>
            <w:tcW w:w="1704" w:type="dxa"/>
            <w:tcBorders>
              <w:top w:val="nil"/>
              <w:left w:val="nil"/>
              <w:bottom w:val="nil"/>
              <w:right w:val="nil"/>
            </w:tcBorders>
          </w:tcPr>
          <w:p w14:paraId="55E0B965" w14:textId="77777777" w:rsidR="00BA31A5" w:rsidRDefault="00BA31A5">
            <w:pPr>
              <w:adjustRightInd w:val="0"/>
              <w:snapToGrid w:val="0"/>
              <w:spacing w:line="440" w:lineRule="atLeast"/>
              <w:rPr>
                <w:rFonts w:hint="eastAsia"/>
                <w:b/>
                <w:color w:val="B2A1C7"/>
                <w:sz w:val="28"/>
                <w:szCs w:val="28"/>
              </w:rPr>
            </w:pPr>
          </w:p>
        </w:tc>
        <w:tc>
          <w:tcPr>
            <w:tcW w:w="1705" w:type="dxa"/>
            <w:tcBorders>
              <w:top w:val="nil"/>
              <w:left w:val="nil"/>
              <w:bottom w:val="nil"/>
              <w:right w:val="nil"/>
            </w:tcBorders>
          </w:tcPr>
          <w:p w14:paraId="29353A13" w14:textId="77777777" w:rsidR="00BA31A5" w:rsidRDefault="00BA31A5">
            <w:pPr>
              <w:adjustRightInd w:val="0"/>
              <w:snapToGrid w:val="0"/>
              <w:spacing w:line="440" w:lineRule="atLeast"/>
              <w:rPr>
                <w:rFonts w:hint="eastAsia"/>
                <w:b/>
                <w:color w:val="B2A1C7"/>
                <w:sz w:val="28"/>
                <w:szCs w:val="28"/>
              </w:rPr>
            </w:pPr>
          </w:p>
        </w:tc>
        <w:tc>
          <w:tcPr>
            <w:tcW w:w="1705" w:type="dxa"/>
            <w:tcBorders>
              <w:top w:val="nil"/>
              <w:left w:val="nil"/>
              <w:bottom w:val="nil"/>
              <w:right w:val="nil"/>
            </w:tcBorders>
          </w:tcPr>
          <w:p w14:paraId="7A01B155" w14:textId="77777777" w:rsidR="00BA31A5" w:rsidRDefault="00BA31A5">
            <w:pPr>
              <w:adjustRightInd w:val="0"/>
              <w:snapToGrid w:val="0"/>
              <w:spacing w:line="440" w:lineRule="atLeast"/>
              <w:rPr>
                <w:rFonts w:hint="eastAsia"/>
                <w:b/>
                <w:color w:val="B2A1C7"/>
                <w:sz w:val="28"/>
                <w:szCs w:val="28"/>
              </w:rPr>
            </w:pPr>
          </w:p>
        </w:tc>
      </w:tr>
      <w:tr w:rsidR="00BA31A5" w14:paraId="0C5642D1" w14:textId="77777777" w:rsidTr="00BA31A5">
        <w:tc>
          <w:tcPr>
            <w:tcW w:w="1704" w:type="dxa"/>
            <w:tcBorders>
              <w:top w:val="nil"/>
              <w:left w:val="nil"/>
              <w:bottom w:val="nil"/>
              <w:right w:val="nil"/>
            </w:tcBorders>
            <w:hideMark/>
          </w:tcPr>
          <w:p w14:paraId="5DFD2A72" w14:textId="77777777" w:rsidR="00BA31A5" w:rsidRDefault="00BA31A5">
            <w:pPr>
              <w:adjustRightInd w:val="0"/>
              <w:snapToGrid w:val="0"/>
              <w:spacing w:line="440" w:lineRule="atLeast"/>
              <w:rPr>
                <w:rFonts w:hint="eastAsia"/>
                <w:b/>
                <w:color w:val="B2A1C7"/>
                <w:sz w:val="28"/>
                <w:szCs w:val="28"/>
              </w:rPr>
            </w:pPr>
            <w:r>
              <w:rPr>
                <w:rFonts w:ascii="宋体" w:hAnsi="宋体" w:hint="eastAsia"/>
                <w:b/>
                <w:color w:val="B2A1C7"/>
                <w:sz w:val="28"/>
                <w:szCs w:val="28"/>
              </w:rPr>
              <w:t>整联蛋白</w:t>
            </w:r>
          </w:p>
        </w:tc>
        <w:tc>
          <w:tcPr>
            <w:tcW w:w="1704" w:type="dxa"/>
            <w:tcBorders>
              <w:top w:val="nil"/>
              <w:left w:val="nil"/>
              <w:bottom w:val="nil"/>
              <w:right w:val="nil"/>
            </w:tcBorders>
            <w:hideMark/>
          </w:tcPr>
          <w:p w14:paraId="54523EAA" w14:textId="77777777" w:rsidR="00BA31A5" w:rsidRDefault="00BA31A5">
            <w:pPr>
              <w:adjustRightInd w:val="0"/>
              <w:snapToGrid w:val="0"/>
              <w:spacing w:line="440" w:lineRule="atLeast"/>
              <w:rPr>
                <w:rFonts w:hint="eastAsia"/>
                <w:b/>
                <w:color w:val="B2A1C7"/>
                <w:sz w:val="28"/>
                <w:szCs w:val="28"/>
              </w:rPr>
            </w:pPr>
            <w:r>
              <w:rPr>
                <w:rFonts w:cs="Calibri" w:hint="eastAsia"/>
                <w:b/>
                <w:color w:val="B2A1C7"/>
                <w:sz w:val="28"/>
                <w:szCs w:val="28"/>
              </w:rPr>
              <w:t>20</w:t>
            </w:r>
            <w:r>
              <w:rPr>
                <w:rFonts w:ascii="宋体" w:hAnsi="宋体" w:hint="eastAsia"/>
                <w:b/>
                <w:color w:val="B2A1C7"/>
                <w:sz w:val="28"/>
                <w:szCs w:val="28"/>
              </w:rPr>
              <w:t>多种</w:t>
            </w:r>
          </w:p>
        </w:tc>
        <w:tc>
          <w:tcPr>
            <w:tcW w:w="1704" w:type="dxa"/>
            <w:tcBorders>
              <w:top w:val="nil"/>
              <w:left w:val="nil"/>
              <w:bottom w:val="nil"/>
              <w:right w:val="nil"/>
            </w:tcBorders>
            <w:hideMark/>
          </w:tcPr>
          <w:p w14:paraId="723AE522" w14:textId="77777777" w:rsidR="00BA31A5" w:rsidRDefault="00BA31A5">
            <w:pPr>
              <w:adjustRightInd w:val="0"/>
              <w:snapToGrid w:val="0"/>
              <w:spacing w:line="440" w:lineRule="atLeast"/>
              <w:rPr>
                <w:rFonts w:hint="eastAsia"/>
                <w:b/>
                <w:color w:val="B2A1C7"/>
                <w:sz w:val="28"/>
                <w:szCs w:val="28"/>
              </w:rPr>
            </w:pPr>
            <w:r>
              <w:rPr>
                <w:rFonts w:cs="Calibri" w:hint="eastAsia"/>
                <w:b/>
                <w:color w:val="B2A1C7"/>
                <w:sz w:val="28"/>
                <w:szCs w:val="28"/>
              </w:rPr>
              <w:t>+</w:t>
            </w:r>
          </w:p>
        </w:tc>
        <w:tc>
          <w:tcPr>
            <w:tcW w:w="1705" w:type="dxa"/>
            <w:tcBorders>
              <w:top w:val="nil"/>
              <w:left w:val="nil"/>
              <w:bottom w:val="nil"/>
              <w:right w:val="nil"/>
            </w:tcBorders>
            <w:hideMark/>
          </w:tcPr>
          <w:p w14:paraId="58754056" w14:textId="77777777" w:rsidR="00BA31A5" w:rsidRDefault="00BA31A5">
            <w:pPr>
              <w:adjustRightInd w:val="0"/>
              <w:snapToGrid w:val="0"/>
              <w:spacing w:line="440" w:lineRule="atLeast"/>
              <w:rPr>
                <w:rFonts w:hint="eastAsia"/>
                <w:b/>
                <w:color w:val="B2A1C7"/>
                <w:sz w:val="28"/>
                <w:szCs w:val="28"/>
              </w:rPr>
            </w:pPr>
            <w:r>
              <w:rPr>
                <w:rFonts w:ascii="宋体" w:hAnsi="宋体" w:hint="eastAsia"/>
                <w:b/>
                <w:color w:val="B2A1C7"/>
                <w:sz w:val="28"/>
                <w:szCs w:val="28"/>
              </w:rPr>
              <w:t>微丝</w:t>
            </w:r>
          </w:p>
        </w:tc>
        <w:tc>
          <w:tcPr>
            <w:tcW w:w="1705" w:type="dxa"/>
            <w:tcBorders>
              <w:top w:val="nil"/>
              <w:left w:val="nil"/>
              <w:bottom w:val="nil"/>
              <w:right w:val="nil"/>
            </w:tcBorders>
            <w:hideMark/>
          </w:tcPr>
          <w:p w14:paraId="25320E2B" w14:textId="77777777" w:rsidR="00BA31A5" w:rsidRDefault="00BA31A5">
            <w:pPr>
              <w:adjustRightInd w:val="0"/>
              <w:snapToGrid w:val="0"/>
              <w:spacing w:line="440" w:lineRule="atLeast"/>
              <w:rPr>
                <w:rFonts w:hint="eastAsia"/>
                <w:b/>
                <w:color w:val="B2A1C7"/>
                <w:sz w:val="28"/>
                <w:szCs w:val="28"/>
              </w:rPr>
            </w:pPr>
            <w:r>
              <w:rPr>
                <w:rFonts w:ascii="宋体" w:hAnsi="宋体" w:hint="eastAsia"/>
                <w:b/>
                <w:color w:val="B2A1C7"/>
                <w:sz w:val="28"/>
                <w:szCs w:val="28"/>
              </w:rPr>
              <w:t>黏着斑</w:t>
            </w:r>
          </w:p>
        </w:tc>
      </w:tr>
      <w:tr w:rsidR="00BA31A5" w14:paraId="15996D99" w14:textId="77777777" w:rsidTr="00BA31A5">
        <w:tc>
          <w:tcPr>
            <w:tcW w:w="1704" w:type="dxa"/>
            <w:tcBorders>
              <w:top w:val="nil"/>
              <w:left w:val="nil"/>
              <w:bottom w:val="nil"/>
              <w:right w:val="nil"/>
            </w:tcBorders>
          </w:tcPr>
          <w:p w14:paraId="644E126E" w14:textId="77777777" w:rsidR="00BA31A5" w:rsidRDefault="00BA31A5">
            <w:pPr>
              <w:adjustRightInd w:val="0"/>
              <w:snapToGrid w:val="0"/>
              <w:spacing w:line="440" w:lineRule="atLeast"/>
              <w:rPr>
                <w:rFonts w:hint="eastAsia"/>
                <w:b/>
                <w:color w:val="B2A1C7"/>
                <w:sz w:val="28"/>
                <w:szCs w:val="28"/>
              </w:rPr>
            </w:pPr>
          </w:p>
        </w:tc>
        <w:tc>
          <w:tcPr>
            <w:tcW w:w="1704" w:type="dxa"/>
            <w:tcBorders>
              <w:top w:val="nil"/>
              <w:left w:val="nil"/>
              <w:bottom w:val="nil"/>
              <w:right w:val="nil"/>
            </w:tcBorders>
            <w:hideMark/>
          </w:tcPr>
          <w:p w14:paraId="2226033E" w14:textId="77777777" w:rsidR="00BA31A5" w:rsidRDefault="00BA31A5">
            <w:pPr>
              <w:adjustRightInd w:val="0"/>
              <w:snapToGrid w:val="0"/>
              <w:spacing w:line="440" w:lineRule="atLeast"/>
              <w:rPr>
                <w:rFonts w:hint="eastAsia"/>
                <w:b/>
                <w:color w:val="B2A1C7"/>
                <w:sz w:val="28"/>
                <w:szCs w:val="28"/>
              </w:rPr>
            </w:pPr>
            <w:r>
              <w:rPr>
                <w:rFonts w:ascii="宋体" w:hAnsi="宋体" w:hint="eastAsia"/>
                <w:b/>
                <w:color w:val="B2A1C7"/>
                <w:sz w:val="28"/>
                <w:szCs w:val="28"/>
              </w:rPr>
              <w:t>α</w:t>
            </w:r>
            <w:r>
              <w:rPr>
                <w:rFonts w:cs="Calibri" w:hint="eastAsia"/>
                <w:b/>
                <w:color w:val="B2A1C7"/>
                <w:sz w:val="28"/>
                <w:szCs w:val="28"/>
              </w:rPr>
              <w:t>6</w:t>
            </w:r>
            <w:r>
              <w:rPr>
                <w:rFonts w:ascii="宋体" w:hAnsi="宋体" w:hint="eastAsia"/>
                <w:b/>
                <w:color w:val="B2A1C7"/>
                <w:sz w:val="28"/>
                <w:szCs w:val="28"/>
              </w:rPr>
              <w:t>β</w:t>
            </w:r>
            <w:r>
              <w:rPr>
                <w:rFonts w:cs="Calibri" w:hint="eastAsia"/>
                <w:b/>
                <w:color w:val="B2A1C7"/>
                <w:sz w:val="28"/>
                <w:szCs w:val="28"/>
              </w:rPr>
              <w:t>4</w:t>
            </w:r>
          </w:p>
        </w:tc>
        <w:tc>
          <w:tcPr>
            <w:tcW w:w="1704" w:type="dxa"/>
            <w:tcBorders>
              <w:top w:val="nil"/>
              <w:left w:val="nil"/>
              <w:bottom w:val="nil"/>
              <w:right w:val="nil"/>
            </w:tcBorders>
            <w:hideMark/>
          </w:tcPr>
          <w:p w14:paraId="27572FFA" w14:textId="77777777" w:rsidR="00BA31A5" w:rsidRDefault="00BA31A5">
            <w:pPr>
              <w:adjustRightInd w:val="0"/>
              <w:snapToGrid w:val="0"/>
              <w:spacing w:line="440" w:lineRule="atLeast"/>
              <w:rPr>
                <w:rFonts w:hint="eastAsia"/>
                <w:b/>
                <w:color w:val="B2A1C7"/>
                <w:sz w:val="28"/>
                <w:szCs w:val="28"/>
              </w:rPr>
            </w:pPr>
            <w:r>
              <w:rPr>
                <w:rFonts w:cs="Calibri" w:hint="eastAsia"/>
                <w:b/>
                <w:color w:val="B2A1C7"/>
                <w:sz w:val="28"/>
                <w:szCs w:val="28"/>
              </w:rPr>
              <w:t>+</w:t>
            </w:r>
          </w:p>
        </w:tc>
        <w:tc>
          <w:tcPr>
            <w:tcW w:w="1705" w:type="dxa"/>
            <w:tcBorders>
              <w:top w:val="nil"/>
              <w:left w:val="nil"/>
              <w:bottom w:val="nil"/>
              <w:right w:val="nil"/>
            </w:tcBorders>
            <w:hideMark/>
          </w:tcPr>
          <w:p w14:paraId="56D8441D" w14:textId="77777777" w:rsidR="00BA31A5" w:rsidRDefault="00BA31A5">
            <w:pPr>
              <w:adjustRightInd w:val="0"/>
              <w:snapToGrid w:val="0"/>
              <w:spacing w:line="440" w:lineRule="atLeast"/>
              <w:rPr>
                <w:rFonts w:hint="eastAsia"/>
                <w:b/>
                <w:color w:val="B2A1C7"/>
                <w:sz w:val="28"/>
                <w:szCs w:val="28"/>
              </w:rPr>
            </w:pPr>
            <w:r>
              <w:rPr>
                <w:rFonts w:ascii="宋体" w:hAnsi="宋体" w:hint="eastAsia"/>
                <w:b/>
                <w:color w:val="B2A1C7"/>
                <w:sz w:val="28"/>
                <w:szCs w:val="28"/>
              </w:rPr>
              <w:t>中间纤维</w:t>
            </w:r>
          </w:p>
        </w:tc>
        <w:tc>
          <w:tcPr>
            <w:tcW w:w="1705" w:type="dxa"/>
            <w:tcBorders>
              <w:top w:val="nil"/>
              <w:left w:val="nil"/>
              <w:bottom w:val="nil"/>
              <w:right w:val="nil"/>
            </w:tcBorders>
            <w:hideMark/>
          </w:tcPr>
          <w:p w14:paraId="41B9F283" w14:textId="77777777" w:rsidR="00BA31A5" w:rsidRDefault="00BA31A5">
            <w:pPr>
              <w:adjustRightInd w:val="0"/>
              <w:snapToGrid w:val="0"/>
              <w:spacing w:line="440" w:lineRule="atLeast"/>
              <w:rPr>
                <w:rFonts w:hint="eastAsia"/>
                <w:b/>
                <w:color w:val="B2A1C7"/>
                <w:sz w:val="28"/>
                <w:szCs w:val="28"/>
              </w:rPr>
            </w:pPr>
            <w:r>
              <w:rPr>
                <w:rFonts w:ascii="宋体" w:hAnsi="宋体" w:hint="eastAsia"/>
                <w:b/>
                <w:color w:val="B2A1C7"/>
                <w:sz w:val="28"/>
                <w:szCs w:val="28"/>
              </w:rPr>
              <w:t>半桥粒</w:t>
            </w:r>
          </w:p>
        </w:tc>
      </w:tr>
      <w:tr w:rsidR="00BA31A5" w14:paraId="2C3320D4" w14:textId="77777777" w:rsidTr="00BA31A5">
        <w:tc>
          <w:tcPr>
            <w:tcW w:w="1704" w:type="dxa"/>
            <w:tcBorders>
              <w:top w:val="nil"/>
              <w:left w:val="nil"/>
              <w:bottom w:val="nil"/>
              <w:right w:val="nil"/>
            </w:tcBorders>
            <w:hideMark/>
          </w:tcPr>
          <w:p w14:paraId="3A0E5089" w14:textId="77777777" w:rsidR="00BA31A5" w:rsidRDefault="00BA31A5">
            <w:pPr>
              <w:adjustRightInd w:val="0"/>
              <w:snapToGrid w:val="0"/>
              <w:spacing w:line="440" w:lineRule="atLeast"/>
              <w:rPr>
                <w:rFonts w:hint="eastAsia"/>
                <w:b/>
                <w:color w:val="B2A1C7"/>
                <w:sz w:val="28"/>
                <w:szCs w:val="28"/>
              </w:rPr>
            </w:pPr>
            <w:r>
              <w:rPr>
                <w:rFonts w:ascii="宋体" w:hAnsi="宋体" w:hint="eastAsia"/>
                <w:b/>
                <w:color w:val="B2A1C7"/>
                <w:sz w:val="28"/>
                <w:szCs w:val="28"/>
              </w:rPr>
              <w:t>质膜蛋白聚糖</w:t>
            </w:r>
          </w:p>
        </w:tc>
        <w:tc>
          <w:tcPr>
            <w:tcW w:w="1704" w:type="dxa"/>
            <w:tcBorders>
              <w:top w:val="nil"/>
              <w:left w:val="nil"/>
              <w:bottom w:val="nil"/>
              <w:right w:val="nil"/>
            </w:tcBorders>
            <w:hideMark/>
          </w:tcPr>
          <w:p w14:paraId="52347C53" w14:textId="77777777" w:rsidR="00BA31A5" w:rsidRDefault="00BA31A5">
            <w:pPr>
              <w:adjustRightInd w:val="0"/>
              <w:snapToGrid w:val="0"/>
              <w:spacing w:line="440" w:lineRule="atLeast"/>
              <w:rPr>
                <w:rFonts w:hint="eastAsia"/>
                <w:b/>
                <w:color w:val="B2A1C7"/>
                <w:sz w:val="28"/>
                <w:szCs w:val="28"/>
              </w:rPr>
            </w:pPr>
            <w:r>
              <w:rPr>
                <w:rFonts w:ascii="宋体" w:hAnsi="宋体" w:hint="eastAsia"/>
                <w:b/>
                <w:color w:val="B2A1C7"/>
                <w:sz w:val="28"/>
                <w:szCs w:val="28"/>
              </w:rPr>
              <w:t>多配体蛋白聚糖</w:t>
            </w:r>
          </w:p>
        </w:tc>
        <w:tc>
          <w:tcPr>
            <w:tcW w:w="1704" w:type="dxa"/>
            <w:tcBorders>
              <w:top w:val="nil"/>
              <w:left w:val="nil"/>
              <w:bottom w:val="nil"/>
              <w:right w:val="nil"/>
            </w:tcBorders>
            <w:hideMark/>
          </w:tcPr>
          <w:p w14:paraId="42924CDA" w14:textId="77777777" w:rsidR="00BA31A5" w:rsidRDefault="00BA31A5">
            <w:pPr>
              <w:adjustRightInd w:val="0"/>
              <w:snapToGrid w:val="0"/>
              <w:spacing w:line="440" w:lineRule="atLeast"/>
              <w:rPr>
                <w:rFonts w:hint="eastAsia"/>
                <w:b/>
                <w:color w:val="B2A1C7"/>
                <w:sz w:val="28"/>
                <w:szCs w:val="28"/>
              </w:rPr>
            </w:pPr>
            <w:r>
              <w:rPr>
                <w:rFonts w:cs="Calibri" w:hint="eastAsia"/>
                <w:b/>
                <w:color w:val="B2A1C7"/>
                <w:sz w:val="28"/>
                <w:szCs w:val="28"/>
              </w:rPr>
              <w:t>-</w:t>
            </w:r>
          </w:p>
        </w:tc>
        <w:tc>
          <w:tcPr>
            <w:tcW w:w="1705" w:type="dxa"/>
            <w:tcBorders>
              <w:top w:val="nil"/>
              <w:left w:val="nil"/>
              <w:bottom w:val="nil"/>
              <w:right w:val="nil"/>
            </w:tcBorders>
            <w:hideMark/>
          </w:tcPr>
          <w:p w14:paraId="019B12BA" w14:textId="77777777" w:rsidR="00BA31A5" w:rsidRDefault="00BA31A5">
            <w:pPr>
              <w:adjustRightInd w:val="0"/>
              <w:snapToGrid w:val="0"/>
              <w:spacing w:line="440" w:lineRule="atLeast"/>
              <w:rPr>
                <w:rFonts w:hint="eastAsia"/>
                <w:b/>
                <w:color w:val="B2A1C7"/>
                <w:sz w:val="28"/>
                <w:szCs w:val="28"/>
              </w:rPr>
            </w:pPr>
            <w:r>
              <w:rPr>
                <w:rFonts w:ascii="宋体" w:hAnsi="宋体" w:hint="eastAsia"/>
                <w:b/>
                <w:color w:val="B2A1C7"/>
                <w:sz w:val="28"/>
                <w:szCs w:val="28"/>
              </w:rPr>
              <w:t>肌动蛋白丝</w:t>
            </w:r>
          </w:p>
        </w:tc>
        <w:tc>
          <w:tcPr>
            <w:tcW w:w="1705" w:type="dxa"/>
            <w:tcBorders>
              <w:top w:val="nil"/>
              <w:left w:val="nil"/>
              <w:bottom w:val="nil"/>
              <w:right w:val="nil"/>
            </w:tcBorders>
            <w:hideMark/>
          </w:tcPr>
          <w:p w14:paraId="352A20A5" w14:textId="77777777" w:rsidR="00BA31A5" w:rsidRDefault="00BA31A5">
            <w:pPr>
              <w:adjustRightInd w:val="0"/>
              <w:snapToGrid w:val="0"/>
              <w:spacing w:line="440" w:lineRule="atLeast"/>
              <w:rPr>
                <w:rFonts w:hint="eastAsia"/>
                <w:b/>
                <w:color w:val="B2A1C7"/>
                <w:sz w:val="28"/>
                <w:szCs w:val="28"/>
              </w:rPr>
            </w:pPr>
            <w:r>
              <w:rPr>
                <w:rFonts w:cs="Calibri" w:hint="eastAsia"/>
                <w:b/>
                <w:color w:val="B2A1C7"/>
                <w:sz w:val="28"/>
                <w:szCs w:val="28"/>
              </w:rPr>
              <w:t>-</w:t>
            </w:r>
          </w:p>
        </w:tc>
      </w:tr>
    </w:tbl>
    <w:p w14:paraId="407F1D8D" w14:textId="77777777" w:rsidR="00BA31A5" w:rsidRDefault="00BA31A5" w:rsidP="00BA31A5">
      <w:pPr>
        <w:adjustRightInd w:val="0"/>
        <w:snapToGrid w:val="0"/>
        <w:spacing w:line="440" w:lineRule="atLeast"/>
        <w:rPr>
          <w:rFonts w:hint="eastAsia"/>
          <w:b/>
          <w:sz w:val="28"/>
          <w:szCs w:val="28"/>
        </w:rPr>
      </w:pPr>
      <w:r>
        <w:rPr>
          <w:rFonts w:cs="Calibri" w:hint="eastAsia"/>
          <w:b/>
          <w:sz w:val="28"/>
          <w:szCs w:val="28"/>
        </w:rPr>
        <w:t xml:space="preserve">4. </w:t>
      </w:r>
      <w:r>
        <w:rPr>
          <w:rFonts w:ascii="宋体" w:hAnsi="宋体" w:hint="eastAsia"/>
          <w:b/>
          <w:sz w:val="28"/>
          <w:szCs w:val="28"/>
        </w:rPr>
        <w:t>以小肠上皮细胞为例的各种连接透射电镜图</w:t>
      </w:r>
    </w:p>
    <w:p w14:paraId="679D72B7" w14:textId="77777777" w:rsidR="00BA31A5" w:rsidRDefault="00BA31A5" w:rsidP="00BA31A5">
      <w:pPr>
        <w:adjustRightInd w:val="0"/>
        <w:snapToGrid w:val="0"/>
        <w:spacing w:line="440" w:lineRule="atLeast"/>
        <w:rPr>
          <w:rFonts w:hint="eastAsia"/>
          <w:b/>
          <w:sz w:val="28"/>
          <w:szCs w:val="28"/>
        </w:rPr>
      </w:pPr>
      <w:r>
        <w:rPr>
          <w:rFonts w:cs="Calibri" w:hint="eastAsia"/>
          <w:b/>
          <w:sz w:val="28"/>
          <w:szCs w:val="28"/>
        </w:rPr>
        <w:t xml:space="preserve">5. </w:t>
      </w:r>
      <w:r>
        <w:rPr>
          <w:rFonts w:ascii="宋体" w:hAnsi="宋体" w:hint="eastAsia"/>
          <w:b/>
          <w:sz w:val="28"/>
          <w:szCs w:val="28"/>
        </w:rPr>
        <w:t>间隙连接的基本单位及其结构和功能特点</w:t>
      </w:r>
    </w:p>
    <w:p w14:paraId="1E46B963" w14:textId="77777777" w:rsidR="00BA31A5" w:rsidRDefault="00BA31A5" w:rsidP="00BA31A5">
      <w:pPr>
        <w:adjustRightInd w:val="0"/>
        <w:snapToGrid w:val="0"/>
        <w:spacing w:line="440" w:lineRule="atLeast"/>
        <w:rPr>
          <w:rFonts w:hint="eastAsia"/>
          <w:b/>
          <w:color w:val="B2A1C7"/>
          <w:sz w:val="28"/>
          <w:szCs w:val="28"/>
        </w:rPr>
      </w:pPr>
      <w:r>
        <w:rPr>
          <w:rFonts w:hint="eastAsia"/>
          <w:b/>
          <w:sz w:val="28"/>
          <w:szCs w:val="28"/>
        </w:rPr>
        <w:t xml:space="preserve">   </w:t>
      </w:r>
      <w:r>
        <w:rPr>
          <w:rFonts w:ascii="宋体" w:hAnsi="宋体" w:hint="eastAsia"/>
          <w:b/>
          <w:color w:val="B2A1C7"/>
          <w:sz w:val="28"/>
          <w:szCs w:val="28"/>
        </w:rPr>
        <w:t>基本单位是连接子（由</w:t>
      </w:r>
      <w:r>
        <w:rPr>
          <w:rFonts w:cs="Calibri" w:hint="eastAsia"/>
          <w:b/>
          <w:color w:val="B2A1C7"/>
          <w:sz w:val="28"/>
          <w:szCs w:val="28"/>
        </w:rPr>
        <w:t>6</w:t>
      </w:r>
      <w:r>
        <w:rPr>
          <w:rFonts w:ascii="宋体" w:hAnsi="宋体" w:hint="eastAsia"/>
          <w:b/>
          <w:color w:val="B2A1C7"/>
          <w:sz w:val="28"/>
          <w:szCs w:val="28"/>
        </w:rPr>
        <w:t>个相似或相同的长为</w:t>
      </w:r>
      <w:r>
        <w:rPr>
          <w:rFonts w:cs="Calibri" w:hint="eastAsia"/>
          <w:b/>
          <w:color w:val="B2A1C7"/>
          <w:sz w:val="28"/>
          <w:szCs w:val="28"/>
        </w:rPr>
        <w:t>7.5nm</w:t>
      </w:r>
      <w:r>
        <w:rPr>
          <w:rFonts w:ascii="宋体" w:hAnsi="宋体" w:hint="eastAsia"/>
          <w:b/>
          <w:color w:val="B2A1C7"/>
          <w:sz w:val="28"/>
          <w:szCs w:val="28"/>
        </w:rPr>
        <w:t>，外径为</w:t>
      </w:r>
      <w:r>
        <w:rPr>
          <w:rFonts w:cs="Calibri" w:hint="eastAsia"/>
          <w:b/>
          <w:color w:val="B2A1C7"/>
          <w:sz w:val="28"/>
          <w:szCs w:val="28"/>
        </w:rPr>
        <w:t>6nm</w:t>
      </w:r>
      <w:r>
        <w:rPr>
          <w:rFonts w:ascii="宋体" w:hAnsi="宋体" w:hint="eastAsia"/>
          <w:b/>
          <w:color w:val="B2A1C7"/>
          <w:sz w:val="28"/>
          <w:szCs w:val="28"/>
        </w:rPr>
        <w:t>的连接子蛋白围成，中央有</w:t>
      </w:r>
      <w:r>
        <w:rPr>
          <w:rFonts w:cs="Calibri" w:hint="eastAsia"/>
          <w:b/>
          <w:color w:val="B2A1C7"/>
          <w:sz w:val="28"/>
          <w:szCs w:val="28"/>
        </w:rPr>
        <w:t>1.5-2nm</w:t>
      </w:r>
      <w:r>
        <w:rPr>
          <w:rFonts w:ascii="宋体" w:hAnsi="宋体" w:hint="eastAsia"/>
          <w:b/>
          <w:color w:val="B2A1C7"/>
          <w:sz w:val="28"/>
          <w:szCs w:val="28"/>
        </w:rPr>
        <w:t>的亲水性通道）</w:t>
      </w:r>
    </w:p>
    <w:p w14:paraId="1A42DBD1" w14:textId="77777777" w:rsidR="00BA31A5" w:rsidRDefault="00BA31A5" w:rsidP="00BA31A5">
      <w:pPr>
        <w:adjustRightInd w:val="0"/>
        <w:snapToGrid w:val="0"/>
        <w:spacing w:line="440" w:lineRule="atLeast"/>
        <w:rPr>
          <w:rFonts w:hint="eastAsia"/>
          <w:b/>
          <w:color w:val="B2A1C7"/>
          <w:sz w:val="28"/>
          <w:szCs w:val="28"/>
        </w:rPr>
      </w:pPr>
      <w:r>
        <w:rPr>
          <w:rFonts w:hint="eastAsia"/>
          <w:b/>
          <w:color w:val="B2A1C7"/>
          <w:sz w:val="28"/>
          <w:szCs w:val="28"/>
        </w:rPr>
        <w:t xml:space="preserve">   </w:t>
      </w:r>
      <w:r>
        <w:rPr>
          <w:rFonts w:ascii="宋体" w:hAnsi="宋体" w:hint="eastAsia"/>
          <w:b/>
          <w:color w:val="B2A1C7"/>
          <w:sz w:val="28"/>
          <w:szCs w:val="28"/>
        </w:rPr>
        <w:t>功能：加强相邻细胞的机械连接，</w:t>
      </w:r>
      <w:proofErr w:type="gramStart"/>
      <w:r>
        <w:rPr>
          <w:rFonts w:ascii="宋体" w:hAnsi="宋体" w:hint="eastAsia"/>
          <w:b/>
          <w:color w:val="B2A1C7"/>
          <w:sz w:val="28"/>
          <w:szCs w:val="28"/>
        </w:rPr>
        <w:t>介</w:t>
      </w:r>
      <w:proofErr w:type="gramEnd"/>
      <w:r>
        <w:rPr>
          <w:rFonts w:ascii="宋体" w:hAnsi="宋体" w:hint="eastAsia"/>
          <w:b/>
          <w:color w:val="B2A1C7"/>
          <w:sz w:val="28"/>
          <w:szCs w:val="28"/>
        </w:rPr>
        <w:t>导细胞间通讯（化学</w:t>
      </w:r>
      <w:proofErr w:type="gramStart"/>
      <w:r>
        <w:rPr>
          <w:rFonts w:ascii="宋体" w:hAnsi="宋体" w:hint="eastAsia"/>
          <w:b/>
          <w:color w:val="B2A1C7"/>
          <w:sz w:val="28"/>
          <w:szCs w:val="28"/>
        </w:rPr>
        <w:t>耦</w:t>
      </w:r>
      <w:proofErr w:type="gramEnd"/>
      <w:r>
        <w:rPr>
          <w:rFonts w:ascii="宋体" w:hAnsi="宋体" w:hint="eastAsia"/>
          <w:b/>
          <w:color w:val="B2A1C7"/>
          <w:sz w:val="28"/>
          <w:szCs w:val="28"/>
        </w:rPr>
        <w:t>连及</w:t>
      </w:r>
      <w:r>
        <w:rPr>
          <w:rFonts w:ascii="宋体" w:hAnsi="宋体" w:hint="eastAsia"/>
          <w:b/>
          <w:color w:val="B2A1C7"/>
          <w:sz w:val="28"/>
          <w:szCs w:val="28"/>
        </w:rPr>
        <w:lastRenderedPageBreak/>
        <w:t>电</w:t>
      </w:r>
      <w:proofErr w:type="gramStart"/>
      <w:r>
        <w:rPr>
          <w:rFonts w:ascii="宋体" w:hAnsi="宋体" w:hint="eastAsia"/>
          <w:b/>
          <w:color w:val="B2A1C7"/>
          <w:sz w:val="28"/>
          <w:szCs w:val="28"/>
        </w:rPr>
        <w:t>耦</w:t>
      </w:r>
      <w:proofErr w:type="gramEnd"/>
      <w:r>
        <w:rPr>
          <w:rFonts w:ascii="宋体" w:hAnsi="宋体" w:hint="eastAsia"/>
          <w:b/>
          <w:color w:val="B2A1C7"/>
          <w:sz w:val="28"/>
          <w:szCs w:val="28"/>
        </w:rPr>
        <w:t>连）</w:t>
      </w:r>
    </w:p>
    <w:p w14:paraId="11F79408" w14:textId="77777777" w:rsidR="00BA31A5" w:rsidRDefault="00BA31A5" w:rsidP="00BA31A5">
      <w:pPr>
        <w:adjustRightInd w:val="0"/>
        <w:snapToGrid w:val="0"/>
        <w:spacing w:line="440" w:lineRule="atLeast"/>
        <w:rPr>
          <w:rFonts w:hint="eastAsia"/>
          <w:b/>
          <w:sz w:val="28"/>
          <w:szCs w:val="28"/>
        </w:rPr>
      </w:pPr>
      <w:r>
        <w:rPr>
          <w:rFonts w:cs="Calibri" w:hint="eastAsia"/>
          <w:b/>
          <w:sz w:val="28"/>
          <w:szCs w:val="28"/>
        </w:rPr>
        <w:t xml:space="preserve">6. </w:t>
      </w:r>
      <w:r>
        <w:rPr>
          <w:rFonts w:ascii="宋体" w:hAnsi="宋体" w:hint="eastAsia"/>
          <w:b/>
          <w:sz w:val="28"/>
          <w:szCs w:val="28"/>
        </w:rPr>
        <w:t>英文单词：细胞连接、紧密连接、粘着带、桥粒、通讯连接、间隙连接、细胞粘附</w:t>
      </w:r>
    </w:p>
    <w:p w14:paraId="61F6A5BC" w14:textId="77777777" w:rsidR="00BA31A5" w:rsidRDefault="00BA31A5" w:rsidP="00BA31A5">
      <w:pPr>
        <w:adjustRightInd w:val="0"/>
        <w:snapToGrid w:val="0"/>
        <w:spacing w:line="440" w:lineRule="atLeast"/>
        <w:rPr>
          <w:rFonts w:hint="eastAsia"/>
          <w:b/>
          <w:sz w:val="28"/>
          <w:szCs w:val="28"/>
        </w:rPr>
      </w:pPr>
      <w:r>
        <w:rPr>
          <w:rFonts w:cs="Calibri" w:hint="eastAsia"/>
          <w:b/>
          <w:sz w:val="28"/>
          <w:szCs w:val="28"/>
        </w:rPr>
        <w:t>Cell junction</w:t>
      </w:r>
      <w:r>
        <w:rPr>
          <w:rFonts w:ascii="宋体" w:hAnsi="宋体" w:hint="eastAsia"/>
          <w:b/>
          <w:sz w:val="28"/>
          <w:szCs w:val="28"/>
        </w:rPr>
        <w:t>、</w:t>
      </w:r>
      <w:r>
        <w:rPr>
          <w:rFonts w:cs="Calibri" w:hint="eastAsia"/>
          <w:b/>
          <w:sz w:val="28"/>
          <w:szCs w:val="28"/>
        </w:rPr>
        <w:t>tight junction</w:t>
      </w:r>
      <w:r>
        <w:rPr>
          <w:rFonts w:ascii="宋体" w:hAnsi="宋体" w:hint="eastAsia"/>
          <w:b/>
          <w:sz w:val="28"/>
          <w:szCs w:val="28"/>
        </w:rPr>
        <w:t>、</w:t>
      </w:r>
      <w:r>
        <w:rPr>
          <w:rFonts w:cs="Calibri" w:hint="eastAsia"/>
          <w:b/>
          <w:sz w:val="28"/>
          <w:szCs w:val="28"/>
        </w:rPr>
        <w:t>adhesion belt</w:t>
      </w:r>
      <w:r>
        <w:rPr>
          <w:rFonts w:ascii="宋体" w:hAnsi="宋体" w:hint="eastAsia"/>
          <w:b/>
          <w:sz w:val="28"/>
          <w:szCs w:val="28"/>
        </w:rPr>
        <w:t>、</w:t>
      </w:r>
      <w:r>
        <w:rPr>
          <w:rFonts w:cs="Calibri" w:hint="eastAsia"/>
          <w:b/>
          <w:sz w:val="28"/>
          <w:szCs w:val="28"/>
          <w:highlight w:val="yellow"/>
        </w:rPr>
        <w:t>desmosome</w:t>
      </w:r>
      <w:r>
        <w:rPr>
          <w:rFonts w:ascii="宋体" w:hAnsi="宋体" w:hint="eastAsia"/>
          <w:b/>
          <w:sz w:val="28"/>
          <w:szCs w:val="28"/>
        </w:rPr>
        <w:t>、</w:t>
      </w:r>
      <w:r>
        <w:rPr>
          <w:rFonts w:cs="Calibri" w:hint="eastAsia"/>
          <w:b/>
          <w:sz w:val="28"/>
          <w:szCs w:val="28"/>
        </w:rPr>
        <w:t>communicating junction</w:t>
      </w:r>
      <w:r>
        <w:rPr>
          <w:rFonts w:ascii="宋体" w:hAnsi="宋体" w:hint="eastAsia"/>
          <w:b/>
          <w:sz w:val="28"/>
          <w:szCs w:val="28"/>
        </w:rPr>
        <w:t>、</w:t>
      </w:r>
      <w:r>
        <w:rPr>
          <w:rFonts w:cs="Calibri" w:hint="eastAsia"/>
          <w:b/>
          <w:sz w:val="28"/>
          <w:szCs w:val="28"/>
        </w:rPr>
        <w:t>gap junction</w:t>
      </w:r>
      <w:r>
        <w:rPr>
          <w:rFonts w:ascii="宋体" w:hAnsi="宋体" w:hint="eastAsia"/>
          <w:b/>
          <w:sz w:val="28"/>
          <w:szCs w:val="28"/>
        </w:rPr>
        <w:t>、</w:t>
      </w:r>
      <w:r>
        <w:rPr>
          <w:rFonts w:cs="Calibri" w:hint="eastAsia"/>
          <w:b/>
          <w:sz w:val="28"/>
          <w:szCs w:val="28"/>
        </w:rPr>
        <w:t>cell adhesion</w:t>
      </w:r>
    </w:p>
    <w:p w14:paraId="4E410B4B" w14:textId="77777777" w:rsidR="00BA31A5" w:rsidRDefault="00BA31A5" w:rsidP="00BA31A5">
      <w:pPr>
        <w:adjustRightInd w:val="0"/>
        <w:snapToGrid w:val="0"/>
        <w:spacing w:line="440" w:lineRule="atLeast"/>
        <w:rPr>
          <w:b/>
          <w:sz w:val="36"/>
          <w:szCs w:val="36"/>
        </w:rPr>
      </w:pPr>
      <w:r>
        <w:rPr>
          <w:rFonts w:ascii="宋体" w:hAnsi="宋体" w:hint="eastAsia"/>
          <w:b/>
          <w:sz w:val="36"/>
          <w:szCs w:val="36"/>
        </w:rPr>
        <w:t>第十一章</w:t>
      </w:r>
      <w:r>
        <w:rPr>
          <w:rFonts w:hint="eastAsia"/>
          <w:b/>
          <w:sz w:val="36"/>
          <w:szCs w:val="36"/>
        </w:rPr>
        <w:t xml:space="preserve"> </w:t>
      </w:r>
    </w:p>
    <w:p w14:paraId="305B0899" w14:textId="77777777" w:rsidR="00BA31A5" w:rsidRDefault="00BA31A5" w:rsidP="00BA31A5">
      <w:pPr>
        <w:numPr>
          <w:ilvl w:val="0"/>
          <w:numId w:val="38"/>
        </w:numPr>
        <w:adjustRightInd w:val="0"/>
        <w:snapToGrid w:val="0"/>
        <w:spacing w:line="440" w:lineRule="atLeast"/>
        <w:rPr>
          <w:rFonts w:hint="eastAsia"/>
          <w:b/>
          <w:sz w:val="28"/>
          <w:szCs w:val="28"/>
        </w:rPr>
      </w:pPr>
      <w:r>
        <w:rPr>
          <w:rFonts w:ascii="宋体" w:hAnsi="宋体" w:hint="eastAsia"/>
          <w:b/>
          <w:sz w:val="28"/>
          <w:szCs w:val="28"/>
        </w:rPr>
        <w:t>细胞外基质的概念、主要成分</w:t>
      </w:r>
    </w:p>
    <w:p w14:paraId="2F65B2F2" w14:textId="77777777" w:rsidR="00BA31A5" w:rsidRDefault="00BA31A5" w:rsidP="00BA31A5">
      <w:pPr>
        <w:adjustRightInd w:val="0"/>
        <w:snapToGrid w:val="0"/>
        <w:spacing w:line="440" w:lineRule="atLeast"/>
        <w:ind w:left="360"/>
        <w:rPr>
          <w:rFonts w:hint="eastAsia"/>
          <w:b/>
          <w:color w:val="B2A1C7"/>
          <w:sz w:val="28"/>
          <w:szCs w:val="28"/>
        </w:rPr>
      </w:pPr>
      <w:r>
        <w:rPr>
          <w:rFonts w:ascii="宋体" w:hAnsi="宋体" w:hint="eastAsia"/>
          <w:b/>
          <w:color w:val="B2A1C7"/>
          <w:sz w:val="28"/>
          <w:szCs w:val="28"/>
        </w:rPr>
        <w:t>概念：由细胞分泌到细胞外空间</w:t>
      </w:r>
      <w:r>
        <w:rPr>
          <w:rFonts w:cs="Calibri" w:hint="eastAsia"/>
          <w:b/>
          <w:color w:val="B2A1C7"/>
          <w:sz w:val="28"/>
          <w:szCs w:val="28"/>
        </w:rPr>
        <w:t>,</w:t>
      </w:r>
      <w:r>
        <w:rPr>
          <w:rFonts w:ascii="宋体" w:hAnsi="宋体" w:hint="eastAsia"/>
          <w:b/>
          <w:color w:val="B2A1C7"/>
          <w:sz w:val="28"/>
          <w:szCs w:val="28"/>
        </w:rPr>
        <w:t>由蛋白和多糖构成的精密有序的网络结构</w:t>
      </w:r>
    </w:p>
    <w:p w14:paraId="6B8EADD3" w14:textId="77777777" w:rsidR="00BA31A5" w:rsidRDefault="00BA31A5" w:rsidP="00BA31A5">
      <w:pPr>
        <w:adjustRightInd w:val="0"/>
        <w:snapToGrid w:val="0"/>
        <w:spacing w:line="440" w:lineRule="atLeast"/>
        <w:ind w:left="360"/>
        <w:rPr>
          <w:rFonts w:hint="eastAsia"/>
          <w:b/>
          <w:color w:val="B2A1C7"/>
          <w:sz w:val="28"/>
          <w:szCs w:val="28"/>
        </w:rPr>
      </w:pPr>
      <w:r>
        <w:rPr>
          <w:rFonts w:ascii="宋体" w:hAnsi="宋体" w:hint="eastAsia"/>
          <w:b/>
          <w:color w:val="B2A1C7"/>
          <w:sz w:val="28"/>
          <w:szCs w:val="28"/>
        </w:rPr>
        <w:t>主要成分：</w:t>
      </w:r>
    </w:p>
    <w:p w14:paraId="5BAF7588" w14:textId="77777777" w:rsidR="00BA31A5" w:rsidRDefault="00BA31A5" w:rsidP="00BA31A5">
      <w:pPr>
        <w:numPr>
          <w:ilvl w:val="0"/>
          <w:numId w:val="39"/>
        </w:numPr>
        <w:adjustRightInd w:val="0"/>
        <w:snapToGrid w:val="0"/>
        <w:spacing w:line="440" w:lineRule="atLeast"/>
        <w:ind w:firstLineChars="200" w:firstLine="562"/>
        <w:rPr>
          <w:rFonts w:hint="eastAsia"/>
          <w:b/>
          <w:color w:val="B2A1C7"/>
          <w:sz w:val="28"/>
          <w:szCs w:val="28"/>
        </w:rPr>
      </w:pPr>
      <w:r>
        <w:rPr>
          <w:rFonts w:ascii="宋体" w:hAnsi="宋体" w:hint="eastAsia"/>
          <w:b/>
          <w:color w:val="B2A1C7"/>
          <w:sz w:val="28"/>
          <w:szCs w:val="28"/>
        </w:rPr>
        <w:t>糖氨聚糖和蛋白聚糖（组成凝胶样基质）</w:t>
      </w:r>
    </w:p>
    <w:p w14:paraId="753CC23D" w14:textId="77777777" w:rsidR="00BA31A5" w:rsidRDefault="00BA31A5" w:rsidP="00BA31A5">
      <w:pPr>
        <w:numPr>
          <w:ilvl w:val="0"/>
          <w:numId w:val="39"/>
        </w:numPr>
        <w:adjustRightInd w:val="0"/>
        <w:snapToGrid w:val="0"/>
        <w:spacing w:line="440" w:lineRule="atLeast"/>
        <w:ind w:firstLineChars="200" w:firstLine="562"/>
        <w:rPr>
          <w:rFonts w:hint="eastAsia"/>
          <w:b/>
          <w:color w:val="B2A1C7"/>
          <w:sz w:val="28"/>
          <w:szCs w:val="28"/>
        </w:rPr>
      </w:pPr>
      <w:r>
        <w:rPr>
          <w:rFonts w:ascii="宋体" w:hAnsi="宋体" w:hint="eastAsia"/>
          <w:b/>
          <w:color w:val="B2A1C7"/>
          <w:sz w:val="28"/>
          <w:szCs w:val="28"/>
        </w:rPr>
        <w:t>胶原和弹性蛋白（组成</w:t>
      </w:r>
      <w:proofErr w:type="gramStart"/>
      <w:r>
        <w:rPr>
          <w:rFonts w:ascii="宋体" w:hAnsi="宋体" w:hint="eastAsia"/>
          <w:b/>
          <w:color w:val="B2A1C7"/>
          <w:sz w:val="28"/>
          <w:szCs w:val="28"/>
        </w:rPr>
        <w:t>纤维网</w:t>
      </w:r>
      <w:proofErr w:type="gramEnd"/>
      <w:r>
        <w:rPr>
          <w:rFonts w:ascii="宋体" w:hAnsi="宋体" w:hint="eastAsia"/>
          <w:b/>
          <w:color w:val="B2A1C7"/>
          <w:sz w:val="28"/>
          <w:szCs w:val="28"/>
        </w:rPr>
        <w:t>架）</w:t>
      </w:r>
    </w:p>
    <w:p w14:paraId="36F48437" w14:textId="77777777" w:rsidR="00BA31A5" w:rsidRDefault="00BA31A5" w:rsidP="00BA31A5">
      <w:pPr>
        <w:numPr>
          <w:ilvl w:val="0"/>
          <w:numId w:val="39"/>
        </w:numPr>
        <w:adjustRightInd w:val="0"/>
        <w:snapToGrid w:val="0"/>
        <w:spacing w:line="440" w:lineRule="atLeast"/>
        <w:ind w:firstLineChars="200" w:firstLine="562"/>
        <w:rPr>
          <w:rFonts w:hint="eastAsia"/>
          <w:b/>
          <w:color w:val="B2A1C7"/>
          <w:sz w:val="28"/>
          <w:szCs w:val="28"/>
        </w:rPr>
      </w:pPr>
      <w:r>
        <w:rPr>
          <w:rFonts w:ascii="宋体" w:hAnsi="宋体" w:hint="eastAsia"/>
          <w:b/>
          <w:color w:val="B2A1C7"/>
          <w:sz w:val="28"/>
          <w:szCs w:val="28"/>
        </w:rPr>
        <w:t>非胶原糖蛋白：层粘连蛋白及纤连蛋白（组成</w:t>
      </w:r>
      <w:proofErr w:type="gramStart"/>
      <w:r>
        <w:rPr>
          <w:rFonts w:ascii="宋体" w:hAnsi="宋体" w:hint="eastAsia"/>
          <w:b/>
          <w:color w:val="B2A1C7"/>
          <w:sz w:val="28"/>
          <w:szCs w:val="28"/>
        </w:rPr>
        <w:t>纤维网</w:t>
      </w:r>
      <w:proofErr w:type="gramEnd"/>
      <w:r>
        <w:rPr>
          <w:rFonts w:ascii="宋体" w:hAnsi="宋体" w:hint="eastAsia"/>
          <w:b/>
          <w:color w:val="B2A1C7"/>
          <w:sz w:val="28"/>
          <w:szCs w:val="28"/>
        </w:rPr>
        <w:t>架）</w:t>
      </w:r>
    </w:p>
    <w:p w14:paraId="5D80F4BD" w14:textId="77777777" w:rsidR="00BA31A5" w:rsidRDefault="00BA31A5" w:rsidP="00BA31A5">
      <w:pPr>
        <w:numPr>
          <w:ilvl w:val="0"/>
          <w:numId w:val="38"/>
        </w:numPr>
        <w:adjustRightInd w:val="0"/>
        <w:snapToGrid w:val="0"/>
        <w:spacing w:line="440" w:lineRule="atLeast"/>
        <w:rPr>
          <w:rFonts w:hint="eastAsia"/>
          <w:b/>
          <w:sz w:val="28"/>
          <w:szCs w:val="28"/>
        </w:rPr>
      </w:pPr>
      <w:r>
        <w:rPr>
          <w:rFonts w:ascii="宋体" w:hAnsi="宋体" w:hint="eastAsia"/>
          <w:b/>
          <w:sz w:val="28"/>
          <w:szCs w:val="28"/>
        </w:rPr>
        <w:t>糖胺聚糖的类型，最简单的糖胺聚糖</w:t>
      </w:r>
      <w:r>
        <w:rPr>
          <w:rFonts w:cs="Calibri" w:hint="eastAsia"/>
          <w:b/>
          <w:sz w:val="28"/>
          <w:szCs w:val="28"/>
        </w:rPr>
        <w:t>-</w:t>
      </w:r>
      <w:r>
        <w:rPr>
          <w:rFonts w:ascii="宋体" w:hAnsi="宋体" w:hint="eastAsia"/>
          <w:b/>
          <w:sz w:val="28"/>
          <w:szCs w:val="28"/>
        </w:rPr>
        <w:t>透明质酸的结构功能特点，蛋白聚糖与糖胺聚糖的结构关系</w:t>
      </w:r>
    </w:p>
    <w:p w14:paraId="3739F0CB" w14:textId="77777777" w:rsidR="00BA31A5" w:rsidRDefault="00BA31A5" w:rsidP="00BA31A5">
      <w:pPr>
        <w:adjustRightInd w:val="0"/>
        <w:snapToGrid w:val="0"/>
        <w:spacing w:line="440" w:lineRule="atLeast"/>
        <w:rPr>
          <w:rFonts w:hint="eastAsia"/>
          <w:b/>
          <w:color w:val="B2A1C7"/>
          <w:sz w:val="28"/>
          <w:szCs w:val="28"/>
        </w:rPr>
      </w:pPr>
      <w:r>
        <w:rPr>
          <w:rFonts w:hint="eastAsia"/>
          <w:b/>
          <w:sz w:val="28"/>
          <w:szCs w:val="28"/>
        </w:rPr>
        <w:t xml:space="preserve">   </w:t>
      </w:r>
      <w:r>
        <w:rPr>
          <w:rFonts w:ascii="宋体" w:hAnsi="宋体" w:hint="eastAsia"/>
          <w:b/>
          <w:color w:val="B2A1C7"/>
          <w:sz w:val="28"/>
          <w:szCs w:val="28"/>
        </w:rPr>
        <w:t>类型：</w:t>
      </w:r>
      <w:r>
        <w:rPr>
          <w:rFonts w:cs="Calibri" w:hint="eastAsia"/>
          <w:b/>
          <w:color w:val="B2A1C7"/>
          <w:sz w:val="28"/>
          <w:szCs w:val="28"/>
        </w:rPr>
        <w:t>a.</w:t>
      </w:r>
      <w:r>
        <w:rPr>
          <w:rFonts w:ascii="宋体" w:hAnsi="宋体" w:hint="eastAsia"/>
          <w:b/>
          <w:color w:val="B2A1C7"/>
          <w:sz w:val="28"/>
          <w:szCs w:val="28"/>
        </w:rPr>
        <w:t>透明质酸，</w:t>
      </w:r>
      <w:r>
        <w:rPr>
          <w:rFonts w:cs="Calibri" w:hint="eastAsia"/>
          <w:b/>
          <w:color w:val="B2A1C7"/>
          <w:sz w:val="28"/>
          <w:szCs w:val="28"/>
        </w:rPr>
        <w:t>b.</w:t>
      </w:r>
      <w:r>
        <w:rPr>
          <w:rFonts w:ascii="宋体" w:hAnsi="宋体" w:hint="eastAsia"/>
          <w:b/>
          <w:color w:val="B2A1C7"/>
          <w:sz w:val="28"/>
          <w:szCs w:val="28"/>
        </w:rPr>
        <w:t>硫酸软骨素，</w:t>
      </w:r>
      <w:r>
        <w:rPr>
          <w:rFonts w:cs="Calibri" w:hint="eastAsia"/>
          <w:b/>
          <w:color w:val="B2A1C7"/>
          <w:sz w:val="28"/>
          <w:szCs w:val="28"/>
        </w:rPr>
        <w:t>c.</w:t>
      </w:r>
      <w:r>
        <w:rPr>
          <w:rFonts w:ascii="宋体" w:hAnsi="宋体" w:hint="eastAsia"/>
          <w:b/>
          <w:color w:val="B2A1C7"/>
          <w:sz w:val="28"/>
          <w:szCs w:val="28"/>
        </w:rPr>
        <w:t>硫酸乙酰肝素，</w:t>
      </w:r>
      <w:r>
        <w:rPr>
          <w:rFonts w:cs="Calibri" w:hint="eastAsia"/>
          <w:b/>
          <w:color w:val="B2A1C7"/>
          <w:sz w:val="28"/>
          <w:szCs w:val="28"/>
        </w:rPr>
        <w:t>d.</w:t>
      </w:r>
      <w:r>
        <w:rPr>
          <w:rFonts w:ascii="宋体" w:hAnsi="宋体" w:hint="eastAsia"/>
          <w:b/>
          <w:color w:val="B2A1C7"/>
          <w:sz w:val="28"/>
          <w:szCs w:val="28"/>
        </w:rPr>
        <w:t>肝素</w:t>
      </w:r>
    </w:p>
    <w:p w14:paraId="44D7786F" w14:textId="77777777" w:rsidR="00BA31A5" w:rsidRDefault="00BA31A5" w:rsidP="00BA31A5">
      <w:pPr>
        <w:numPr>
          <w:ilvl w:val="0"/>
          <w:numId w:val="32"/>
        </w:numPr>
        <w:adjustRightInd w:val="0"/>
        <w:snapToGrid w:val="0"/>
        <w:spacing w:line="440" w:lineRule="atLeast"/>
        <w:ind w:firstLineChars="465" w:firstLine="1307"/>
        <w:rPr>
          <w:rFonts w:hint="eastAsia"/>
          <w:b/>
          <w:color w:val="B2A1C7"/>
          <w:sz w:val="28"/>
          <w:szCs w:val="28"/>
        </w:rPr>
      </w:pPr>
      <w:r>
        <w:rPr>
          <w:rFonts w:ascii="宋体" w:hAnsi="宋体" w:hint="eastAsia"/>
          <w:b/>
          <w:color w:val="B2A1C7"/>
          <w:sz w:val="28"/>
          <w:szCs w:val="28"/>
        </w:rPr>
        <w:t>硫酸皮肤素，</w:t>
      </w:r>
      <w:r>
        <w:rPr>
          <w:rFonts w:cs="Calibri" w:hint="eastAsia"/>
          <w:b/>
          <w:color w:val="B2A1C7"/>
          <w:sz w:val="28"/>
          <w:szCs w:val="28"/>
        </w:rPr>
        <w:t>f.</w:t>
      </w:r>
      <w:r>
        <w:rPr>
          <w:rFonts w:ascii="宋体" w:hAnsi="宋体" w:hint="eastAsia"/>
          <w:b/>
          <w:color w:val="B2A1C7"/>
          <w:sz w:val="28"/>
          <w:szCs w:val="28"/>
        </w:rPr>
        <w:t>硫酸角质素</w:t>
      </w:r>
    </w:p>
    <w:p w14:paraId="19340841" w14:textId="77777777" w:rsidR="00BA31A5" w:rsidRDefault="00BA31A5" w:rsidP="00BA31A5">
      <w:pPr>
        <w:adjustRightInd w:val="0"/>
        <w:snapToGrid w:val="0"/>
        <w:spacing w:line="440" w:lineRule="atLeast"/>
        <w:rPr>
          <w:rFonts w:hint="eastAsia"/>
          <w:b/>
          <w:color w:val="B2A1C7"/>
          <w:sz w:val="28"/>
          <w:szCs w:val="28"/>
        </w:rPr>
      </w:pPr>
      <w:r>
        <w:rPr>
          <w:rFonts w:hint="eastAsia"/>
          <w:b/>
          <w:color w:val="B2A1C7"/>
          <w:sz w:val="28"/>
          <w:szCs w:val="28"/>
        </w:rPr>
        <w:t xml:space="preserve">   </w:t>
      </w:r>
      <w:r>
        <w:rPr>
          <w:rFonts w:ascii="宋体" w:hAnsi="宋体" w:hint="eastAsia"/>
          <w:b/>
          <w:color w:val="B2A1C7"/>
          <w:sz w:val="28"/>
          <w:szCs w:val="28"/>
        </w:rPr>
        <w:t>结构：由</w:t>
      </w:r>
      <w:r>
        <w:rPr>
          <w:rFonts w:cs="Calibri" w:hint="eastAsia"/>
          <w:b/>
          <w:color w:val="B2A1C7"/>
          <w:sz w:val="28"/>
          <w:szCs w:val="28"/>
        </w:rPr>
        <w:t>D-</w:t>
      </w:r>
      <w:r>
        <w:rPr>
          <w:rFonts w:ascii="宋体" w:hAnsi="宋体" w:hint="eastAsia"/>
          <w:b/>
          <w:color w:val="B2A1C7"/>
          <w:sz w:val="28"/>
          <w:szCs w:val="28"/>
        </w:rPr>
        <w:t>葡萄糖醛酸及</w:t>
      </w:r>
      <w:r>
        <w:rPr>
          <w:rFonts w:cs="Calibri" w:hint="eastAsia"/>
          <w:b/>
          <w:color w:val="B2A1C7"/>
          <w:sz w:val="28"/>
          <w:szCs w:val="28"/>
        </w:rPr>
        <w:t>N-</w:t>
      </w:r>
      <w:r>
        <w:rPr>
          <w:rFonts w:ascii="宋体" w:hAnsi="宋体" w:hint="eastAsia"/>
          <w:b/>
          <w:color w:val="B2A1C7"/>
          <w:sz w:val="28"/>
          <w:szCs w:val="28"/>
        </w:rPr>
        <w:t>乙酰氨基葡萄糖组成重复二糖结构，不发生磷酸化，但表面葡萄糖醛酸的羟基使分子有大量的负电荷，斥力使分子膨胀</w:t>
      </w:r>
    </w:p>
    <w:p w14:paraId="7C2D557D" w14:textId="77777777" w:rsidR="00BA31A5" w:rsidRDefault="00BA31A5" w:rsidP="00BA31A5">
      <w:pPr>
        <w:adjustRightInd w:val="0"/>
        <w:snapToGrid w:val="0"/>
        <w:spacing w:line="440" w:lineRule="atLeast"/>
        <w:rPr>
          <w:rFonts w:hint="eastAsia"/>
          <w:b/>
          <w:color w:val="B2A1C7"/>
          <w:sz w:val="28"/>
          <w:szCs w:val="28"/>
        </w:rPr>
      </w:pPr>
      <w:r>
        <w:rPr>
          <w:rFonts w:hint="eastAsia"/>
          <w:b/>
          <w:color w:val="B2A1C7"/>
          <w:sz w:val="28"/>
          <w:szCs w:val="28"/>
        </w:rPr>
        <w:t xml:space="preserve">   </w:t>
      </w:r>
      <w:r>
        <w:rPr>
          <w:rFonts w:ascii="宋体" w:hAnsi="宋体" w:hint="eastAsia"/>
          <w:b/>
          <w:color w:val="B2A1C7"/>
          <w:sz w:val="28"/>
          <w:szCs w:val="28"/>
        </w:rPr>
        <w:t>功能：赋予组织良好的弹性和抗压性</w:t>
      </w:r>
    </w:p>
    <w:p w14:paraId="72359F3B" w14:textId="77777777" w:rsidR="00BA31A5" w:rsidRDefault="00BA31A5" w:rsidP="00BA31A5">
      <w:pPr>
        <w:adjustRightInd w:val="0"/>
        <w:snapToGrid w:val="0"/>
        <w:spacing w:line="440" w:lineRule="atLeast"/>
        <w:rPr>
          <w:rFonts w:hint="eastAsia"/>
          <w:b/>
          <w:color w:val="0000FF"/>
          <w:sz w:val="28"/>
          <w:szCs w:val="28"/>
        </w:rPr>
      </w:pPr>
      <w:r>
        <w:rPr>
          <w:rFonts w:hint="eastAsia"/>
          <w:b/>
          <w:color w:val="B2A1C7"/>
          <w:sz w:val="28"/>
          <w:szCs w:val="28"/>
        </w:rPr>
        <w:t xml:space="preserve">   </w:t>
      </w:r>
      <w:r>
        <w:rPr>
          <w:rFonts w:ascii="宋体" w:hAnsi="宋体" w:hint="eastAsia"/>
          <w:b/>
          <w:color w:val="0000FF"/>
          <w:sz w:val="28"/>
          <w:szCs w:val="28"/>
        </w:rPr>
        <w:t>蛋白聚糖：核心蛋白与糖氨聚糖（除透明质酸外）形成蛋白聚糖单体，蛋白聚糖单体通过连接蛋白以非共价键与透明质酸相连，形成蛋白聚糖多聚体。（核心蛋白在粗面内质网合成，糖基化在高尔基体完成）</w:t>
      </w:r>
    </w:p>
    <w:p w14:paraId="0E2AA055" w14:textId="77777777" w:rsidR="00BA31A5" w:rsidRDefault="00BA31A5" w:rsidP="00BA31A5">
      <w:pPr>
        <w:adjustRightInd w:val="0"/>
        <w:snapToGrid w:val="0"/>
        <w:spacing w:line="440" w:lineRule="atLeast"/>
        <w:rPr>
          <w:rFonts w:hint="eastAsia"/>
          <w:b/>
          <w:color w:val="FF0000"/>
          <w:sz w:val="28"/>
          <w:szCs w:val="28"/>
        </w:rPr>
      </w:pPr>
      <w:r>
        <w:rPr>
          <w:rFonts w:hint="eastAsia"/>
          <w:b/>
          <w:color w:val="0000FF"/>
          <w:sz w:val="28"/>
          <w:szCs w:val="28"/>
        </w:rPr>
        <w:t xml:space="preserve">   </w:t>
      </w:r>
      <w:r>
        <w:rPr>
          <w:rFonts w:ascii="宋体" w:hAnsi="宋体" w:hint="eastAsia"/>
          <w:b/>
          <w:color w:val="FF0000"/>
          <w:sz w:val="28"/>
          <w:szCs w:val="28"/>
        </w:rPr>
        <w:t>功能：</w:t>
      </w:r>
    </w:p>
    <w:p w14:paraId="1455A723" w14:textId="77777777" w:rsidR="00BA31A5" w:rsidRDefault="00BA31A5" w:rsidP="00BA31A5">
      <w:pPr>
        <w:numPr>
          <w:ilvl w:val="0"/>
          <w:numId w:val="40"/>
        </w:numPr>
        <w:adjustRightInd w:val="0"/>
        <w:snapToGrid w:val="0"/>
        <w:spacing w:line="440" w:lineRule="atLeast"/>
        <w:rPr>
          <w:rFonts w:hint="eastAsia"/>
          <w:b/>
          <w:color w:val="FF0000"/>
          <w:sz w:val="28"/>
          <w:szCs w:val="28"/>
        </w:rPr>
      </w:pPr>
      <w:r>
        <w:rPr>
          <w:rFonts w:ascii="宋体" w:hAnsi="宋体" w:hint="eastAsia"/>
          <w:b/>
          <w:color w:val="FF0000"/>
          <w:sz w:val="28"/>
          <w:szCs w:val="28"/>
        </w:rPr>
        <w:t>使组织具有弹性和抗压性</w:t>
      </w:r>
    </w:p>
    <w:p w14:paraId="34F99D6B" w14:textId="77777777" w:rsidR="00BA31A5" w:rsidRDefault="00BA31A5" w:rsidP="00BA31A5">
      <w:pPr>
        <w:numPr>
          <w:ilvl w:val="0"/>
          <w:numId w:val="40"/>
        </w:numPr>
        <w:adjustRightInd w:val="0"/>
        <w:snapToGrid w:val="0"/>
        <w:spacing w:line="440" w:lineRule="atLeast"/>
        <w:rPr>
          <w:rFonts w:hint="eastAsia"/>
          <w:b/>
          <w:color w:val="FF0000"/>
          <w:sz w:val="28"/>
          <w:szCs w:val="28"/>
        </w:rPr>
      </w:pPr>
      <w:r>
        <w:rPr>
          <w:rFonts w:ascii="宋体" w:hAnsi="宋体" w:hint="eastAsia"/>
          <w:b/>
          <w:color w:val="FF0000"/>
          <w:sz w:val="28"/>
          <w:szCs w:val="28"/>
        </w:rPr>
        <w:t>糖氨聚糖有抗凝血作用</w:t>
      </w:r>
    </w:p>
    <w:p w14:paraId="6718D215" w14:textId="77777777" w:rsidR="00BA31A5" w:rsidRDefault="00BA31A5" w:rsidP="00BA31A5">
      <w:pPr>
        <w:numPr>
          <w:ilvl w:val="0"/>
          <w:numId w:val="40"/>
        </w:numPr>
        <w:adjustRightInd w:val="0"/>
        <w:snapToGrid w:val="0"/>
        <w:spacing w:line="440" w:lineRule="atLeast"/>
        <w:rPr>
          <w:rFonts w:hint="eastAsia"/>
          <w:b/>
          <w:color w:val="FF0000"/>
          <w:sz w:val="28"/>
          <w:szCs w:val="28"/>
        </w:rPr>
      </w:pPr>
      <w:r>
        <w:rPr>
          <w:rFonts w:ascii="宋体" w:hAnsi="宋体" w:hint="eastAsia"/>
          <w:b/>
          <w:color w:val="FF0000"/>
          <w:sz w:val="28"/>
          <w:szCs w:val="28"/>
        </w:rPr>
        <w:t>角膜中蛋白聚糖有透光作用</w:t>
      </w:r>
    </w:p>
    <w:p w14:paraId="3E406305" w14:textId="77777777" w:rsidR="00BA31A5" w:rsidRDefault="00BA31A5" w:rsidP="00BA31A5">
      <w:pPr>
        <w:numPr>
          <w:ilvl w:val="0"/>
          <w:numId w:val="40"/>
        </w:numPr>
        <w:adjustRightInd w:val="0"/>
        <w:snapToGrid w:val="0"/>
        <w:spacing w:line="440" w:lineRule="atLeast"/>
        <w:rPr>
          <w:rFonts w:hint="eastAsia"/>
          <w:b/>
          <w:color w:val="FF0000"/>
          <w:sz w:val="28"/>
          <w:szCs w:val="28"/>
        </w:rPr>
      </w:pPr>
      <w:r>
        <w:rPr>
          <w:rFonts w:ascii="宋体" w:hAnsi="宋体" w:hint="eastAsia"/>
          <w:b/>
          <w:color w:val="FF0000"/>
          <w:sz w:val="28"/>
          <w:szCs w:val="28"/>
        </w:rPr>
        <w:t>对物质转运有选择渗透性</w:t>
      </w:r>
    </w:p>
    <w:p w14:paraId="4723862A" w14:textId="77777777" w:rsidR="00BA31A5" w:rsidRDefault="00BA31A5" w:rsidP="00BA31A5">
      <w:pPr>
        <w:numPr>
          <w:ilvl w:val="0"/>
          <w:numId w:val="40"/>
        </w:numPr>
        <w:adjustRightInd w:val="0"/>
        <w:snapToGrid w:val="0"/>
        <w:spacing w:line="440" w:lineRule="atLeast"/>
        <w:rPr>
          <w:rFonts w:hint="eastAsia"/>
          <w:b/>
          <w:color w:val="FF0000"/>
          <w:sz w:val="28"/>
          <w:szCs w:val="28"/>
        </w:rPr>
      </w:pPr>
      <w:r>
        <w:rPr>
          <w:rFonts w:ascii="宋体" w:hAnsi="宋体" w:hint="eastAsia"/>
          <w:b/>
          <w:color w:val="FF0000"/>
          <w:sz w:val="28"/>
          <w:szCs w:val="28"/>
        </w:rPr>
        <w:t>细胞表面的蛋白聚糖有传递信息作用</w:t>
      </w:r>
    </w:p>
    <w:p w14:paraId="38DEE0CF" w14:textId="77777777" w:rsidR="00BA31A5" w:rsidRDefault="00BA31A5" w:rsidP="00BA31A5">
      <w:pPr>
        <w:numPr>
          <w:ilvl w:val="0"/>
          <w:numId w:val="40"/>
        </w:numPr>
        <w:adjustRightInd w:val="0"/>
        <w:snapToGrid w:val="0"/>
        <w:spacing w:line="440" w:lineRule="atLeast"/>
        <w:rPr>
          <w:rFonts w:hint="eastAsia"/>
          <w:b/>
          <w:color w:val="FF0000"/>
          <w:sz w:val="28"/>
          <w:szCs w:val="28"/>
        </w:rPr>
      </w:pPr>
      <w:r>
        <w:rPr>
          <w:rFonts w:ascii="宋体" w:hAnsi="宋体" w:hint="eastAsia"/>
          <w:b/>
          <w:color w:val="FF0000"/>
          <w:sz w:val="28"/>
          <w:szCs w:val="28"/>
        </w:rPr>
        <w:lastRenderedPageBreak/>
        <w:t>糖氨聚糖和蛋白聚糖与组织老化有关</w:t>
      </w:r>
    </w:p>
    <w:p w14:paraId="59634016" w14:textId="77777777" w:rsidR="00BA31A5" w:rsidRDefault="00BA31A5" w:rsidP="00BA31A5">
      <w:pPr>
        <w:numPr>
          <w:ilvl w:val="0"/>
          <w:numId w:val="38"/>
        </w:numPr>
        <w:adjustRightInd w:val="0"/>
        <w:snapToGrid w:val="0"/>
        <w:spacing w:line="440" w:lineRule="atLeast"/>
        <w:rPr>
          <w:rFonts w:hint="eastAsia"/>
          <w:b/>
          <w:sz w:val="28"/>
          <w:szCs w:val="28"/>
        </w:rPr>
      </w:pPr>
      <w:r>
        <w:rPr>
          <w:rFonts w:ascii="宋体" w:hAnsi="宋体" w:hint="eastAsia"/>
          <w:b/>
          <w:sz w:val="28"/>
          <w:szCs w:val="28"/>
        </w:rPr>
        <w:t>胶原（</w:t>
      </w:r>
      <w:r>
        <w:rPr>
          <w:rFonts w:ascii="宋体" w:hAnsi="宋体" w:hint="eastAsia"/>
          <w:b/>
          <w:color w:val="B2A1C7"/>
          <w:sz w:val="28"/>
          <w:szCs w:val="28"/>
        </w:rPr>
        <w:t>最丰富的蛋白质</w:t>
      </w:r>
      <w:r>
        <w:rPr>
          <w:rFonts w:ascii="宋体" w:hAnsi="宋体" w:hint="eastAsia"/>
          <w:b/>
          <w:sz w:val="28"/>
          <w:szCs w:val="28"/>
        </w:rPr>
        <w:t>）的类型（</w:t>
      </w:r>
      <w:r>
        <w:rPr>
          <w:rFonts w:cs="Calibri" w:hint="eastAsia"/>
          <w:b/>
          <w:sz w:val="28"/>
          <w:szCs w:val="28"/>
        </w:rPr>
        <w:t>1</w:t>
      </w:r>
      <w:r>
        <w:rPr>
          <w:rFonts w:ascii="宋体" w:hAnsi="宋体" w:hint="eastAsia"/>
          <w:b/>
          <w:sz w:val="28"/>
          <w:szCs w:val="28"/>
        </w:rPr>
        <w:t>～</w:t>
      </w:r>
      <w:r>
        <w:rPr>
          <w:rFonts w:cs="Calibri" w:hint="eastAsia"/>
          <w:b/>
          <w:sz w:val="28"/>
          <w:szCs w:val="28"/>
        </w:rPr>
        <w:t>4</w:t>
      </w:r>
      <w:r>
        <w:rPr>
          <w:rFonts w:ascii="宋体" w:hAnsi="宋体" w:hint="eastAsia"/>
          <w:b/>
          <w:sz w:val="28"/>
          <w:szCs w:val="28"/>
        </w:rPr>
        <w:t>型）及分布，弹性蛋白与马凡氏综合征的关联</w:t>
      </w:r>
    </w:p>
    <w:p w14:paraId="4F9E727E" w14:textId="77777777" w:rsidR="00BA31A5" w:rsidRDefault="00BA31A5" w:rsidP="00BA31A5">
      <w:pPr>
        <w:adjustRightInd w:val="0"/>
        <w:snapToGrid w:val="0"/>
        <w:spacing w:line="440" w:lineRule="atLeast"/>
        <w:rPr>
          <w:rFonts w:hint="eastAsia"/>
          <w:b/>
          <w:color w:val="B2A1C7"/>
          <w:sz w:val="28"/>
          <w:szCs w:val="28"/>
        </w:rPr>
      </w:pPr>
      <w:r>
        <w:rPr>
          <w:rFonts w:hint="eastAsia"/>
          <w:b/>
          <w:sz w:val="28"/>
          <w:szCs w:val="28"/>
        </w:rPr>
        <w:t xml:space="preserve">   </w:t>
      </w:r>
      <w:r>
        <w:rPr>
          <w:rFonts w:ascii="宋体" w:hAnsi="宋体" w:hint="eastAsia"/>
          <w:b/>
          <w:color w:val="B2A1C7"/>
          <w:sz w:val="28"/>
          <w:szCs w:val="28"/>
        </w:rPr>
        <w:t>胶原：</w:t>
      </w:r>
      <w:r>
        <w:rPr>
          <w:rFonts w:cs="Calibri" w:hint="eastAsia"/>
          <w:b/>
          <w:color w:val="B2A1C7"/>
          <w:sz w:val="28"/>
          <w:szCs w:val="28"/>
        </w:rPr>
        <w:t>3</w:t>
      </w:r>
      <w:r>
        <w:rPr>
          <w:rFonts w:ascii="宋体" w:hAnsi="宋体" w:hint="eastAsia"/>
          <w:b/>
          <w:color w:val="B2A1C7"/>
          <w:sz w:val="28"/>
          <w:szCs w:val="28"/>
        </w:rPr>
        <w:t>条α多肽链（</w:t>
      </w:r>
      <w:proofErr w:type="spellStart"/>
      <w:r>
        <w:rPr>
          <w:rFonts w:cs="Calibri" w:hint="eastAsia"/>
          <w:b/>
          <w:color w:val="B2A1C7"/>
          <w:sz w:val="28"/>
          <w:szCs w:val="28"/>
        </w:rPr>
        <w:t>Gly</w:t>
      </w:r>
      <w:proofErr w:type="spellEnd"/>
      <w:r>
        <w:rPr>
          <w:rFonts w:cs="Calibri" w:hint="eastAsia"/>
          <w:b/>
          <w:color w:val="B2A1C7"/>
          <w:sz w:val="28"/>
          <w:szCs w:val="28"/>
        </w:rPr>
        <w:t>-X-Y</w:t>
      </w:r>
      <w:r>
        <w:rPr>
          <w:rFonts w:ascii="宋体" w:hAnsi="宋体" w:hint="eastAsia"/>
          <w:b/>
          <w:color w:val="B2A1C7"/>
          <w:sz w:val="28"/>
          <w:szCs w:val="28"/>
        </w:rPr>
        <w:t>重复序列）盘绕而成，</w:t>
      </w:r>
      <w:r>
        <w:rPr>
          <w:rFonts w:cs="Calibri" w:hint="eastAsia"/>
          <w:b/>
          <w:color w:val="B2A1C7"/>
          <w:sz w:val="28"/>
          <w:szCs w:val="28"/>
        </w:rPr>
        <w:t>IV</w:t>
      </w:r>
      <w:r>
        <w:rPr>
          <w:rFonts w:ascii="宋体" w:hAnsi="宋体" w:hint="eastAsia"/>
          <w:b/>
          <w:color w:val="B2A1C7"/>
          <w:sz w:val="28"/>
          <w:szCs w:val="28"/>
        </w:rPr>
        <w:t>型除外</w:t>
      </w:r>
    </w:p>
    <w:p w14:paraId="0C9B3833" w14:textId="77777777" w:rsidR="00BA31A5" w:rsidRDefault="00BA31A5" w:rsidP="00BA31A5">
      <w:pPr>
        <w:adjustRightInd w:val="0"/>
        <w:snapToGrid w:val="0"/>
        <w:spacing w:line="440" w:lineRule="atLeast"/>
        <w:rPr>
          <w:rFonts w:hint="eastAsia"/>
          <w:b/>
          <w:color w:val="B2A1C7"/>
          <w:sz w:val="28"/>
          <w:szCs w:val="28"/>
        </w:rPr>
      </w:pPr>
      <w:r>
        <w:rPr>
          <w:rFonts w:hint="eastAsia"/>
          <w:b/>
          <w:color w:val="B2A1C7"/>
          <w:sz w:val="28"/>
          <w:szCs w:val="28"/>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40"/>
        <w:gridCol w:w="4033"/>
      </w:tblGrid>
      <w:tr w:rsidR="00BA31A5" w14:paraId="58EC51F4" w14:textId="77777777" w:rsidTr="00BA31A5">
        <w:tc>
          <w:tcPr>
            <w:tcW w:w="2840" w:type="dxa"/>
            <w:tcBorders>
              <w:top w:val="single" w:sz="4" w:space="0" w:color="auto"/>
              <w:left w:val="single" w:sz="4" w:space="0" w:color="auto"/>
              <w:bottom w:val="single" w:sz="4" w:space="0" w:color="auto"/>
              <w:right w:val="single" w:sz="4" w:space="0" w:color="auto"/>
            </w:tcBorders>
            <w:hideMark/>
          </w:tcPr>
          <w:p w14:paraId="39C7A9A3" w14:textId="77777777" w:rsidR="00BA31A5" w:rsidRDefault="00BA31A5">
            <w:pPr>
              <w:adjustRightInd w:val="0"/>
              <w:snapToGrid w:val="0"/>
              <w:spacing w:line="440" w:lineRule="atLeast"/>
              <w:rPr>
                <w:rFonts w:hint="eastAsia"/>
                <w:b/>
                <w:color w:val="B2A1C7"/>
                <w:sz w:val="28"/>
                <w:szCs w:val="28"/>
              </w:rPr>
            </w:pPr>
            <w:r>
              <w:rPr>
                <w:rFonts w:ascii="宋体" w:hAnsi="宋体" w:hint="eastAsia"/>
                <w:b/>
                <w:color w:val="B2A1C7"/>
                <w:sz w:val="28"/>
                <w:szCs w:val="28"/>
              </w:rPr>
              <w:t>类型</w:t>
            </w:r>
          </w:p>
        </w:tc>
        <w:tc>
          <w:tcPr>
            <w:tcW w:w="4033" w:type="dxa"/>
            <w:tcBorders>
              <w:top w:val="single" w:sz="4" w:space="0" w:color="auto"/>
              <w:left w:val="nil"/>
              <w:bottom w:val="single" w:sz="4" w:space="0" w:color="auto"/>
              <w:right w:val="single" w:sz="4" w:space="0" w:color="auto"/>
            </w:tcBorders>
            <w:hideMark/>
          </w:tcPr>
          <w:p w14:paraId="3BC39307" w14:textId="77777777" w:rsidR="00BA31A5" w:rsidRDefault="00BA31A5">
            <w:pPr>
              <w:adjustRightInd w:val="0"/>
              <w:snapToGrid w:val="0"/>
              <w:spacing w:line="440" w:lineRule="atLeast"/>
              <w:rPr>
                <w:rFonts w:hint="eastAsia"/>
                <w:b/>
                <w:color w:val="B2A1C7"/>
                <w:sz w:val="28"/>
                <w:szCs w:val="28"/>
              </w:rPr>
            </w:pPr>
            <w:r>
              <w:rPr>
                <w:rFonts w:ascii="宋体" w:hAnsi="宋体" w:hint="eastAsia"/>
                <w:b/>
                <w:color w:val="B2A1C7"/>
                <w:sz w:val="28"/>
                <w:szCs w:val="28"/>
              </w:rPr>
              <w:t>分布</w:t>
            </w:r>
          </w:p>
        </w:tc>
      </w:tr>
      <w:tr w:rsidR="00BA31A5" w14:paraId="58346B08" w14:textId="77777777" w:rsidTr="00BA31A5">
        <w:tc>
          <w:tcPr>
            <w:tcW w:w="2840" w:type="dxa"/>
            <w:tcBorders>
              <w:top w:val="single" w:sz="4" w:space="0" w:color="auto"/>
              <w:left w:val="single" w:sz="4" w:space="0" w:color="auto"/>
              <w:bottom w:val="single" w:sz="4" w:space="0" w:color="auto"/>
              <w:right w:val="single" w:sz="4" w:space="0" w:color="auto"/>
            </w:tcBorders>
            <w:hideMark/>
          </w:tcPr>
          <w:p w14:paraId="7D10D262" w14:textId="77777777" w:rsidR="00BA31A5" w:rsidRDefault="00BA31A5">
            <w:pPr>
              <w:adjustRightInd w:val="0"/>
              <w:snapToGrid w:val="0"/>
              <w:spacing w:line="440" w:lineRule="atLeast"/>
              <w:rPr>
                <w:rFonts w:hint="eastAsia"/>
                <w:b/>
                <w:color w:val="B2A1C7"/>
                <w:sz w:val="28"/>
                <w:szCs w:val="28"/>
              </w:rPr>
            </w:pPr>
            <w:r>
              <w:rPr>
                <w:rFonts w:cs="Calibri" w:hint="eastAsia"/>
                <w:b/>
                <w:color w:val="B2A1C7"/>
                <w:sz w:val="28"/>
                <w:szCs w:val="28"/>
              </w:rPr>
              <w:t>I</w:t>
            </w:r>
          </w:p>
        </w:tc>
        <w:tc>
          <w:tcPr>
            <w:tcW w:w="4033" w:type="dxa"/>
            <w:tcBorders>
              <w:top w:val="single" w:sz="4" w:space="0" w:color="auto"/>
              <w:left w:val="nil"/>
              <w:bottom w:val="single" w:sz="4" w:space="0" w:color="auto"/>
              <w:right w:val="single" w:sz="4" w:space="0" w:color="auto"/>
            </w:tcBorders>
            <w:hideMark/>
          </w:tcPr>
          <w:p w14:paraId="0963E427" w14:textId="77777777" w:rsidR="00BA31A5" w:rsidRDefault="00BA31A5">
            <w:pPr>
              <w:adjustRightInd w:val="0"/>
              <w:snapToGrid w:val="0"/>
              <w:spacing w:line="440" w:lineRule="atLeast"/>
              <w:rPr>
                <w:rFonts w:hint="eastAsia"/>
                <w:b/>
                <w:color w:val="B2A1C7"/>
                <w:sz w:val="28"/>
                <w:szCs w:val="28"/>
              </w:rPr>
            </w:pPr>
            <w:r>
              <w:rPr>
                <w:rFonts w:ascii="宋体" w:hAnsi="宋体" w:hint="eastAsia"/>
                <w:b/>
                <w:color w:val="B2A1C7"/>
                <w:sz w:val="28"/>
                <w:szCs w:val="28"/>
              </w:rPr>
              <w:t>骨，皮肤，韧带，肌腱，角膜等</w:t>
            </w:r>
          </w:p>
        </w:tc>
      </w:tr>
      <w:tr w:rsidR="00BA31A5" w14:paraId="003AA0B9" w14:textId="77777777" w:rsidTr="00BA31A5">
        <w:tc>
          <w:tcPr>
            <w:tcW w:w="2840" w:type="dxa"/>
            <w:tcBorders>
              <w:top w:val="single" w:sz="4" w:space="0" w:color="auto"/>
              <w:left w:val="single" w:sz="4" w:space="0" w:color="auto"/>
              <w:bottom w:val="single" w:sz="4" w:space="0" w:color="auto"/>
              <w:right w:val="single" w:sz="4" w:space="0" w:color="auto"/>
            </w:tcBorders>
            <w:hideMark/>
          </w:tcPr>
          <w:p w14:paraId="6DFAFAF4" w14:textId="77777777" w:rsidR="00BA31A5" w:rsidRDefault="00BA31A5">
            <w:pPr>
              <w:adjustRightInd w:val="0"/>
              <w:snapToGrid w:val="0"/>
              <w:spacing w:line="440" w:lineRule="atLeast"/>
              <w:rPr>
                <w:rFonts w:hint="eastAsia"/>
                <w:b/>
                <w:color w:val="B2A1C7"/>
                <w:sz w:val="28"/>
                <w:szCs w:val="28"/>
              </w:rPr>
            </w:pPr>
            <w:r>
              <w:rPr>
                <w:rFonts w:cs="Calibri" w:hint="eastAsia"/>
                <w:b/>
                <w:color w:val="B2A1C7"/>
                <w:sz w:val="28"/>
                <w:szCs w:val="28"/>
              </w:rPr>
              <w:t>II</w:t>
            </w:r>
          </w:p>
        </w:tc>
        <w:tc>
          <w:tcPr>
            <w:tcW w:w="4033" w:type="dxa"/>
            <w:tcBorders>
              <w:top w:val="single" w:sz="4" w:space="0" w:color="auto"/>
              <w:left w:val="nil"/>
              <w:bottom w:val="single" w:sz="4" w:space="0" w:color="auto"/>
              <w:right w:val="single" w:sz="4" w:space="0" w:color="auto"/>
            </w:tcBorders>
            <w:hideMark/>
          </w:tcPr>
          <w:p w14:paraId="507A55CE" w14:textId="77777777" w:rsidR="00BA31A5" w:rsidRDefault="00BA31A5">
            <w:pPr>
              <w:adjustRightInd w:val="0"/>
              <w:snapToGrid w:val="0"/>
              <w:spacing w:line="440" w:lineRule="atLeast"/>
              <w:rPr>
                <w:rFonts w:hint="eastAsia"/>
                <w:b/>
                <w:color w:val="B2A1C7"/>
                <w:sz w:val="28"/>
                <w:szCs w:val="28"/>
              </w:rPr>
            </w:pPr>
            <w:r>
              <w:rPr>
                <w:rFonts w:ascii="宋体" w:hAnsi="宋体" w:hint="eastAsia"/>
                <w:b/>
                <w:color w:val="B2A1C7"/>
                <w:sz w:val="28"/>
                <w:szCs w:val="28"/>
              </w:rPr>
              <w:t>软骨，脊索，玻璃体等</w:t>
            </w:r>
          </w:p>
        </w:tc>
      </w:tr>
      <w:tr w:rsidR="00BA31A5" w14:paraId="1AFDE56E" w14:textId="77777777" w:rsidTr="00BA31A5">
        <w:tc>
          <w:tcPr>
            <w:tcW w:w="2840" w:type="dxa"/>
            <w:tcBorders>
              <w:top w:val="single" w:sz="4" w:space="0" w:color="auto"/>
              <w:left w:val="single" w:sz="4" w:space="0" w:color="auto"/>
              <w:bottom w:val="single" w:sz="4" w:space="0" w:color="auto"/>
              <w:right w:val="single" w:sz="4" w:space="0" w:color="auto"/>
            </w:tcBorders>
            <w:hideMark/>
          </w:tcPr>
          <w:p w14:paraId="6434875C" w14:textId="77777777" w:rsidR="00BA31A5" w:rsidRDefault="00BA31A5">
            <w:pPr>
              <w:adjustRightInd w:val="0"/>
              <w:snapToGrid w:val="0"/>
              <w:spacing w:line="440" w:lineRule="atLeast"/>
              <w:rPr>
                <w:rFonts w:hint="eastAsia"/>
                <w:b/>
                <w:color w:val="B2A1C7"/>
                <w:sz w:val="28"/>
                <w:szCs w:val="28"/>
              </w:rPr>
            </w:pPr>
            <w:r>
              <w:rPr>
                <w:rFonts w:cs="Calibri" w:hint="eastAsia"/>
                <w:b/>
                <w:color w:val="B2A1C7"/>
                <w:sz w:val="28"/>
                <w:szCs w:val="28"/>
              </w:rPr>
              <w:t>III</w:t>
            </w:r>
          </w:p>
        </w:tc>
        <w:tc>
          <w:tcPr>
            <w:tcW w:w="4033" w:type="dxa"/>
            <w:tcBorders>
              <w:top w:val="single" w:sz="4" w:space="0" w:color="auto"/>
              <w:left w:val="nil"/>
              <w:bottom w:val="single" w:sz="4" w:space="0" w:color="auto"/>
              <w:right w:val="single" w:sz="4" w:space="0" w:color="auto"/>
            </w:tcBorders>
            <w:hideMark/>
          </w:tcPr>
          <w:p w14:paraId="4E39D06E" w14:textId="77777777" w:rsidR="00BA31A5" w:rsidRDefault="00BA31A5">
            <w:pPr>
              <w:adjustRightInd w:val="0"/>
              <w:snapToGrid w:val="0"/>
              <w:spacing w:line="440" w:lineRule="atLeast"/>
              <w:rPr>
                <w:rFonts w:hint="eastAsia"/>
                <w:b/>
                <w:color w:val="B2A1C7"/>
                <w:sz w:val="28"/>
                <w:szCs w:val="28"/>
              </w:rPr>
            </w:pPr>
            <w:r>
              <w:rPr>
                <w:rFonts w:ascii="宋体" w:hAnsi="宋体" w:hint="eastAsia"/>
                <w:b/>
                <w:color w:val="B2A1C7"/>
                <w:sz w:val="28"/>
                <w:szCs w:val="28"/>
              </w:rPr>
              <w:t>血管，皮肤，体内器官</w:t>
            </w:r>
          </w:p>
        </w:tc>
      </w:tr>
      <w:tr w:rsidR="00BA31A5" w14:paraId="2C244F97" w14:textId="77777777" w:rsidTr="00BA31A5">
        <w:tc>
          <w:tcPr>
            <w:tcW w:w="2840" w:type="dxa"/>
            <w:tcBorders>
              <w:top w:val="single" w:sz="4" w:space="0" w:color="auto"/>
              <w:left w:val="single" w:sz="4" w:space="0" w:color="auto"/>
              <w:bottom w:val="single" w:sz="4" w:space="0" w:color="auto"/>
              <w:right w:val="single" w:sz="4" w:space="0" w:color="auto"/>
            </w:tcBorders>
            <w:hideMark/>
          </w:tcPr>
          <w:p w14:paraId="19575BCB" w14:textId="77777777" w:rsidR="00BA31A5" w:rsidRDefault="00BA31A5">
            <w:pPr>
              <w:adjustRightInd w:val="0"/>
              <w:snapToGrid w:val="0"/>
              <w:spacing w:line="440" w:lineRule="atLeast"/>
              <w:rPr>
                <w:rFonts w:hint="eastAsia"/>
                <w:b/>
                <w:color w:val="B2A1C7"/>
                <w:sz w:val="28"/>
                <w:szCs w:val="28"/>
              </w:rPr>
            </w:pPr>
            <w:r>
              <w:rPr>
                <w:rFonts w:cs="Calibri" w:hint="eastAsia"/>
                <w:b/>
                <w:color w:val="B2A1C7"/>
                <w:sz w:val="28"/>
                <w:szCs w:val="28"/>
              </w:rPr>
              <w:t>IV</w:t>
            </w:r>
          </w:p>
        </w:tc>
        <w:tc>
          <w:tcPr>
            <w:tcW w:w="4033" w:type="dxa"/>
            <w:tcBorders>
              <w:top w:val="single" w:sz="4" w:space="0" w:color="auto"/>
              <w:left w:val="nil"/>
              <w:bottom w:val="single" w:sz="4" w:space="0" w:color="auto"/>
              <w:right w:val="single" w:sz="4" w:space="0" w:color="auto"/>
            </w:tcBorders>
            <w:hideMark/>
          </w:tcPr>
          <w:p w14:paraId="47694261" w14:textId="77777777" w:rsidR="00BA31A5" w:rsidRDefault="00BA31A5">
            <w:pPr>
              <w:adjustRightInd w:val="0"/>
              <w:snapToGrid w:val="0"/>
              <w:spacing w:line="440" w:lineRule="atLeast"/>
              <w:rPr>
                <w:rFonts w:hint="eastAsia"/>
                <w:b/>
                <w:color w:val="B2A1C7"/>
                <w:sz w:val="28"/>
                <w:szCs w:val="28"/>
              </w:rPr>
            </w:pPr>
            <w:r>
              <w:rPr>
                <w:rFonts w:ascii="宋体" w:hAnsi="宋体" w:hint="eastAsia"/>
                <w:b/>
                <w:color w:val="B2A1C7"/>
                <w:sz w:val="28"/>
                <w:szCs w:val="28"/>
              </w:rPr>
              <w:t>基膜</w:t>
            </w:r>
          </w:p>
        </w:tc>
      </w:tr>
    </w:tbl>
    <w:p w14:paraId="080E3138" w14:textId="77777777" w:rsidR="00BA31A5" w:rsidRDefault="00BA31A5" w:rsidP="00BA31A5">
      <w:pPr>
        <w:adjustRightInd w:val="0"/>
        <w:snapToGrid w:val="0"/>
        <w:spacing w:line="440" w:lineRule="atLeast"/>
        <w:rPr>
          <w:rFonts w:hint="eastAsia"/>
          <w:b/>
          <w:color w:val="548DD4"/>
          <w:sz w:val="28"/>
          <w:szCs w:val="28"/>
        </w:rPr>
      </w:pPr>
      <w:r>
        <w:rPr>
          <w:rFonts w:hint="eastAsia"/>
          <w:b/>
          <w:color w:val="B2A1C7"/>
          <w:sz w:val="28"/>
          <w:szCs w:val="28"/>
        </w:rPr>
        <w:t xml:space="preserve"> </w:t>
      </w:r>
      <w:r>
        <w:rPr>
          <w:rFonts w:ascii="宋体" w:hAnsi="宋体" w:hint="eastAsia"/>
          <w:b/>
          <w:color w:val="548DD4"/>
          <w:sz w:val="28"/>
          <w:szCs w:val="28"/>
        </w:rPr>
        <w:t>弹性蛋白表面包绕一层由糖蛋白构成的微原纤维，其中一种较大的叫原纤维蛋白，它的基因突变导致马凡氏综合征</w:t>
      </w:r>
    </w:p>
    <w:p w14:paraId="2382F142" w14:textId="77777777" w:rsidR="00BA31A5" w:rsidRDefault="00BA31A5" w:rsidP="00BA31A5">
      <w:pPr>
        <w:numPr>
          <w:ilvl w:val="0"/>
          <w:numId w:val="38"/>
        </w:numPr>
        <w:adjustRightInd w:val="0"/>
        <w:snapToGrid w:val="0"/>
        <w:spacing w:line="440" w:lineRule="atLeast"/>
        <w:rPr>
          <w:rFonts w:hint="eastAsia"/>
          <w:b/>
          <w:sz w:val="28"/>
          <w:szCs w:val="28"/>
        </w:rPr>
      </w:pPr>
      <w:r>
        <w:rPr>
          <w:rFonts w:ascii="宋体" w:hAnsi="宋体" w:hint="eastAsia"/>
          <w:b/>
          <w:sz w:val="28"/>
          <w:szCs w:val="28"/>
        </w:rPr>
        <w:t>纤连蛋白和层粘连蛋白的分布特点</w:t>
      </w:r>
    </w:p>
    <w:p w14:paraId="716E487D" w14:textId="77777777" w:rsidR="00BA31A5" w:rsidRDefault="00BA31A5" w:rsidP="00BA31A5">
      <w:pPr>
        <w:adjustRightInd w:val="0"/>
        <w:snapToGrid w:val="0"/>
        <w:spacing w:line="440" w:lineRule="atLeast"/>
        <w:rPr>
          <w:rFonts w:hint="eastAsia"/>
          <w:b/>
          <w:color w:val="B2A1C7"/>
          <w:sz w:val="28"/>
          <w:szCs w:val="28"/>
        </w:rPr>
      </w:pPr>
      <w:r>
        <w:rPr>
          <w:rFonts w:hint="eastAsia"/>
          <w:b/>
          <w:sz w:val="28"/>
          <w:szCs w:val="28"/>
        </w:rPr>
        <w:t xml:space="preserve">   </w:t>
      </w:r>
      <w:r>
        <w:rPr>
          <w:rFonts w:ascii="宋体" w:hAnsi="宋体" w:hint="eastAsia"/>
          <w:b/>
          <w:color w:val="B2A1C7"/>
          <w:sz w:val="28"/>
          <w:szCs w:val="28"/>
        </w:rPr>
        <w:t>纤连蛋白</w:t>
      </w:r>
      <w:r>
        <w:rPr>
          <w:rFonts w:cs="Calibri" w:hint="eastAsia"/>
          <w:b/>
          <w:color w:val="B2A1C7"/>
          <w:sz w:val="28"/>
          <w:szCs w:val="28"/>
        </w:rPr>
        <w:t>:</w:t>
      </w:r>
      <w:r>
        <w:rPr>
          <w:rFonts w:ascii="宋体" w:hAnsi="宋体" w:hint="eastAsia"/>
          <w:b/>
          <w:color w:val="B2A1C7"/>
          <w:sz w:val="28"/>
          <w:szCs w:val="28"/>
        </w:rPr>
        <w:t>可溶性纤连蛋白分布于血浆及各种体液中，也分布于血管内皮细胞，成为血浆纤连蛋白；可溶性先练</w:t>
      </w:r>
      <w:r>
        <w:rPr>
          <w:rFonts w:cs="Calibri" w:hint="eastAsia"/>
          <w:b/>
          <w:color w:val="B2A1C7"/>
          <w:sz w:val="28"/>
          <w:szCs w:val="28"/>
        </w:rPr>
        <w:t>==</w:t>
      </w:r>
      <w:r>
        <w:rPr>
          <w:rFonts w:ascii="宋体" w:hAnsi="宋体" w:hint="eastAsia"/>
          <w:b/>
          <w:color w:val="B2A1C7"/>
          <w:sz w:val="28"/>
          <w:szCs w:val="28"/>
        </w:rPr>
        <w:t>纤连蛋白分布于细胞外基质还有细胞表面，称细胞纤连蛋白（最小识别单位为</w:t>
      </w:r>
      <w:r>
        <w:rPr>
          <w:rFonts w:cs="Calibri" w:hint="eastAsia"/>
          <w:b/>
          <w:color w:val="B2A1C7"/>
          <w:sz w:val="28"/>
          <w:szCs w:val="28"/>
        </w:rPr>
        <w:t>RGD</w:t>
      </w:r>
      <w:r>
        <w:rPr>
          <w:rFonts w:ascii="宋体" w:hAnsi="宋体" w:hint="eastAsia"/>
          <w:b/>
          <w:color w:val="B2A1C7"/>
          <w:sz w:val="28"/>
          <w:szCs w:val="28"/>
        </w:rPr>
        <w:t>序列即精氨酸</w:t>
      </w:r>
      <w:r>
        <w:rPr>
          <w:rFonts w:cs="Calibri" w:hint="eastAsia"/>
          <w:b/>
          <w:color w:val="B2A1C7"/>
          <w:sz w:val="28"/>
          <w:szCs w:val="28"/>
        </w:rPr>
        <w:t>-</w:t>
      </w:r>
      <w:r>
        <w:rPr>
          <w:rFonts w:ascii="宋体" w:hAnsi="宋体" w:hint="eastAsia"/>
          <w:b/>
          <w:color w:val="B2A1C7"/>
          <w:sz w:val="28"/>
          <w:szCs w:val="28"/>
        </w:rPr>
        <w:t>甘氨酸</w:t>
      </w:r>
      <w:r>
        <w:rPr>
          <w:rFonts w:cs="Calibri" w:hint="eastAsia"/>
          <w:b/>
          <w:color w:val="B2A1C7"/>
          <w:sz w:val="28"/>
          <w:szCs w:val="28"/>
        </w:rPr>
        <w:t>-</w:t>
      </w:r>
      <w:r>
        <w:rPr>
          <w:rFonts w:ascii="宋体" w:hAnsi="宋体" w:hint="eastAsia"/>
          <w:b/>
          <w:color w:val="B2A1C7"/>
          <w:sz w:val="28"/>
          <w:szCs w:val="28"/>
        </w:rPr>
        <w:t>天冬氨酸）</w:t>
      </w:r>
    </w:p>
    <w:p w14:paraId="2EDFE99C" w14:textId="77777777" w:rsidR="00BA31A5" w:rsidRDefault="00BA31A5" w:rsidP="00BA31A5">
      <w:pPr>
        <w:adjustRightInd w:val="0"/>
        <w:snapToGrid w:val="0"/>
        <w:spacing w:line="440" w:lineRule="atLeast"/>
        <w:rPr>
          <w:rFonts w:hint="eastAsia"/>
          <w:b/>
          <w:color w:val="B2A1C7"/>
          <w:sz w:val="28"/>
          <w:szCs w:val="28"/>
        </w:rPr>
      </w:pPr>
      <w:r>
        <w:rPr>
          <w:rFonts w:hint="eastAsia"/>
          <w:b/>
          <w:color w:val="B2A1C7"/>
          <w:sz w:val="28"/>
          <w:szCs w:val="28"/>
        </w:rPr>
        <w:t xml:space="preserve">   </w:t>
      </w:r>
      <w:r>
        <w:rPr>
          <w:rFonts w:ascii="宋体" w:hAnsi="宋体" w:hint="eastAsia"/>
          <w:b/>
          <w:color w:val="B2A1C7"/>
          <w:sz w:val="28"/>
          <w:szCs w:val="28"/>
        </w:rPr>
        <w:t>层粘连蛋白：三条</w:t>
      </w:r>
      <w:proofErr w:type="gramStart"/>
      <w:r>
        <w:rPr>
          <w:rFonts w:ascii="宋体" w:hAnsi="宋体" w:hint="eastAsia"/>
          <w:b/>
          <w:color w:val="B2A1C7"/>
          <w:sz w:val="28"/>
          <w:szCs w:val="28"/>
        </w:rPr>
        <w:t>链构成</w:t>
      </w:r>
      <w:proofErr w:type="gramEnd"/>
      <w:r>
        <w:rPr>
          <w:rFonts w:ascii="宋体" w:hAnsi="宋体" w:hint="eastAsia"/>
          <w:b/>
          <w:color w:val="B2A1C7"/>
          <w:sz w:val="28"/>
          <w:szCs w:val="28"/>
        </w:rPr>
        <w:t>十字架型，一条重</w:t>
      </w:r>
      <w:r>
        <w:rPr>
          <w:rFonts w:hint="eastAsia"/>
          <w:b/>
          <w:color w:val="B2A1C7"/>
          <w:sz w:val="28"/>
          <w:szCs w:val="28"/>
        </w:rPr>
        <w:t>α链，</w:t>
      </w:r>
      <w:r>
        <w:rPr>
          <w:rFonts w:cs="Calibri" w:hint="eastAsia"/>
          <w:b/>
          <w:color w:val="B2A1C7"/>
          <w:sz w:val="28"/>
          <w:szCs w:val="28"/>
        </w:rPr>
        <w:t>2</w:t>
      </w:r>
      <w:r>
        <w:rPr>
          <w:rFonts w:ascii="宋体" w:hAnsi="宋体" w:hint="eastAsia"/>
          <w:b/>
          <w:color w:val="B2A1C7"/>
          <w:sz w:val="28"/>
          <w:szCs w:val="28"/>
        </w:rPr>
        <w:t>条轻链（β，γ）分布于上皮下和内皮下紧靠细胞基底部，也分布于肌细胞附近以及脂肪细胞周围，也有</w:t>
      </w:r>
      <w:r>
        <w:rPr>
          <w:rFonts w:cs="Calibri" w:hint="eastAsia"/>
          <w:b/>
          <w:color w:val="B2A1C7"/>
          <w:sz w:val="28"/>
          <w:szCs w:val="28"/>
        </w:rPr>
        <w:t>RGD</w:t>
      </w:r>
      <w:r>
        <w:rPr>
          <w:rFonts w:ascii="宋体" w:hAnsi="宋体" w:hint="eastAsia"/>
          <w:b/>
          <w:color w:val="B2A1C7"/>
          <w:sz w:val="28"/>
          <w:szCs w:val="28"/>
        </w:rPr>
        <w:t>序列。</w:t>
      </w:r>
    </w:p>
    <w:p w14:paraId="5F11C56F" w14:textId="77777777" w:rsidR="00BA31A5" w:rsidRDefault="00BA31A5" w:rsidP="00BA31A5">
      <w:pPr>
        <w:numPr>
          <w:ilvl w:val="0"/>
          <w:numId w:val="38"/>
        </w:numPr>
        <w:adjustRightInd w:val="0"/>
        <w:snapToGrid w:val="0"/>
        <w:spacing w:line="440" w:lineRule="atLeast"/>
        <w:rPr>
          <w:rFonts w:hint="eastAsia"/>
          <w:b/>
          <w:sz w:val="28"/>
          <w:szCs w:val="28"/>
        </w:rPr>
      </w:pPr>
      <w:r>
        <w:rPr>
          <w:rFonts w:ascii="宋体" w:hAnsi="宋体" w:hint="eastAsia"/>
          <w:b/>
          <w:sz w:val="28"/>
          <w:szCs w:val="28"/>
        </w:rPr>
        <w:t>英文单词：细胞外基质、胶原</w:t>
      </w:r>
    </w:p>
    <w:p w14:paraId="47D02344" w14:textId="77777777" w:rsidR="00BA31A5" w:rsidRDefault="00BA31A5" w:rsidP="00BA31A5">
      <w:pPr>
        <w:adjustRightInd w:val="0"/>
        <w:snapToGrid w:val="0"/>
        <w:spacing w:line="440" w:lineRule="atLeast"/>
        <w:rPr>
          <w:rFonts w:hint="eastAsia"/>
          <w:b/>
          <w:sz w:val="28"/>
          <w:szCs w:val="28"/>
        </w:rPr>
      </w:pPr>
      <w:r>
        <w:rPr>
          <w:rFonts w:cs="Calibri" w:hint="eastAsia"/>
          <w:b/>
          <w:sz w:val="28"/>
          <w:szCs w:val="28"/>
        </w:rPr>
        <w:t>Extracellular matrix</w:t>
      </w:r>
      <w:r>
        <w:rPr>
          <w:rFonts w:ascii="宋体" w:hAnsi="宋体" w:hint="eastAsia"/>
          <w:b/>
          <w:sz w:val="28"/>
          <w:szCs w:val="28"/>
        </w:rPr>
        <w:t>、</w:t>
      </w:r>
      <w:r>
        <w:rPr>
          <w:rFonts w:cs="Calibri" w:hint="eastAsia"/>
          <w:b/>
          <w:sz w:val="28"/>
          <w:szCs w:val="28"/>
        </w:rPr>
        <w:t>Collagen</w:t>
      </w:r>
    </w:p>
    <w:p w14:paraId="16E5CFC8" w14:textId="77777777" w:rsidR="00BA31A5" w:rsidRDefault="00BA31A5" w:rsidP="00BA31A5">
      <w:pPr>
        <w:adjustRightInd w:val="0"/>
        <w:snapToGrid w:val="0"/>
        <w:spacing w:line="440" w:lineRule="atLeast"/>
        <w:rPr>
          <w:b/>
          <w:sz w:val="28"/>
          <w:szCs w:val="28"/>
          <w:highlight w:val="yellow"/>
        </w:rPr>
      </w:pPr>
      <w:r>
        <w:rPr>
          <w:rFonts w:hint="eastAsia"/>
          <w:b/>
          <w:sz w:val="28"/>
          <w:szCs w:val="28"/>
        </w:rPr>
        <w:t xml:space="preserve"> </w:t>
      </w:r>
      <w:r>
        <w:rPr>
          <w:rFonts w:ascii="宋体" w:hAnsi="宋体" w:hint="eastAsia"/>
          <w:b/>
          <w:sz w:val="28"/>
          <w:szCs w:val="28"/>
          <w:highlight w:val="yellow"/>
        </w:rPr>
        <w:t>基膜都含有的四种蛋白成分是</w:t>
      </w:r>
      <w:r>
        <w:rPr>
          <w:rFonts w:cs="Calibri" w:hint="eastAsia"/>
          <w:b/>
          <w:sz w:val="28"/>
          <w:szCs w:val="28"/>
          <w:highlight w:val="yellow"/>
        </w:rPr>
        <w:t>IV</w:t>
      </w:r>
      <w:r>
        <w:rPr>
          <w:rFonts w:ascii="宋体" w:hAnsi="宋体" w:hint="eastAsia"/>
          <w:b/>
          <w:sz w:val="28"/>
          <w:szCs w:val="28"/>
          <w:highlight w:val="yellow"/>
        </w:rPr>
        <w:t>型胶原，层粘连蛋白，巢蛋白（哑铃蛋白），渗滤素</w:t>
      </w:r>
    </w:p>
    <w:p w14:paraId="0960EA9A" w14:textId="77777777" w:rsidR="00BA31A5" w:rsidRDefault="00BA31A5" w:rsidP="00BA31A5">
      <w:pPr>
        <w:adjustRightInd w:val="0"/>
        <w:snapToGrid w:val="0"/>
        <w:spacing w:line="440" w:lineRule="atLeast"/>
        <w:ind w:firstLineChars="100" w:firstLine="281"/>
        <w:rPr>
          <w:rFonts w:hint="eastAsia"/>
          <w:b/>
          <w:sz w:val="28"/>
          <w:szCs w:val="28"/>
          <w:highlight w:val="yellow"/>
        </w:rPr>
      </w:pPr>
      <w:r>
        <w:rPr>
          <w:rFonts w:ascii="宋体" w:hAnsi="宋体" w:hint="eastAsia"/>
          <w:b/>
          <w:sz w:val="28"/>
          <w:szCs w:val="28"/>
          <w:highlight w:val="yellow"/>
        </w:rPr>
        <w:t>基膜对上皮组织结构起支撑作用，在上皮组织和结缔组织间起结构连接作用，调节分子通透性，作为细胞运动的选择性通透屏障。</w:t>
      </w:r>
    </w:p>
    <w:p w14:paraId="6614B93C" w14:textId="77777777" w:rsidR="00BA31A5" w:rsidRDefault="00BA31A5" w:rsidP="00BA31A5">
      <w:pPr>
        <w:adjustRightInd w:val="0"/>
        <w:snapToGrid w:val="0"/>
        <w:spacing w:line="440" w:lineRule="atLeast"/>
        <w:rPr>
          <w:rFonts w:hint="eastAsia"/>
          <w:b/>
          <w:sz w:val="28"/>
          <w:szCs w:val="28"/>
        </w:rPr>
      </w:pPr>
      <w:r>
        <w:rPr>
          <w:rFonts w:hint="eastAsia"/>
          <w:b/>
          <w:sz w:val="28"/>
          <w:szCs w:val="28"/>
        </w:rPr>
        <w:t xml:space="preserve"> </w:t>
      </w:r>
    </w:p>
    <w:p w14:paraId="441321D7" w14:textId="77777777" w:rsidR="00BA31A5" w:rsidRDefault="00BA31A5" w:rsidP="00BA31A5">
      <w:pPr>
        <w:adjustRightInd w:val="0"/>
        <w:snapToGrid w:val="0"/>
        <w:spacing w:line="440" w:lineRule="atLeast"/>
        <w:rPr>
          <w:rFonts w:hint="eastAsia"/>
          <w:b/>
          <w:sz w:val="36"/>
          <w:szCs w:val="36"/>
        </w:rPr>
      </w:pPr>
      <w:r>
        <w:rPr>
          <w:rFonts w:ascii="宋体" w:hAnsi="宋体" w:hint="eastAsia"/>
          <w:b/>
          <w:sz w:val="36"/>
          <w:szCs w:val="36"/>
        </w:rPr>
        <w:t>第十二章</w:t>
      </w:r>
    </w:p>
    <w:p w14:paraId="2D06164A" w14:textId="77777777" w:rsidR="00BA31A5" w:rsidRDefault="00BA31A5" w:rsidP="00BA31A5">
      <w:pPr>
        <w:numPr>
          <w:ilvl w:val="0"/>
          <w:numId w:val="41"/>
        </w:numPr>
        <w:adjustRightInd w:val="0"/>
        <w:snapToGrid w:val="0"/>
        <w:spacing w:line="440" w:lineRule="atLeast"/>
        <w:ind w:left="413" w:hangingChars="147" w:hanging="413"/>
        <w:rPr>
          <w:rFonts w:hint="eastAsia"/>
          <w:b/>
          <w:sz w:val="28"/>
          <w:szCs w:val="28"/>
        </w:rPr>
      </w:pPr>
      <w:r>
        <w:rPr>
          <w:rFonts w:ascii="宋体" w:hAnsi="宋体" w:hint="eastAsia"/>
          <w:b/>
          <w:sz w:val="28"/>
          <w:szCs w:val="28"/>
        </w:rPr>
        <w:t>信号转导的主链为</w:t>
      </w:r>
      <w:r>
        <w:rPr>
          <w:rFonts w:cs="Calibri" w:hint="eastAsia"/>
          <w:b/>
          <w:sz w:val="28"/>
          <w:szCs w:val="28"/>
        </w:rPr>
        <w:t>4</w:t>
      </w:r>
      <w:r>
        <w:rPr>
          <w:rFonts w:ascii="宋体" w:hAnsi="宋体" w:hint="eastAsia"/>
          <w:b/>
          <w:sz w:val="28"/>
          <w:szCs w:val="28"/>
        </w:rPr>
        <w:t>个环节：第一信号（配体）、受体、第二信使、激酶。按照这个思路来复习各个环节的主要成员、结构特点、各自对应上下环节的呼应者，特别是受体和第二信使</w:t>
      </w:r>
    </w:p>
    <w:p w14:paraId="5D91DEE9" w14:textId="77777777" w:rsidR="00BA31A5" w:rsidRDefault="00BA31A5" w:rsidP="00BA31A5">
      <w:pPr>
        <w:adjustRightInd w:val="0"/>
        <w:snapToGrid w:val="0"/>
        <w:spacing w:line="440" w:lineRule="atLeast"/>
        <w:ind w:leftChars="-147" w:left="-309"/>
        <w:rPr>
          <w:rFonts w:hint="eastAsia"/>
          <w:b/>
          <w:color w:val="B2A1C7"/>
          <w:sz w:val="28"/>
          <w:szCs w:val="28"/>
        </w:rPr>
      </w:pPr>
      <w:r>
        <w:rPr>
          <w:rFonts w:hint="eastAsia"/>
          <w:b/>
          <w:sz w:val="28"/>
          <w:szCs w:val="28"/>
        </w:rPr>
        <w:lastRenderedPageBreak/>
        <w:t xml:space="preserve">    </w:t>
      </w:r>
      <w:r>
        <w:rPr>
          <w:rFonts w:hint="eastAsia"/>
          <w:b/>
          <w:color w:val="B2A1C7"/>
          <w:sz w:val="28"/>
          <w:szCs w:val="28"/>
        </w:rPr>
        <w:t xml:space="preserve"> </w:t>
      </w:r>
      <w:r>
        <w:rPr>
          <w:rFonts w:ascii="宋体" w:hAnsi="宋体" w:hint="eastAsia"/>
          <w:b/>
          <w:color w:val="B2A1C7"/>
          <w:sz w:val="28"/>
          <w:szCs w:val="28"/>
        </w:rPr>
        <w:t>第一信使：细胞分泌的能调节机体功能的一大类生物活性物质，主要包括蛋白质，多肽，氨基酸，还有类固醇激素，</w:t>
      </w:r>
      <w:r>
        <w:rPr>
          <w:rFonts w:cs="Calibri" w:hint="eastAsia"/>
          <w:b/>
          <w:color w:val="B2A1C7"/>
          <w:sz w:val="28"/>
          <w:szCs w:val="28"/>
        </w:rPr>
        <w:t>NO</w:t>
      </w:r>
      <w:r>
        <w:rPr>
          <w:rFonts w:ascii="宋体" w:hAnsi="宋体" w:hint="eastAsia"/>
          <w:b/>
          <w:color w:val="B2A1C7"/>
          <w:sz w:val="28"/>
          <w:szCs w:val="28"/>
        </w:rPr>
        <w:t>等。</w:t>
      </w:r>
    </w:p>
    <w:p w14:paraId="40217C2B" w14:textId="77777777" w:rsidR="00BA31A5" w:rsidRDefault="00BA31A5" w:rsidP="00BA31A5">
      <w:pPr>
        <w:adjustRightInd w:val="0"/>
        <w:snapToGrid w:val="0"/>
        <w:spacing w:line="440" w:lineRule="atLeast"/>
        <w:ind w:leftChars="-147" w:left="-309"/>
        <w:rPr>
          <w:rFonts w:hint="eastAsia"/>
          <w:b/>
          <w:color w:val="B2A1C7"/>
          <w:sz w:val="28"/>
          <w:szCs w:val="28"/>
        </w:rPr>
      </w:pPr>
      <w:r>
        <w:rPr>
          <w:rFonts w:hint="eastAsia"/>
          <w:b/>
          <w:color w:val="B2A1C7"/>
          <w:sz w:val="28"/>
          <w:szCs w:val="28"/>
        </w:rPr>
        <w:t xml:space="preserve">     </w:t>
      </w:r>
      <w:r>
        <w:rPr>
          <w:rFonts w:ascii="宋体" w:hAnsi="宋体" w:hint="eastAsia"/>
          <w:b/>
          <w:color w:val="B2A1C7"/>
          <w:sz w:val="28"/>
          <w:szCs w:val="28"/>
        </w:rPr>
        <w:t>根据胞外信号的特点还有作用方式可分为：激素（如胰岛素，甲状腺素等），神经递质（乙酰胆碱等），局部化学介质（</w:t>
      </w:r>
      <w:r>
        <w:rPr>
          <w:rFonts w:cs="Calibri" w:hint="eastAsia"/>
          <w:b/>
          <w:color w:val="B2A1C7"/>
          <w:sz w:val="28"/>
          <w:szCs w:val="28"/>
        </w:rPr>
        <w:t>NO</w:t>
      </w:r>
      <w:r>
        <w:rPr>
          <w:rFonts w:ascii="宋体" w:hAnsi="宋体" w:hint="eastAsia"/>
          <w:b/>
          <w:color w:val="B2A1C7"/>
          <w:sz w:val="28"/>
          <w:szCs w:val="28"/>
        </w:rPr>
        <w:t>，生长因子等）</w:t>
      </w:r>
    </w:p>
    <w:p w14:paraId="5FA54A32" w14:textId="77777777" w:rsidR="00BA31A5" w:rsidRDefault="00BA31A5" w:rsidP="00BA31A5">
      <w:pPr>
        <w:adjustRightInd w:val="0"/>
        <w:snapToGrid w:val="0"/>
        <w:spacing w:line="440" w:lineRule="atLeast"/>
        <w:ind w:firstLineChars="100" w:firstLine="281"/>
        <w:rPr>
          <w:rFonts w:hint="eastAsia"/>
          <w:b/>
          <w:color w:val="B2A1C7"/>
          <w:sz w:val="28"/>
          <w:szCs w:val="28"/>
        </w:rPr>
      </w:pPr>
      <w:r>
        <w:rPr>
          <w:rFonts w:ascii="宋体" w:hAnsi="宋体" w:hint="eastAsia"/>
          <w:b/>
          <w:color w:val="B2A1C7"/>
          <w:sz w:val="28"/>
          <w:szCs w:val="28"/>
        </w:rPr>
        <w:t>下环节呼应者是受体</w:t>
      </w:r>
    </w:p>
    <w:p w14:paraId="631C526E" w14:textId="77777777" w:rsidR="00BA31A5" w:rsidRDefault="00BA31A5" w:rsidP="00BA31A5">
      <w:pPr>
        <w:adjustRightInd w:val="0"/>
        <w:snapToGrid w:val="0"/>
        <w:spacing w:line="440" w:lineRule="atLeast"/>
        <w:ind w:firstLineChars="100" w:firstLine="281"/>
        <w:rPr>
          <w:rFonts w:hint="eastAsia"/>
          <w:b/>
          <w:color w:val="548DD4"/>
          <w:sz w:val="28"/>
          <w:szCs w:val="28"/>
        </w:rPr>
      </w:pPr>
      <w:r>
        <w:rPr>
          <w:rFonts w:ascii="宋体" w:hAnsi="宋体" w:hint="eastAsia"/>
          <w:b/>
          <w:color w:val="548DD4"/>
          <w:sz w:val="28"/>
          <w:szCs w:val="28"/>
        </w:rPr>
        <w:t>受体：</w:t>
      </w:r>
    </w:p>
    <w:p w14:paraId="50931FE0" w14:textId="77777777" w:rsidR="00BA31A5" w:rsidRDefault="00BA31A5" w:rsidP="00BA31A5">
      <w:pPr>
        <w:adjustRightInd w:val="0"/>
        <w:snapToGrid w:val="0"/>
        <w:spacing w:line="440" w:lineRule="atLeast"/>
        <w:ind w:firstLineChars="100" w:firstLine="281"/>
        <w:rPr>
          <w:rFonts w:cs="Calibri" w:hint="eastAsia"/>
          <w:b/>
          <w:color w:val="548DD4"/>
          <w:sz w:val="28"/>
          <w:szCs w:val="28"/>
        </w:rPr>
      </w:pPr>
      <w:r>
        <w:rPr>
          <w:rFonts w:cs="Calibri"/>
          <w:b/>
          <w:color w:val="548DD4"/>
          <w:sz w:val="28"/>
          <w:szCs w:val="28"/>
        </w:rPr>
        <w:t>①</w:t>
      </w:r>
      <w:r>
        <w:rPr>
          <w:rFonts w:ascii="宋体" w:hAnsi="宋体" w:cs="Calibri" w:hint="eastAsia"/>
          <w:b/>
          <w:color w:val="548DD4"/>
          <w:sz w:val="28"/>
          <w:szCs w:val="28"/>
        </w:rPr>
        <w:t>膜受体</w:t>
      </w:r>
      <w:r>
        <w:rPr>
          <w:rFonts w:cs="Calibri" w:hint="eastAsia"/>
          <w:b/>
          <w:color w:val="548DD4"/>
          <w:sz w:val="28"/>
          <w:szCs w:val="28"/>
        </w:rPr>
        <w:t>(</w:t>
      </w:r>
      <w:r>
        <w:rPr>
          <w:rFonts w:ascii="宋体" w:hAnsi="宋体" w:cs="Calibri" w:hint="eastAsia"/>
          <w:b/>
          <w:color w:val="548DD4"/>
          <w:sz w:val="28"/>
          <w:szCs w:val="28"/>
        </w:rPr>
        <w:t>特点：高效性，特异性，可饱和性，可逆性，通过磷酸化去磷酸化调节</w:t>
      </w:r>
      <w:r>
        <w:rPr>
          <w:rFonts w:cs="Calibri" w:hint="eastAsia"/>
          <w:b/>
          <w:color w:val="548DD4"/>
          <w:sz w:val="28"/>
          <w:szCs w:val="28"/>
        </w:rPr>
        <w:t>)</w:t>
      </w:r>
      <w:r>
        <w:rPr>
          <w:rFonts w:ascii="宋体" w:hAnsi="宋体" w:cs="Calibri" w:hint="eastAsia"/>
          <w:b/>
          <w:color w:val="548DD4"/>
          <w:sz w:val="28"/>
          <w:szCs w:val="28"/>
        </w:rPr>
        <w:t>：</w:t>
      </w:r>
    </w:p>
    <w:p w14:paraId="373AAD04" w14:textId="77777777" w:rsidR="00BA31A5" w:rsidRDefault="00BA31A5" w:rsidP="00BA31A5">
      <w:pPr>
        <w:numPr>
          <w:ilvl w:val="0"/>
          <w:numId w:val="42"/>
        </w:numPr>
        <w:adjustRightInd w:val="0"/>
        <w:snapToGrid w:val="0"/>
        <w:spacing w:line="440" w:lineRule="atLeast"/>
        <w:ind w:firstLineChars="100" w:firstLine="281"/>
        <w:rPr>
          <w:rFonts w:cs="Calibri" w:hint="eastAsia"/>
          <w:b/>
          <w:color w:val="548DD4"/>
          <w:sz w:val="28"/>
          <w:szCs w:val="28"/>
        </w:rPr>
      </w:pPr>
      <w:r>
        <w:rPr>
          <w:rFonts w:ascii="宋体" w:hAnsi="宋体" w:cs="Calibri" w:hint="eastAsia"/>
          <w:b/>
          <w:color w:val="548DD4"/>
          <w:sz w:val="28"/>
          <w:szCs w:val="28"/>
        </w:rPr>
        <w:t>离子通道型受体：与离子通道</w:t>
      </w:r>
      <w:proofErr w:type="gramStart"/>
      <w:r>
        <w:rPr>
          <w:rFonts w:ascii="宋体" w:hAnsi="宋体" w:cs="Calibri" w:hint="eastAsia"/>
          <w:b/>
          <w:color w:val="548DD4"/>
          <w:sz w:val="28"/>
          <w:szCs w:val="28"/>
        </w:rPr>
        <w:t>耦</w:t>
      </w:r>
      <w:proofErr w:type="gramEnd"/>
      <w:r>
        <w:rPr>
          <w:rFonts w:ascii="宋体" w:hAnsi="宋体" w:cs="Calibri" w:hint="eastAsia"/>
          <w:b/>
          <w:color w:val="548DD4"/>
          <w:sz w:val="28"/>
          <w:szCs w:val="28"/>
        </w:rPr>
        <w:t>连，分为</w:t>
      </w:r>
      <w:proofErr w:type="gramStart"/>
      <w:r>
        <w:rPr>
          <w:rFonts w:ascii="宋体" w:hAnsi="宋体" w:cs="Calibri" w:hint="eastAsia"/>
          <w:b/>
          <w:color w:val="548DD4"/>
          <w:sz w:val="28"/>
          <w:szCs w:val="28"/>
        </w:rPr>
        <w:t>胞</w:t>
      </w:r>
      <w:proofErr w:type="gramEnd"/>
      <w:r>
        <w:rPr>
          <w:rFonts w:ascii="宋体" w:hAnsi="宋体" w:cs="Calibri" w:hint="eastAsia"/>
          <w:b/>
          <w:color w:val="548DD4"/>
          <w:sz w:val="28"/>
          <w:szCs w:val="28"/>
        </w:rPr>
        <w:t>外区（与配体作用），</w:t>
      </w:r>
      <w:proofErr w:type="gramStart"/>
      <w:r>
        <w:rPr>
          <w:rFonts w:ascii="宋体" w:hAnsi="宋体" w:cs="Calibri" w:hint="eastAsia"/>
          <w:b/>
          <w:color w:val="548DD4"/>
          <w:sz w:val="28"/>
          <w:szCs w:val="28"/>
        </w:rPr>
        <w:t>穿膜区</w:t>
      </w:r>
      <w:proofErr w:type="gramEnd"/>
      <w:r>
        <w:rPr>
          <w:rFonts w:ascii="宋体" w:hAnsi="宋体" w:cs="Calibri" w:hint="eastAsia"/>
          <w:b/>
          <w:color w:val="548DD4"/>
          <w:sz w:val="28"/>
          <w:szCs w:val="28"/>
        </w:rPr>
        <w:t>（固定作用），还有胞质区（信号传递作用），上游是细胞外信号分子，下游是离子通道</w:t>
      </w:r>
      <w:r>
        <w:rPr>
          <w:rFonts w:ascii="宋体" w:hAnsi="宋体" w:cs="Calibri" w:hint="eastAsia"/>
          <w:b/>
          <w:color w:val="548DD4"/>
          <w:sz w:val="28"/>
          <w:szCs w:val="28"/>
          <w:highlight w:val="yellow"/>
        </w:rPr>
        <w:t>烟碱型乙酰胆碱受体，</w:t>
      </w:r>
      <w:proofErr w:type="gramStart"/>
      <w:r>
        <w:rPr>
          <w:rFonts w:ascii="宋体" w:hAnsi="宋体" w:cs="Calibri" w:hint="eastAsia"/>
          <w:b/>
          <w:color w:val="548DD4"/>
          <w:sz w:val="28"/>
          <w:szCs w:val="28"/>
          <w:highlight w:val="yellow"/>
        </w:rPr>
        <w:t>甘散酸</w:t>
      </w:r>
      <w:proofErr w:type="gramEnd"/>
      <w:r>
        <w:rPr>
          <w:rFonts w:ascii="宋体" w:hAnsi="宋体" w:cs="Calibri" w:hint="eastAsia"/>
          <w:b/>
          <w:color w:val="548DD4"/>
          <w:sz w:val="28"/>
          <w:szCs w:val="28"/>
          <w:highlight w:val="yellow"/>
        </w:rPr>
        <w:t>受体，光受体，嗅觉神经受体，钙离子通道</w:t>
      </w:r>
    </w:p>
    <w:p w14:paraId="610C47B8" w14:textId="77777777" w:rsidR="00BA31A5" w:rsidRDefault="00BA31A5" w:rsidP="00BA31A5">
      <w:pPr>
        <w:numPr>
          <w:ilvl w:val="0"/>
          <w:numId w:val="42"/>
        </w:numPr>
        <w:adjustRightInd w:val="0"/>
        <w:snapToGrid w:val="0"/>
        <w:spacing w:line="440" w:lineRule="atLeast"/>
        <w:ind w:firstLineChars="100" w:firstLine="281"/>
        <w:rPr>
          <w:rFonts w:cs="Calibri" w:hint="eastAsia"/>
          <w:b/>
          <w:color w:val="548DD4"/>
          <w:sz w:val="28"/>
          <w:szCs w:val="28"/>
        </w:rPr>
      </w:pPr>
      <w:r>
        <w:rPr>
          <w:rFonts w:cs="Calibri" w:hint="eastAsia"/>
          <w:b/>
          <w:color w:val="548DD4"/>
          <w:sz w:val="28"/>
          <w:szCs w:val="28"/>
        </w:rPr>
        <w:t>G</w:t>
      </w:r>
      <w:r>
        <w:rPr>
          <w:rFonts w:ascii="宋体" w:hAnsi="宋体" w:cs="Calibri" w:hint="eastAsia"/>
          <w:b/>
          <w:color w:val="548DD4"/>
          <w:sz w:val="28"/>
          <w:szCs w:val="28"/>
        </w:rPr>
        <w:t>蛋白</w:t>
      </w:r>
      <w:proofErr w:type="gramStart"/>
      <w:r>
        <w:rPr>
          <w:rFonts w:ascii="宋体" w:hAnsi="宋体" w:cs="Calibri" w:hint="eastAsia"/>
          <w:b/>
          <w:color w:val="548DD4"/>
          <w:sz w:val="28"/>
          <w:szCs w:val="28"/>
        </w:rPr>
        <w:t>耦</w:t>
      </w:r>
      <w:proofErr w:type="gramEnd"/>
      <w:r>
        <w:rPr>
          <w:rFonts w:ascii="宋体" w:hAnsi="宋体" w:cs="Calibri" w:hint="eastAsia"/>
          <w:b/>
          <w:color w:val="548DD4"/>
          <w:sz w:val="28"/>
          <w:szCs w:val="28"/>
        </w:rPr>
        <w:t>连受体：分为</w:t>
      </w:r>
      <w:proofErr w:type="gramStart"/>
      <w:r>
        <w:rPr>
          <w:rFonts w:ascii="宋体" w:hAnsi="宋体" w:cs="Calibri" w:hint="eastAsia"/>
          <w:b/>
          <w:color w:val="548DD4"/>
          <w:sz w:val="28"/>
          <w:szCs w:val="28"/>
        </w:rPr>
        <w:t>胞</w:t>
      </w:r>
      <w:proofErr w:type="gramEnd"/>
      <w:r>
        <w:rPr>
          <w:rFonts w:ascii="宋体" w:hAnsi="宋体" w:cs="Calibri" w:hint="eastAsia"/>
          <w:b/>
          <w:color w:val="548DD4"/>
          <w:sz w:val="28"/>
          <w:szCs w:val="28"/>
        </w:rPr>
        <w:t>外区，胞内区，</w:t>
      </w:r>
      <w:proofErr w:type="gramStart"/>
      <w:r>
        <w:rPr>
          <w:rFonts w:ascii="宋体" w:hAnsi="宋体" w:cs="Calibri" w:hint="eastAsia"/>
          <w:b/>
          <w:color w:val="548DD4"/>
          <w:sz w:val="28"/>
          <w:szCs w:val="28"/>
        </w:rPr>
        <w:t>还有穿膜区</w:t>
      </w:r>
      <w:proofErr w:type="gramEnd"/>
      <w:r>
        <w:rPr>
          <w:rFonts w:ascii="宋体" w:hAnsi="宋体" w:cs="Calibri" w:hint="eastAsia"/>
          <w:b/>
          <w:color w:val="548DD4"/>
          <w:sz w:val="28"/>
          <w:szCs w:val="28"/>
        </w:rPr>
        <w:t>，胞外区是</w:t>
      </w:r>
      <w:r>
        <w:rPr>
          <w:rFonts w:cs="Calibri" w:hint="eastAsia"/>
          <w:b/>
          <w:color w:val="548DD4"/>
          <w:sz w:val="28"/>
          <w:szCs w:val="28"/>
        </w:rPr>
        <w:t>N</w:t>
      </w:r>
      <w:r>
        <w:rPr>
          <w:rFonts w:ascii="宋体" w:hAnsi="宋体" w:cs="Calibri" w:hint="eastAsia"/>
          <w:b/>
          <w:color w:val="548DD4"/>
          <w:sz w:val="28"/>
          <w:szCs w:val="28"/>
        </w:rPr>
        <w:t>端有多个糖基化位点，</w:t>
      </w:r>
      <w:proofErr w:type="gramStart"/>
      <w:r>
        <w:rPr>
          <w:rFonts w:ascii="宋体" w:hAnsi="宋体" w:cs="Calibri" w:hint="eastAsia"/>
          <w:b/>
          <w:color w:val="548DD4"/>
          <w:sz w:val="28"/>
          <w:szCs w:val="28"/>
        </w:rPr>
        <w:t>穿膜区</w:t>
      </w:r>
      <w:proofErr w:type="gramEnd"/>
      <w:r>
        <w:rPr>
          <w:rFonts w:ascii="宋体" w:hAnsi="宋体" w:cs="Calibri" w:hint="eastAsia"/>
          <w:b/>
          <w:color w:val="548DD4"/>
          <w:sz w:val="28"/>
          <w:szCs w:val="28"/>
        </w:rPr>
        <w:t>是</w:t>
      </w:r>
      <w:proofErr w:type="gramStart"/>
      <w:r>
        <w:rPr>
          <w:rFonts w:cs="Calibri" w:hint="eastAsia"/>
          <w:b/>
          <w:color w:val="548DD4"/>
          <w:sz w:val="28"/>
          <w:szCs w:val="28"/>
        </w:rPr>
        <w:t>7</w:t>
      </w:r>
      <w:r>
        <w:rPr>
          <w:rFonts w:ascii="宋体" w:hAnsi="宋体" w:cs="Calibri" w:hint="eastAsia"/>
          <w:b/>
          <w:color w:val="548DD4"/>
          <w:sz w:val="28"/>
          <w:szCs w:val="28"/>
        </w:rPr>
        <w:t>个穿膜的</w:t>
      </w:r>
      <w:proofErr w:type="gramEnd"/>
      <w:r>
        <w:rPr>
          <w:rFonts w:ascii="宋体" w:hAnsi="宋体" w:cs="Calibri" w:hint="eastAsia"/>
          <w:b/>
          <w:color w:val="548DD4"/>
          <w:sz w:val="28"/>
          <w:szCs w:val="28"/>
        </w:rPr>
        <w:t>α螺旋，胞内区是</w:t>
      </w:r>
      <w:r>
        <w:rPr>
          <w:rFonts w:cs="Calibri" w:hint="eastAsia"/>
          <w:b/>
          <w:color w:val="548DD4"/>
          <w:sz w:val="28"/>
          <w:szCs w:val="28"/>
        </w:rPr>
        <w:t>C</w:t>
      </w:r>
      <w:r>
        <w:rPr>
          <w:rFonts w:ascii="宋体" w:hAnsi="宋体" w:cs="Calibri" w:hint="eastAsia"/>
          <w:b/>
          <w:color w:val="548DD4"/>
          <w:sz w:val="28"/>
          <w:szCs w:val="28"/>
        </w:rPr>
        <w:t>端，上游是配体，下游是</w:t>
      </w:r>
      <w:r>
        <w:rPr>
          <w:rFonts w:cs="Calibri" w:hint="eastAsia"/>
          <w:b/>
          <w:color w:val="548DD4"/>
          <w:sz w:val="28"/>
          <w:szCs w:val="28"/>
        </w:rPr>
        <w:t>G</w:t>
      </w:r>
      <w:r>
        <w:rPr>
          <w:rFonts w:ascii="宋体" w:hAnsi="宋体" w:cs="Calibri" w:hint="eastAsia"/>
          <w:b/>
          <w:color w:val="548DD4"/>
          <w:sz w:val="28"/>
          <w:szCs w:val="28"/>
        </w:rPr>
        <w:t>蛋白（激活</w:t>
      </w:r>
      <w:r>
        <w:rPr>
          <w:rFonts w:cs="Calibri" w:hint="eastAsia"/>
          <w:b/>
          <w:color w:val="548DD4"/>
          <w:sz w:val="28"/>
          <w:szCs w:val="28"/>
        </w:rPr>
        <w:t>G</w:t>
      </w:r>
      <w:r>
        <w:rPr>
          <w:rFonts w:ascii="宋体" w:hAnsi="宋体" w:cs="Calibri" w:hint="eastAsia"/>
          <w:b/>
          <w:color w:val="548DD4"/>
          <w:sz w:val="28"/>
          <w:szCs w:val="28"/>
        </w:rPr>
        <w:t>蛋白）</w:t>
      </w:r>
      <w:r>
        <w:rPr>
          <w:rFonts w:cs="Calibri" w:hint="eastAsia"/>
          <w:b/>
          <w:color w:val="548DD4"/>
          <w:sz w:val="28"/>
          <w:szCs w:val="28"/>
          <w:highlight w:val="yellow"/>
        </w:rPr>
        <w:t>M-</w:t>
      </w:r>
      <w:r>
        <w:rPr>
          <w:rFonts w:ascii="宋体" w:hAnsi="宋体" w:cs="Calibri" w:hint="eastAsia"/>
          <w:b/>
          <w:color w:val="548DD4"/>
          <w:sz w:val="28"/>
          <w:szCs w:val="28"/>
          <w:highlight w:val="yellow"/>
        </w:rPr>
        <w:t>乙酰胆碱受体，视紫红质受体，肾上腺素受体</w:t>
      </w:r>
    </w:p>
    <w:p w14:paraId="2F2852CF" w14:textId="77777777" w:rsidR="00BA31A5" w:rsidRDefault="00BA31A5" w:rsidP="00BA31A5">
      <w:pPr>
        <w:numPr>
          <w:ilvl w:val="0"/>
          <w:numId w:val="42"/>
        </w:numPr>
        <w:adjustRightInd w:val="0"/>
        <w:snapToGrid w:val="0"/>
        <w:spacing w:line="440" w:lineRule="atLeast"/>
        <w:ind w:firstLineChars="100" w:firstLine="281"/>
        <w:rPr>
          <w:rFonts w:cs="Calibri" w:hint="eastAsia"/>
          <w:b/>
          <w:color w:val="FF0000"/>
          <w:sz w:val="28"/>
          <w:szCs w:val="28"/>
        </w:rPr>
      </w:pPr>
      <w:r>
        <w:rPr>
          <w:rFonts w:ascii="宋体" w:hAnsi="宋体" w:cs="Calibri" w:hint="eastAsia"/>
          <w:b/>
          <w:color w:val="FF0000"/>
          <w:sz w:val="28"/>
          <w:szCs w:val="28"/>
        </w:rPr>
        <w:t>酪氨酸蛋白激酶型受体，</w:t>
      </w:r>
      <w:r>
        <w:rPr>
          <w:rFonts w:cs="Calibri" w:hint="eastAsia"/>
          <w:b/>
          <w:color w:val="FF0000"/>
          <w:sz w:val="28"/>
          <w:szCs w:val="28"/>
        </w:rPr>
        <w:t>N</w:t>
      </w:r>
      <w:r>
        <w:rPr>
          <w:rFonts w:ascii="宋体" w:hAnsi="宋体" w:cs="Calibri" w:hint="eastAsia"/>
          <w:b/>
          <w:color w:val="FF0000"/>
          <w:sz w:val="28"/>
          <w:szCs w:val="28"/>
        </w:rPr>
        <w:t>端为胞外区，</w:t>
      </w:r>
      <w:r>
        <w:rPr>
          <w:rFonts w:cs="Calibri" w:hint="eastAsia"/>
          <w:b/>
          <w:color w:val="FF0000"/>
          <w:sz w:val="28"/>
          <w:szCs w:val="28"/>
        </w:rPr>
        <w:t>C</w:t>
      </w:r>
      <w:r>
        <w:rPr>
          <w:rFonts w:ascii="宋体" w:hAnsi="宋体" w:cs="Calibri" w:hint="eastAsia"/>
          <w:b/>
          <w:color w:val="FF0000"/>
          <w:sz w:val="28"/>
          <w:szCs w:val="28"/>
        </w:rPr>
        <w:t>端为胞内区（含酪氨酸激酶功能区，</w:t>
      </w:r>
      <w:proofErr w:type="gramStart"/>
      <w:r>
        <w:rPr>
          <w:rFonts w:ascii="宋体" w:hAnsi="宋体" w:cs="Calibri" w:hint="eastAsia"/>
          <w:b/>
          <w:color w:val="FF0000"/>
          <w:sz w:val="28"/>
          <w:szCs w:val="28"/>
        </w:rPr>
        <w:t>穿膜区</w:t>
      </w:r>
      <w:proofErr w:type="gramEnd"/>
      <w:r>
        <w:rPr>
          <w:rFonts w:ascii="宋体" w:hAnsi="宋体" w:cs="Calibri" w:hint="eastAsia"/>
          <w:b/>
          <w:color w:val="FF0000"/>
          <w:sz w:val="28"/>
          <w:szCs w:val="28"/>
        </w:rPr>
        <w:t>是一个α螺旋，分为底物结合区还有</w:t>
      </w:r>
      <w:r>
        <w:rPr>
          <w:rFonts w:cs="Calibri" w:hint="eastAsia"/>
          <w:b/>
          <w:color w:val="FF0000"/>
          <w:sz w:val="28"/>
          <w:szCs w:val="28"/>
        </w:rPr>
        <w:t>ATP</w:t>
      </w:r>
      <w:r>
        <w:rPr>
          <w:rFonts w:ascii="宋体" w:hAnsi="宋体" w:cs="Calibri" w:hint="eastAsia"/>
          <w:b/>
          <w:color w:val="FF0000"/>
          <w:sz w:val="28"/>
          <w:szCs w:val="28"/>
        </w:rPr>
        <w:t>结合区）上游是生长因子和分化因子和胰岛素，下游是具有</w:t>
      </w:r>
      <w:r>
        <w:rPr>
          <w:rFonts w:cs="Calibri" w:hint="eastAsia"/>
          <w:b/>
          <w:color w:val="FF0000"/>
          <w:sz w:val="28"/>
          <w:szCs w:val="28"/>
        </w:rPr>
        <w:t>SH2</w:t>
      </w:r>
      <w:r>
        <w:rPr>
          <w:rFonts w:ascii="宋体" w:hAnsi="宋体" w:cs="Calibri" w:hint="eastAsia"/>
          <w:b/>
          <w:color w:val="FF0000"/>
          <w:sz w:val="28"/>
          <w:szCs w:val="28"/>
        </w:rPr>
        <w:t>结构域的蛋白质</w:t>
      </w:r>
    </w:p>
    <w:p w14:paraId="38FD976E" w14:textId="77777777" w:rsidR="00BA31A5" w:rsidRDefault="00BA31A5" w:rsidP="00BA31A5">
      <w:pPr>
        <w:adjustRightInd w:val="0"/>
        <w:snapToGrid w:val="0"/>
        <w:spacing w:line="440" w:lineRule="atLeast"/>
        <w:ind w:leftChars="100" w:left="210"/>
        <w:rPr>
          <w:rFonts w:cs="Calibri" w:hint="eastAsia"/>
          <w:b/>
          <w:color w:val="FF0000"/>
          <w:sz w:val="28"/>
          <w:szCs w:val="28"/>
        </w:rPr>
      </w:pPr>
      <w:r>
        <w:rPr>
          <w:rFonts w:cs="Calibri"/>
          <w:b/>
          <w:color w:val="FF0000"/>
          <w:sz w:val="28"/>
          <w:szCs w:val="28"/>
        </w:rPr>
        <w:t>②</w:t>
      </w:r>
      <w:r>
        <w:rPr>
          <w:rFonts w:ascii="宋体" w:hAnsi="宋体" w:cs="Calibri" w:hint="eastAsia"/>
          <w:b/>
          <w:color w:val="FF0000"/>
          <w:sz w:val="28"/>
          <w:szCs w:val="28"/>
        </w:rPr>
        <w:t>胞内受体</w:t>
      </w:r>
    </w:p>
    <w:p w14:paraId="73A734B2" w14:textId="77777777" w:rsidR="00BA31A5" w:rsidRDefault="00BA31A5" w:rsidP="00BA31A5">
      <w:pPr>
        <w:adjustRightInd w:val="0"/>
        <w:snapToGrid w:val="0"/>
        <w:spacing w:line="440" w:lineRule="atLeast"/>
        <w:ind w:leftChars="100" w:left="210"/>
        <w:rPr>
          <w:rFonts w:cs="Calibri" w:hint="eastAsia"/>
          <w:b/>
          <w:color w:val="B2A1C7"/>
          <w:sz w:val="28"/>
          <w:szCs w:val="28"/>
        </w:rPr>
      </w:pPr>
      <w:r>
        <w:rPr>
          <w:rFonts w:ascii="宋体" w:hAnsi="宋体" w:cs="Calibri" w:hint="eastAsia"/>
          <w:b/>
          <w:color w:val="B2A1C7"/>
          <w:sz w:val="28"/>
          <w:szCs w:val="28"/>
        </w:rPr>
        <w:t>第二信使：细胞内产生，</w:t>
      </w:r>
      <w:proofErr w:type="gramStart"/>
      <w:r>
        <w:rPr>
          <w:rFonts w:ascii="宋体" w:hAnsi="宋体" w:cs="Calibri" w:hint="eastAsia"/>
          <w:b/>
          <w:color w:val="B2A1C7"/>
          <w:sz w:val="28"/>
          <w:szCs w:val="28"/>
        </w:rPr>
        <w:t>介</w:t>
      </w:r>
      <w:proofErr w:type="gramEnd"/>
      <w:r>
        <w:rPr>
          <w:rFonts w:ascii="宋体" w:hAnsi="宋体" w:cs="Calibri" w:hint="eastAsia"/>
          <w:b/>
          <w:color w:val="B2A1C7"/>
          <w:sz w:val="28"/>
          <w:szCs w:val="28"/>
        </w:rPr>
        <w:t>导信号转导的活性物质</w:t>
      </w:r>
    </w:p>
    <w:p w14:paraId="709D736B" w14:textId="77777777" w:rsidR="00BA31A5" w:rsidRDefault="00BA31A5" w:rsidP="00BA31A5">
      <w:pPr>
        <w:pStyle w:val="ListParagraph"/>
        <w:adjustRightInd w:val="0"/>
        <w:snapToGrid w:val="0"/>
        <w:spacing w:line="440" w:lineRule="atLeast"/>
        <w:ind w:firstLineChars="0" w:firstLine="0"/>
        <w:rPr>
          <w:rFonts w:hint="eastAsia"/>
          <w:b/>
          <w:sz w:val="28"/>
          <w:szCs w:val="28"/>
        </w:rPr>
      </w:pPr>
      <w:r>
        <w:rPr>
          <w:rFonts w:cs="Calibri" w:hint="eastAsia"/>
          <w:b/>
          <w:sz w:val="28"/>
          <w:szCs w:val="28"/>
        </w:rPr>
        <w:t xml:space="preserve">2. </w:t>
      </w:r>
      <w:r>
        <w:rPr>
          <w:rFonts w:ascii="宋体" w:hAnsi="宋体" w:hint="eastAsia"/>
          <w:b/>
          <w:sz w:val="28"/>
          <w:szCs w:val="28"/>
        </w:rPr>
        <w:t>几种代表性膜受体蛋白及其上游相应的信号</w:t>
      </w:r>
    </w:p>
    <w:p w14:paraId="6361B94B" w14:textId="77777777" w:rsidR="00BA31A5" w:rsidRDefault="00BA31A5" w:rsidP="00BA31A5">
      <w:pPr>
        <w:pStyle w:val="ListParagraph"/>
        <w:adjustRightInd w:val="0"/>
        <w:snapToGrid w:val="0"/>
        <w:spacing w:line="440" w:lineRule="atLeast"/>
        <w:ind w:firstLineChars="0" w:firstLine="0"/>
        <w:rPr>
          <w:rFonts w:hint="eastAsia"/>
          <w:b/>
          <w:color w:val="B2A1C7"/>
          <w:sz w:val="28"/>
          <w:szCs w:val="28"/>
        </w:rPr>
      </w:pPr>
      <w:r>
        <w:rPr>
          <w:rFonts w:hint="eastAsia"/>
          <w:b/>
          <w:sz w:val="28"/>
          <w:szCs w:val="28"/>
        </w:rPr>
        <w:t xml:space="preserve">   </w:t>
      </w:r>
      <w:r>
        <w:rPr>
          <w:rFonts w:ascii="宋体" w:hAnsi="宋体" w:hint="eastAsia"/>
          <w:b/>
          <w:color w:val="B2A1C7"/>
          <w:sz w:val="28"/>
          <w:szCs w:val="28"/>
        </w:rPr>
        <w:t>离子通道型受体：有烟碱型乙酰胆碱受体，甘氨酸受体，光受体，嗅觉神经受体，钙离子通道等，上游信号是细胞外信号分子，下游是离子通道</w:t>
      </w:r>
    </w:p>
    <w:p w14:paraId="370E61F7" w14:textId="77777777" w:rsidR="00BA31A5" w:rsidRDefault="00BA31A5" w:rsidP="00BA31A5">
      <w:pPr>
        <w:pStyle w:val="ListParagraph"/>
        <w:adjustRightInd w:val="0"/>
        <w:snapToGrid w:val="0"/>
        <w:spacing w:line="440" w:lineRule="atLeast"/>
        <w:ind w:firstLineChars="0" w:firstLine="0"/>
        <w:rPr>
          <w:rFonts w:hint="eastAsia"/>
          <w:b/>
          <w:color w:val="B2A1C7"/>
          <w:sz w:val="28"/>
          <w:szCs w:val="28"/>
        </w:rPr>
      </w:pPr>
      <w:r>
        <w:rPr>
          <w:rFonts w:hint="eastAsia"/>
          <w:b/>
          <w:color w:val="B2A1C7"/>
          <w:sz w:val="28"/>
          <w:szCs w:val="28"/>
        </w:rPr>
        <w:t xml:space="preserve">   </w:t>
      </w:r>
      <w:r>
        <w:rPr>
          <w:rFonts w:cs="Calibri" w:hint="eastAsia"/>
          <w:b/>
          <w:color w:val="B2A1C7"/>
          <w:sz w:val="28"/>
          <w:szCs w:val="28"/>
        </w:rPr>
        <w:t>G</w:t>
      </w:r>
      <w:r>
        <w:rPr>
          <w:rFonts w:ascii="宋体" w:hAnsi="宋体" w:hint="eastAsia"/>
          <w:b/>
          <w:color w:val="B2A1C7"/>
          <w:sz w:val="28"/>
          <w:szCs w:val="28"/>
        </w:rPr>
        <w:t>蛋白</w:t>
      </w:r>
      <w:proofErr w:type="gramStart"/>
      <w:r>
        <w:rPr>
          <w:rFonts w:ascii="宋体" w:hAnsi="宋体" w:hint="eastAsia"/>
          <w:b/>
          <w:color w:val="B2A1C7"/>
          <w:sz w:val="28"/>
          <w:szCs w:val="28"/>
        </w:rPr>
        <w:t>耦</w:t>
      </w:r>
      <w:proofErr w:type="gramEnd"/>
      <w:r>
        <w:rPr>
          <w:rFonts w:ascii="宋体" w:hAnsi="宋体" w:hint="eastAsia"/>
          <w:b/>
          <w:color w:val="B2A1C7"/>
          <w:sz w:val="28"/>
          <w:szCs w:val="28"/>
        </w:rPr>
        <w:t>连受体：有</w:t>
      </w:r>
      <w:r>
        <w:rPr>
          <w:rFonts w:cs="Calibri" w:hint="eastAsia"/>
          <w:b/>
          <w:color w:val="B2A1C7"/>
          <w:sz w:val="28"/>
          <w:szCs w:val="28"/>
        </w:rPr>
        <w:t>M</w:t>
      </w:r>
      <w:r>
        <w:rPr>
          <w:rFonts w:ascii="宋体" w:hAnsi="宋体" w:hint="eastAsia"/>
          <w:b/>
          <w:color w:val="B2A1C7"/>
          <w:sz w:val="28"/>
          <w:szCs w:val="28"/>
        </w:rPr>
        <w:t>乙酰胆碱受体，视紫红质受体，肾上腺素受体等。上游信号是细胞外信号分子，下游是离子通道或与膜结合的酶（腺苷酸环化酶</w:t>
      </w:r>
      <w:r>
        <w:rPr>
          <w:rFonts w:cs="Calibri" w:hint="eastAsia"/>
          <w:b/>
          <w:color w:val="B2A1C7"/>
          <w:sz w:val="28"/>
          <w:szCs w:val="28"/>
        </w:rPr>
        <w:t>AC</w:t>
      </w:r>
      <w:r>
        <w:rPr>
          <w:rFonts w:ascii="宋体" w:hAnsi="宋体" w:hint="eastAsia"/>
          <w:b/>
          <w:color w:val="B2A1C7"/>
          <w:sz w:val="28"/>
          <w:szCs w:val="28"/>
        </w:rPr>
        <w:t>，磷脂酶</w:t>
      </w:r>
      <w:r>
        <w:rPr>
          <w:rFonts w:cs="Calibri" w:hint="eastAsia"/>
          <w:b/>
          <w:color w:val="B2A1C7"/>
          <w:sz w:val="28"/>
          <w:szCs w:val="28"/>
        </w:rPr>
        <w:t>C</w:t>
      </w:r>
      <w:r>
        <w:rPr>
          <w:rFonts w:ascii="宋体" w:hAnsi="宋体" w:hint="eastAsia"/>
          <w:b/>
          <w:color w:val="B2A1C7"/>
          <w:sz w:val="28"/>
          <w:szCs w:val="28"/>
        </w:rPr>
        <w:t>等）</w:t>
      </w:r>
    </w:p>
    <w:p w14:paraId="3DD113E7" w14:textId="77777777" w:rsidR="00BA31A5" w:rsidRDefault="00BA31A5" w:rsidP="00BA31A5">
      <w:pPr>
        <w:pStyle w:val="ListParagraph"/>
        <w:adjustRightInd w:val="0"/>
        <w:snapToGrid w:val="0"/>
        <w:spacing w:line="440" w:lineRule="atLeast"/>
        <w:ind w:firstLineChars="0" w:firstLine="0"/>
        <w:rPr>
          <w:rFonts w:hint="eastAsia"/>
          <w:b/>
          <w:color w:val="B2A1C7"/>
          <w:sz w:val="28"/>
          <w:szCs w:val="28"/>
        </w:rPr>
      </w:pPr>
      <w:r>
        <w:rPr>
          <w:rFonts w:hint="eastAsia"/>
          <w:b/>
          <w:color w:val="B2A1C7"/>
          <w:sz w:val="28"/>
          <w:szCs w:val="28"/>
        </w:rPr>
        <w:t xml:space="preserve">   </w:t>
      </w:r>
      <w:r>
        <w:rPr>
          <w:rFonts w:ascii="宋体" w:hAnsi="宋体" w:hint="eastAsia"/>
          <w:b/>
          <w:color w:val="B2A1C7"/>
          <w:sz w:val="28"/>
          <w:szCs w:val="28"/>
        </w:rPr>
        <w:t>酪氨酸蛋白激酶型受体：上游信号为生长因子和分化因子，下游是由</w:t>
      </w:r>
      <w:r>
        <w:rPr>
          <w:rFonts w:cs="Calibri" w:hint="eastAsia"/>
          <w:b/>
          <w:color w:val="B2A1C7"/>
          <w:sz w:val="28"/>
          <w:szCs w:val="28"/>
        </w:rPr>
        <w:t>SH2</w:t>
      </w:r>
      <w:r>
        <w:rPr>
          <w:rFonts w:ascii="宋体" w:hAnsi="宋体" w:hint="eastAsia"/>
          <w:b/>
          <w:color w:val="B2A1C7"/>
          <w:sz w:val="28"/>
          <w:szCs w:val="28"/>
        </w:rPr>
        <w:t>结构域的蛋白质</w:t>
      </w:r>
    </w:p>
    <w:p w14:paraId="18F55039" w14:textId="77777777" w:rsidR="00BA31A5" w:rsidRDefault="00BA31A5" w:rsidP="00BA31A5">
      <w:pPr>
        <w:pStyle w:val="ListParagraph"/>
        <w:numPr>
          <w:ilvl w:val="0"/>
          <w:numId w:val="43"/>
        </w:numPr>
        <w:adjustRightInd w:val="0"/>
        <w:snapToGrid w:val="0"/>
        <w:spacing w:line="440" w:lineRule="atLeast"/>
        <w:ind w:firstLineChars="0"/>
        <w:rPr>
          <w:rFonts w:hint="eastAsia"/>
          <w:b/>
          <w:sz w:val="28"/>
          <w:szCs w:val="28"/>
        </w:rPr>
      </w:pPr>
      <w:r>
        <w:rPr>
          <w:rFonts w:cs="Calibri" w:hint="eastAsia"/>
          <w:b/>
          <w:sz w:val="28"/>
          <w:szCs w:val="28"/>
        </w:rPr>
        <w:lastRenderedPageBreak/>
        <w:t>G</w:t>
      </w:r>
      <w:r>
        <w:rPr>
          <w:rFonts w:ascii="宋体" w:hAnsi="宋体" w:hint="eastAsia"/>
          <w:b/>
          <w:sz w:val="28"/>
          <w:szCs w:val="28"/>
        </w:rPr>
        <w:t>蛋白结构特征及其主要类型</w:t>
      </w:r>
    </w:p>
    <w:p w14:paraId="1613633E" w14:textId="77777777" w:rsidR="00BA31A5" w:rsidRDefault="00BA31A5" w:rsidP="00BA31A5">
      <w:pPr>
        <w:pStyle w:val="ListParagraph"/>
        <w:adjustRightInd w:val="0"/>
        <w:snapToGrid w:val="0"/>
        <w:spacing w:line="440" w:lineRule="atLeast"/>
        <w:ind w:firstLine="562"/>
        <w:rPr>
          <w:rFonts w:hint="eastAsia"/>
          <w:b/>
          <w:color w:val="B2A1C7"/>
          <w:sz w:val="28"/>
          <w:szCs w:val="28"/>
        </w:rPr>
      </w:pPr>
      <w:r>
        <w:rPr>
          <w:rFonts w:hint="eastAsia"/>
          <w:b/>
          <w:sz w:val="28"/>
          <w:szCs w:val="28"/>
        </w:rPr>
        <w:t xml:space="preserve">   </w:t>
      </w:r>
      <w:r>
        <w:rPr>
          <w:rFonts w:ascii="宋体" w:hAnsi="宋体" w:hint="eastAsia"/>
          <w:b/>
          <w:color w:val="B2A1C7"/>
          <w:sz w:val="28"/>
          <w:szCs w:val="28"/>
        </w:rPr>
        <w:t>结构：由</w:t>
      </w:r>
      <w:r>
        <w:rPr>
          <w:rFonts w:hint="eastAsia"/>
          <w:b/>
          <w:color w:val="B2A1C7"/>
          <w:sz w:val="28"/>
          <w:szCs w:val="28"/>
        </w:rPr>
        <w:t>αβγ三种蛋白亚基组成，α亚基上有</w:t>
      </w:r>
      <w:r>
        <w:rPr>
          <w:rFonts w:cs="Calibri" w:hint="eastAsia"/>
          <w:b/>
          <w:color w:val="B2A1C7"/>
          <w:sz w:val="28"/>
          <w:szCs w:val="28"/>
        </w:rPr>
        <w:t>GTP/GDP</w:t>
      </w:r>
      <w:r>
        <w:rPr>
          <w:rFonts w:ascii="宋体" w:hAnsi="宋体" w:hint="eastAsia"/>
          <w:b/>
          <w:color w:val="B2A1C7"/>
          <w:sz w:val="28"/>
          <w:szCs w:val="28"/>
        </w:rPr>
        <w:t>结合位点。</w:t>
      </w:r>
    </w:p>
    <w:p w14:paraId="00D2EE69" w14:textId="77777777" w:rsidR="00BA31A5" w:rsidRDefault="00BA31A5" w:rsidP="00BA31A5">
      <w:pPr>
        <w:pStyle w:val="ListParagraph"/>
        <w:adjustRightInd w:val="0"/>
        <w:snapToGrid w:val="0"/>
        <w:spacing w:line="440" w:lineRule="atLeast"/>
        <w:ind w:firstLine="562"/>
        <w:rPr>
          <w:rFonts w:hint="eastAsia"/>
          <w:b/>
          <w:color w:val="B2A1C7"/>
          <w:sz w:val="28"/>
          <w:szCs w:val="28"/>
        </w:rPr>
      </w:pPr>
      <w:r>
        <w:rPr>
          <w:rFonts w:ascii="宋体" w:hAnsi="宋体" w:hint="eastAsia"/>
          <w:b/>
          <w:color w:val="B2A1C7"/>
          <w:sz w:val="28"/>
          <w:szCs w:val="28"/>
        </w:rPr>
        <w:t>过程：受体接受配体后，与</w:t>
      </w:r>
      <w:r>
        <w:rPr>
          <w:rFonts w:cs="Calibri" w:hint="eastAsia"/>
          <w:b/>
          <w:color w:val="B2A1C7"/>
          <w:sz w:val="28"/>
          <w:szCs w:val="28"/>
        </w:rPr>
        <w:t>G</w:t>
      </w:r>
      <w:r>
        <w:rPr>
          <w:rFonts w:ascii="宋体" w:hAnsi="宋体" w:hint="eastAsia"/>
          <w:b/>
          <w:color w:val="B2A1C7"/>
          <w:sz w:val="28"/>
          <w:szCs w:val="28"/>
        </w:rPr>
        <w:t>蛋白α亚基结合的位点暴露，受体与</w:t>
      </w:r>
      <w:r>
        <w:rPr>
          <w:rFonts w:cs="Calibri" w:hint="eastAsia"/>
          <w:b/>
          <w:color w:val="B2A1C7"/>
          <w:sz w:val="28"/>
          <w:szCs w:val="28"/>
        </w:rPr>
        <w:t>G</w:t>
      </w:r>
      <w:r>
        <w:rPr>
          <w:rFonts w:ascii="宋体" w:hAnsi="宋体" w:hint="eastAsia"/>
          <w:b/>
          <w:color w:val="B2A1C7"/>
          <w:sz w:val="28"/>
          <w:szCs w:val="28"/>
        </w:rPr>
        <w:t>蛋白结合后，</w:t>
      </w:r>
      <w:r>
        <w:rPr>
          <w:rFonts w:cs="Calibri" w:hint="eastAsia"/>
          <w:b/>
          <w:color w:val="B2A1C7"/>
          <w:sz w:val="28"/>
          <w:szCs w:val="28"/>
        </w:rPr>
        <w:t>G</w:t>
      </w:r>
      <w:r>
        <w:rPr>
          <w:rFonts w:ascii="宋体" w:hAnsi="宋体" w:hint="eastAsia"/>
          <w:b/>
          <w:color w:val="B2A1C7"/>
          <w:sz w:val="28"/>
          <w:szCs w:val="28"/>
        </w:rPr>
        <w:t>蛋白的α亚基上的</w:t>
      </w:r>
      <w:r>
        <w:rPr>
          <w:rFonts w:cs="Calibri" w:hint="eastAsia"/>
          <w:b/>
          <w:color w:val="B2A1C7"/>
          <w:sz w:val="28"/>
          <w:szCs w:val="28"/>
        </w:rPr>
        <w:t>GDP</w:t>
      </w:r>
      <w:r>
        <w:rPr>
          <w:rFonts w:ascii="宋体" w:hAnsi="宋体" w:hint="eastAsia"/>
          <w:b/>
          <w:color w:val="B2A1C7"/>
          <w:sz w:val="28"/>
          <w:szCs w:val="28"/>
        </w:rPr>
        <w:t>脱离，与</w:t>
      </w:r>
      <w:r>
        <w:rPr>
          <w:rFonts w:cs="Calibri" w:hint="eastAsia"/>
          <w:b/>
          <w:color w:val="B2A1C7"/>
          <w:sz w:val="28"/>
          <w:szCs w:val="28"/>
        </w:rPr>
        <w:t>GTP</w:t>
      </w:r>
      <w:r>
        <w:rPr>
          <w:rFonts w:ascii="宋体" w:hAnsi="宋体" w:hint="eastAsia"/>
          <w:b/>
          <w:color w:val="B2A1C7"/>
          <w:sz w:val="28"/>
          <w:szCs w:val="28"/>
        </w:rPr>
        <w:t>结合，同时βγ亚基解聚，两部分沿着细胞膜自由扩散，作用于下游效应蛋白（离子通道或者腺苷酸环化酶，磷脂酶</w:t>
      </w:r>
      <w:r>
        <w:rPr>
          <w:rFonts w:cs="Calibri" w:hint="eastAsia"/>
          <w:b/>
          <w:color w:val="B2A1C7"/>
          <w:sz w:val="28"/>
          <w:szCs w:val="28"/>
        </w:rPr>
        <w:t>C</w:t>
      </w:r>
      <w:r>
        <w:rPr>
          <w:rFonts w:ascii="宋体" w:hAnsi="宋体" w:hint="eastAsia"/>
          <w:b/>
          <w:color w:val="B2A1C7"/>
          <w:sz w:val="28"/>
          <w:szCs w:val="28"/>
        </w:rPr>
        <w:t>等），配体和受体接触结合解除，α亚基上</w:t>
      </w:r>
      <w:r>
        <w:rPr>
          <w:rFonts w:cs="Calibri" w:hint="eastAsia"/>
          <w:b/>
          <w:color w:val="B2A1C7"/>
          <w:sz w:val="28"/>
          <w:szCs w:val="28"/>
        </w:rPr>
        <w:t>GTP</w:t>
      </w:r>
      <w:r>
        <w:rPr>
          <w:rFonts w:ascii="宋体" w:hAnsi="宋体" w:hint="eastAsia"/>
          <w:b/>
          <w:color w:val="B2A1C7"/>
          <w:sz w:val="28"/>
          <w:szCs w:val="28"/>
        </w:rPr>
        <w:t>分解为</w:t>
      </w:r>
      <w:r>
        <w:rPr>
          <w:rFonts w:cs="Calibri" w:hint="eastAsia"/>
          <w:b/>
          <w:color w:val="B2A1C7"/>
          <w:sz w:val="28"/>
          <w:szCs w:val="28"/>
        </w:rPr>
        <w:t>GDP</w:t>
      </w:r>
      <w:r>
        <w:rPr>
          <w:rFonts w:ascii="宋体" w:hAnsi="宋体" w:hint="eastAsia"/>
          <w:b/>
          <w:color w:val="B2A1C7"/>
          <w:sz w:val="28"/>
          <w:szCs w:val="28"/>
        </w:rPr>
        <w:t>并与βγ亚基重新结合成三聚体</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525"/>
        <w:gridCol w:w="6925"/>
      </w:tblGrid>
      <w:tr w:rsidR="00BA31A5" w14:paraId="76787E38" w14:textId="77777777" w:rsidTr="00BA31A5">
        <w:tc>
          <w:tcPr>
            <w:tcW w:w="2525" w:type="dxa"/>
            <w:tcBorders>
              <w:top w:val="single" w:sz="4" w:space="0" w:color="auto"/>
              <w:left w:val="single" w:sz="4" w:space="0" w:color="auto"/>
              <w:bottom w:val="single" w:sz="4" w:space="0" w:color="auto"/>
              <w:right w:val="single" w:sz="4" w:space="0" w:color="auto"/>
            </w:tcBorders>
            <w:hideMark/>
          </w:tcPr>
          <w:p w14:paraId="3710DE0E" w14:textId="77777777" w:rsidR="00BA31A5" w:rsidRDefault="00BA31A5">
            <w:pPr>
              <w:pStyle w:val="ListParagraph"/>
              <w:adjustRightInd w:val="0"/>
              <w:snapToGrid w:val="0"/>
              <w:spacing w:line="440" w:lineRule="atLeast"/>
              <w:ind w:firstLine="562"/>
              <w:rPr>
                <w:rFonts w:hint="eastAsia"/>
                <w:b/>
                <w:color w:val="B2A1C7"/>
                <w:sz w:val="28"/>
                <w:szCs w:val="28"/>
              </w:rPr>
            </w:pPr>
            <w:r>
              <w:rPr>
                <w:rFonts w:ascii="宋体" w:hAnsi="宋体" w:hint="eastAsia"/>
                <w:b/>
                <w:color w:val="B2A1C7"/>
                <w:sz w:val="28"/>
                <w:szCs w:val="28"/>
              </w:rPr>
              <w:t>类型</w:t>
            </w:r>
          </w:p>
        </w:tc>
        <w:tc>
          <w:tcPr>
            <w:tcW w:w="6925" w:type="dxa"/>
            <w:tcBorders>
              <w:top w:val="single" w:sz="4" w:space="0" w:color="auto"/>
              <w:left w:val="nil"/>
              <w:bottom w:val="single" w:sz="4" w:space="0" w:color="auto"/>
              <w:right w:val="single" w:sz="4" w:space="0" w:color="auto"/>
            </w:tcBorders>
            <w:hideMark/>
          </w:tcPr>
          <w:p w14:paraId="1D238380" w14:textId="77777777" w:rsidR="00BA31A5" w:rsidRDefault="00BA31A5">
            <w:pPr>
              <w:pStyle w:val="ListParagraph"/>
              <w:adjustRightInd w:val="0"/>
              <w:snapToGrid w:val="0"/>
              <w:spacing w:line="440" w:lineRule="atLeast"/>
              <w:ind w:firstLine="562"/>
              <w:rPr>
                <w:rFonts w:hint="eastAsia"/>
                <w:b/>
                <w:color w:val="B2A1C7"/>
                <w:sz w:val="28"/>
                <w:szCs w:val="28"/>
              </w:rPr>
            </w:pPr>
            <w:r>
              <w:rPr>
                <w:rFonts w:ascii="宋体" w:hAnsi="宋体" w:hint="eastAsia"/>
                <w:b/>
                <w:color w:val="B2A1C7"/>
                <w:sz w:val="28"/>
                <w:szCs w:val="28"/>
              </w:rPr>
              <w:t>作用</w:t>
            </w:r>
          </w:p>
        </w:tc>
      </w:tr>
      <w:tr w:rsidR="00BA31A5" w14:paraId="19F6D6AE" w14:textId="77777777" w:rsidTr="00BA31A5">
        <w:tc>
          <w:tcPr>
            <w:tcW w:w="2525" w:type="dxa"/>
            <w:tcBorders>
              <w:top w:val="single" w:sz="4" w:space="0" w:color="auto"/>
              <w:left w:val="single" w:sz="4" w:space="0" w:color="auto"/>
              <w:bottom w:val="single" w:sz="4" w:space="0" w:color="auto"/>
              <w:right w:val="single" w:sz="4" w:space="0" w:color="auto"/>
            </w:tcBorders>
            <w:hideMark/>
          </w:tcPr>
          <w:p w14:paraId="078F1771" w14:textId="77777777" w:rsidR="00BA31A5" w:rsidRDefault="00BA31A5">
            <w:pPr>
              <w:pStyle w:val="ListParagraph"/>
              <w:adjustRightInd w:val="0"/>
              <w:snapToGrid w:val="0"/>
              <w:spacing w:line="440" w:lineRule="atLeast"/>
              <w:ind w:firstLine="562"/>
              <w:rPr>
                <w:rFonts w:hint="eastAsia"/>
                <w:b/>
                <w:color w:val="B2A1C7"/>
                <w:sz w:val="28"/>
                <w:szCs w:val="28"/>
              </w:rPr>
            </w:pPr>
            <w:r>
              <w:rPr>
                <w:rFonts w:ascii="宋体" w:hAnsi="宋体" w:hint="eastAsia"/>
                <w:b/>
                <w:color w:val="B2A1C7"/>
                <w:sz w:val="28"/>
                <w:szCs w:val="28"/>
              </w:rPr>
              <w:t>激动型</w:t>
            </w:r>
            <w:r>
              <w:rPr>
                <w:rFonts w:cs="Calibri" w:hint="eastAsia"/>
                <w:b/>
                <w:color w:val="B2A1C7"/>
                <w:sz w:val="28"/>
                <w:szCs w:val="28"/>
              </w:rPr>
              <w:t>G</w:t>
            </w:r>
            <w:r>
              <w:rPr>
                <w:rFonts w:ascii="宋体" w:hAnsi="宋体" w:hint="eastAsia"/>
                <w:b/>
                <w:color w:val="B2A1C7"/>
                <w:sz w:val="28"/>
                <w:szCs w:val="28"/>
              </w:rPr>
              <w:t>蛋白</w:t>
            </w:r>
            <w:r>
              <w:rPr>
                <w:rFonts w:cs="Calibri" w:hint="eastAsia"/>
                <w:b/>
                <w:color w:val="B2A1C7"/>
                <w:sz w:val="28"/>
                <w:szCs w:val="28"/>
              </w:rPr>
              <w:t>Gs</w:t>
            </w:r>
          </w:p>
        </w:tc>
        <w:tc>
          <w:tcPr>
            <w:tcW w:w="6925" w:type="dxa"/>
            <w:tcBorders>
              <w:top w:val="single" w:sz="4" w:space="0" w:color="auto"/>
              <w:left w:val="nil"/>
              <w:bottom w:val="single" w:sz="4" w:space="0" w:color="auto"/>
              <w:right w:val="single" w:sz="4" w:space="0" w:color="auto"/>
            </w:tcBorders>
            <w:hideMark/>
          </w:tcPr>
          <w:p w14:paraId="17830F83" w14:textId="77777777" w:rsidR="00BA31A5" w:rsidRDefault="00BA31A5">
            <w:pPr>
              <w:pStyle w:val="ListParagraph"/>
              <w:adjustRightInd w:val="0"/>
              <w:snapToGrid w:val="0"/>
              <w:spacing w:line="440" w:lineRule="atLeast"/>
              <w:ind w:firstLine="562"/>
              <w:rPr>
                <w:rFonts w:hint="eastAsia"/>
                <w:b/>
                <w:color w:val="B2A1C7"/>
                <w:sz w:val="28"/>
                <w:szCs w:val="28"/>
              </w:rPr>
            </w:pPr>
            <w:r>
              <w:rPr>
                <w:rFonts w:ascii="宋体" w:hAnsi="宋体" w:hint="eastAsia"/>
                <w:b/>
                <w:color w:val="B2A1C7"/>
                <w:sz w:val="28"/>
                <w:szCs w:val="28"/>
              </w:rPr>
              <w:t>激活腺苷酸环化酶，激活钙离子通道，抑制钠离子通道</w:t>
            </w:r>
          </w:p>
        </w:tc>
      </w:tr>
      <w:tr w:rsidR="00BA31A5" w14:paraId="59708378" w14:textId="77777777" w:rsidTr="00BA31A5">
        <w:tc>
          <w:tcPr>
            <w:tcW w:w="2525" w:type="dxa"/>
            <w:tcBorders>
              <w:top w:val="single" w:sz="4" w:space="0" w:color="auto"/>
              <w:left w:val="single" w:sz="4" w:space="0" w:color="auto"/>
              <w:bottom w:val="single" w:sz="4" w:space="0" w:color="auto"/>
              <w:right w:val="single" w:sz="4" w:space="0" w:color="auto"/>
            </w:tcBorders>
            <w:hideMark/>
          </w:tcPr>
          <w:p w14:paraId="2D968CA1" w14:textId="77777777" w:rsidR="00BA31A5" w:rsidRDefault="00BA31A5">
            <w:pPr>
              <w:pStyle w:val="ListParagraph"/>
              <w:adjustRightInd w:val="0"/>
              <w:snapToGrid w:val="0"/>
              <w:spacing w:line="440" w:lineRule="atLeast"/>
              <w:ind w:firstLine="562"/>
              <w:rPr>
                <w:rFonts w:hint="eastAsia"/>
                <w:b/>
                <w:color w:val="B2A1C7"/>
                <w:sz w:val="28"/>
                <w:szCs w:val="28"/>
              </w:rPr>
            </w:pPr>
            <w:r>
              <w:rPr>
                <w:rFonts w:ascii="宋体" w:hAnsi="宋体" w:hint="eastAsia"/>
                <w:b/>
                <w:color w:val="B2A1C7"/>
                <w:sz w:val="28"/>
                <w:szCs w:val="28"/>
              </w:rPr>
              <w:t>抑制型</w:t>
            </w:r>
            <w:r>
              <w:rPr>
                <w:rFonts w:cs="Calibri" w:hint="eastAsia"/>
                <w:b/>
                <w:color w:val="B2A1C7"/>
                <w:sz w:val="28"/>
                <w:szCs w:val="28"/>
              </w:rPr>
              <w:t>G</w:t>
            </w:r>
            <w:r>
              <w:rPr>
                <w:rFonts w:ascii="宋体" w:hAnsi="宋体" w:hint="eastAsia"/>
                <w:b/>
                <w:color w:val="B2A1C7"/>
                <w:sz w:val="28"/>
                <w:szCs w:val="28"/>
              </w:rPr>
              <w:t>蛋白</w:t>
            </w:r>
            <w:r>
              <w:rPr>
                <w:rFonts w:cs="Calibri" w:hint="eastAsia"/>
                <w:b/>
                <w:color w:val="B2A1C7"/>
                <w:sz w:val="28"/>
                <w:szCs w:val="28"/>
              </w:rPr>
              <w:t>Gi</w:t>
            </w:r>
          </w:p>
        </w:tc>
        <w:tc>
          <w:tcPr>
            <w:tcW w:w="6925" w:type="dxa"/>
            <w:tcBorders>
              <w:top w:val="single" w:sz="4" w:space="0" w:color="auto"/>
              <w:left w:val="nil"/>
              <w:bottom w:val="single" w:sz="4" w:space="0" w:color="auto"/>
              <w:right w:val="single" w:sz="4" w:space="0" w:color="auto"/>
            </w:tcBorders>
            <w:hideMark/>
          </w:tcPr>
          <w:p w14:paraId="039DD7E8" w14:textId="77777777" w:rsidR="00BA31A5" w:rsidRDefault="00BA31A5">
            <w:pPr>
              <w:pStyle w:val="ListParagraph"/>
              <w:adjustRightInd w:val="0"/>
              <w:snapToGrid w:val="0"/>
              <w:spacing w:line="440" w:lineRule="atLeast"/>
              <w:ind w:firstLine="562"/>
              <w:rPr>
                <w:rFonts w:hint="eastAsia"/>
                <w:b/>
                <w:color w:val="B2A1C7"/>
                <w:sz w:val="28"/>
                <w:szCs w:val="28"/>
              </w:rPr>
            </w:pPr>
            <w:r>
              <w:rPr>
                <w:rFonts w:ascii="宋体" w:hAnsi="宋体" w:hint="eastAsia"/>
                <w:b/>
                <w:color w:val="B2A1C7"/>
                <w:sz w:val="28"/>
                <w:szCs w:val="28"/>
              </w:rPr>
              <w:t>抑制腺苷酸环化酶</w:t>
            </w:r>
          </w:p>
        </w:tc>
      </w:tr>
      <w:tr w:rsidR="00BA31A5" w14:paraId="751DC006" w14:textId="77777777" w:rsidTr="00BA31A5">
        <w:tc>
          <w:tcPr>
            <w:tcW w:w="2525" w:type="dxa"/>
            <w:tcBorders>
              <w:top w:val="single" w:sz="4" w:space="0" w:color="auto"/>
              <w:left w:val="single" w:sz="4" w:space="0" w:color="auto"/>
              <w:bottom w:val="single" w:sz="4" w:space="0" w:color="auto"/>
              <w:right w:val="single" w:sz="4" w:space="0" w:color="auto"/>
            </w:tcBorders>
            <w:hideMark/>
          </w:tcPr>
          <w:p w14:paraId="4C708888" w14:textId="77777777" w:rsidR="00BA31A5" w:rsidRDefault="00BA31A5">
            <w:pPr>
              <w:pStyle w:val="ListParagraph"/>
              <w:adjustRightInd w:val="0"/>
              <w:snapToGrid w:val="0"/>
              <w:spacing w:line="440" w:lineRule="atLeast"/>
              <w:ind w:firstLine="562"/>
              <w:rPr>
                <w:rFonts w:hint="eastAsia"/>
                <w:b/>
                <w:color w:val="B2A1C7"/>
                <w:sz w:val="28"/>
                <w:szCs w:val="28"/>
              </w:rPr>
            </w:pPr>
            <w:r>
              <w:rPr>
                <w:rFonts w:ascii="宋体" w:hAnsi="宋体" w:hint="eastAsia"/>
                <w:b/>
                <w:color w:val="B2A1C7"/>
                <w:sz w:val="28"/>
                <w:szCs w:val="28"/>
              </w:rPr>
              <w:t>磷脂酶</w:t>
            </w:r>
            <w:r>
              <w:rPr>
                <w:rFonts w:cs="Calibri" w:hint="eastAsia"/>
                <w:b/>
                <w:color w:val="B2A1C7"/>
                <w:sz w:val="28"/>
                <w:szCs w:val="28"/>
              </w:rPr>
              <w:t>G</w:t>
            </w:r>
            <w:r>
              <w:rPr>
                <w:rFonts w:ascii="宋体" w:hAnsi="宋体" w:hint="eastAsia"/>
                <w:b/>
                <w:color w:val="B2A1C7"/>
                <w:sz w:val="28"/>
                <w:szCs w:val="28"/>
              </w:rPr>
              <w:t>蛋白</w:t>
            </w:r>
            <w:proofErr w:type="spellStart"/>
            <w:r>
              <w:rPr>
                <w:rFonts w:cs="Calibri" w:hint="eastAsia"/>
                <w:b/>
                <w:color w:val="B2A1C7"/>
                <w:sz w:val="28"/>
                <w:szCs w:val="28"/>
              </w:rPr>
              <w:t>Gp</w:t>
            </w:r>
            <w:proofErr w:type="spellEnd"/>
          </w:p>
        </w:tc>
        <w:tc>
          <w:tcPr>
            <w:tcW w:w="6925" w:type="dxa"/>
            <w:tcBorders>
              <w:top w:val="single" w:sz="4" w:space="0" w:color="auto"/>
              <w:left w:val="nil"/>
              <w:bottom w:val="single" w:sz="4" w:space="0" w:color="auto"/>
              <w:right w:val="single" w:sz="4" w:space="0" w:color="auto"/>
            </w:tcBorders>
            <w:hideMark/>
          </w:tcPr>
          <w:p w14:paraId="14329F80" w14:textId="77777777" w:rsidR="00BA31A5" w:rsidRDefault="00BA31A5">
            <w:pPr>
              <w:pStyle w:val="ListParagraph"/>
              <w:adjustRightInd w:val="0"/>
              <w:snapToGrid w:val="0"/>
              <w:spacing w:line="440" w:lineRule="atLeast"/>
              <w:ind w:firstLine="562"/>
              <w:rPr>
                <w:rFonts w:hint="eastAsia"/>
                <w:b/>
                <w:color w:val="B2A1C7"/>
                <w:sz w:val="28"/>
                <w:szCs w:val="28"/>
              </w:rPr>
            </w:pPr>
            <w:r>
              <w:rPr>
                <w:rFonts w:ascii="宋体" w:hAnsi="宋体" w:hint="eastAsia"/>
                <w:b/>
                <w:color w:val="B2A1C7"/>
                <w:sz w:val="28"/>
                <w:szCs w:val="28"/>
              </w:rPr>
              <w:t>激活磷脂酶</w:t>
            </w:r>
            <w:r>
              <w:rPr>
                <w:rFonts w:cs="Calibri" w:hint="eastAsia"/>
                <w:b/>
                <w:color w:val="B2A1C7"/>
                <w:sz w:val="28"/>
                <w:szCs w:val="28"/>
              </w:rPr>
              <w:t>C</w:t>
            </w:r>
          </w:p>
        </w:tc>
      </w:tr>
    </w:tbl>
    <w:p w14:paraId="115C8DCF" w14:textId="77777777" w:rsidR="00BA31A5" w:rsidRDefault="00BA31A5" w:rsidP="00BA31A5">
      <w:pPr>
        <w:pStyle w:val="ListParagraph"/>
        <w:adjustRightInd w:val="0"/>
        <w:snapToGrid w:val="0"/>
        <w:spacing w:line="440" w:lineRule="atLeast"/>
        <w:ind w:firstLine="562"/>
        <w:rPr>
          <w:rFonts w:hint="eastAsia"/>
          <w:b/>
          <w:color w:val="B2A1C7"/>
          <w:sz w:val="28"/>
          <w:szCs w:val="28"/>
        </w:rPr>
      </w:pPr>
      <w:r>
        <w:rPr>
          <w:rFonts w:hint="eastAsia"/>
          <w:b/>
          <w:color w:val="B2A1C7"/>
          <w:sz w:val="28"/>
          <w:szCs w:val="28"/>
        </w:rPr>
        <w:t xml:space="preserve"> </w:t>
      </w:r>
    </w:p>
    <w:p w14:paraId="26B8F9C5" w14:textId="77777777" w:rsidR="00BA31A5" w:rsidRDefault="00BA31A5" w:rsidP="00BA31A5">
      <w:pPr>
        <w:pStyle w:val="ListParagraph"/>
        <w:numPr>
          <w:ilvl w:val="0"/>
          <w:numId w:val="43"/>
        </w:numPr>
        <w:adjustRightInd w:val="0"/>
        <w:snapToGrid w:val="0"/>
        <w:spacing w:line="440" w:lineRule="atLeast"/>
        <w:ind w:firstLineChars="0"/>
        <w:rPr>
          <w:rFonts w:hint="eastAsia"/>
          <w:b/>
          <w:sz w:val="28"/>
          <w:szCs w:val="28"/>
        </w:rPr>
      </w:pPr>
      <w:r>
        <w:rPr>
          <w:rFonts w:ascii="宋体" w:hAnsi="宋体" w:hint="eastAsia"/>
          <w:b/>
          <w:sz w:val="28"/>
          <w:szCs w:val="28"/>
        </w:rPr>
        <w:t>第二信使的</w:t>
      </w:r>
      <w:r>
        <w:rPr>
          <w:rFonts w:cs="Calibri" w:hint="eastAsia"/>
          <w:b/>
          <w:sz w:val="28"/>
          <w:szCs w:val="28"/>
        </w:rPr>
        <w:t>5</w:t>
      </w:r>
      <w:r>
        <w:rPr>
          <w:rFonts w:ascii="宋体" w:hAnsi="宋体" w:hint="eastAsia"/>
          <w:b/>
          <w:sz w:val="28"/>
          <w:szCs w:val="28"/>
        </w:rPr>
        <w:t>种类型及其下游对应的靶激酶（例如</w:t>
      </w:r>
      <w:r>
        <w:rPr>
          <w:rFonts w:cs="Calibri" w:hint="eastAsia"/>
          <w:b/>
          <w:sz w:val="28"/>
          <w:szCs w:val="28"/>
        </w:rPr>
        <w:t>cAMP</w:t>
      </w:r>
      <w:r>
        <w:rPr>
          <w:rFonts w:ascii="宋体" w:hAnsi="宋体" w:hint="eastAsia"/>
          <w:b/>
          <w:sz w:val="28"/>
          <w:szCs w:val="28"/>
        </w:rPr>
        <w:t>对应</w:t>
      </w:r>
      <w:r>
        <w:rPr>
          <w:rFonts w:cs="Calibri" w:hint="eastAsia"/>
          <w:b/>
          <w:sz w:val="28"/>
          <w:szCs w:val="28"/>
        </w:rPr>
        <w:t>PKA</w:t>
      </w:r>
      <w:r>
        <w:rPr>
          <w:rFonts w:ascii="宋体" w:hAnsi="宋体" w:hint="eastAsia"/>
          <w:b/>
          <w:sz w:val="28"/>
          <w:szCs w:val="28"/>
        </w:rPr>
        <w:t>）</w:t>
      </w:r>
    </w:p>
    <w:p w14:paraId="2152BD8E" w14:textId="77777777" w:rsidR="00BA31A5" w:rsidRDefault="00BA31A5" w:rsidP="00BA31A5">
      <w:pPr>
        <w:pStyle w:val="ListParagraph"/>
        <w:adjustRightInd w:val="0"/>
        <w:snapToGrid w:val="0"/>
        <w:spacing w:line="440" w:lineRule="atLeast"/>
        <w:ind w:firstLine="562"/>
        <w:rPr>
          <w:rFonts w:hint="eastAsia"/>
          <w:b/>
          <w:color w:val="B2A1C7"/>
          <w:sz w:val="28"/>
          <w:szCs w:val="28"/>
        </w:rPr>
      </w:pPr>
      <w:r>
        <w:rPr>
          <w:rFonts w:hint="eastAsia"/>
          <w:b/>
          <w:sz w:val="28"/>
          <w:szCs w:val="28"/>
        </w:rPr>
        <w:t xml:space="preserve">  </w:t>
      </w:r>
      <w:r>
        <w:rPr>
          <w:rFonts w:hint="eastAsia"/>
          <w:b/>
          <w:color w:val="B2A1C7"/>
          <w:sz w:val="28"/>
          <w:szCs w:val="28"/>
        </w:rPr>
        <w:t xml:space="preserve"> </w:t>
      </w:r>
      <w:r>
        <w:rPr>
          <w:rFonts w:cs="Calibri" w:hint="eastAsia"/>
          <w:b/>
          <w:color w:val="B2A1C7"/>
          <w:sz w:val="28"/>
          <w:szCs w:val="28"/>
        </w:rPr>
        <w:t>cAMP</w:t>
      </w:r>
      <w:r>
        <w:rPr>
          <w:rFonts w:ascii="宋体" w:hAnsi="宋体" w:hint="eastAsia"/>
          <w:b/>
          <w:color w:val="B2A1C7"/>
          <w:sz w:val="28"/>
          <w:szCs w:val="28"/>
        </w:rPr>
        <w:t>（环磷酸腺苷）</w:t>
      </w:r>
      <w:r>
        <w:rPr>
          <w:rFonts w:cs="Calibri" w:hint="eastAsia"/>
          <w:b/>
          <w:color w:val="B2A1C7"/>
          <w:sz w:val="28"/>
          <w:szCs w:val="28"/>
        </w:rPr>
        <w:t>------cAMP</w:t>
      </w:r>
      <w:r>
        <w:rPr>
          <w:rFonts w:ascii="宋体" w:hAnsi="宋体" w:hint="eastAsia"/>
          <w:b/>
          <w:color w:val="B2A1C7"/>
          <w:sz w:val="28"/>
          <w:szCs w:val="28"/>
        </w:rPr>
        <w:t>依赖性蛋白激酶</w:t>
      </w:r>
      <w:r>
        <w:rPr>
          <w:rFonts w:cs="Calibri" w:hint="eastAsia"/>
          <w:b/>
          <w:color w:val="B2A1C7"/>
          <w:sz w:val="28"/>
          <w:szCs w:val="28"/>
        </w:rPr>
        <w:t>A</w:t>
      </w:r>
      <w:r>
        <w:rPr>
          <w:rFonts w:ascii="宋体" w:hAnsi="宋体" w:hint="eastAsia"/>
          <w:b/>
          <w:color w:val="B2A1C7"/>
          <w:sz w:val="28"/>
          <w:szCs w:val="28"/>
        </w:rPr>
        <w:t>（</w:t>
      </w:r>
      <w:r>
        <w:rPr>
          <w:rFonts w:cs="Calibri" w:hint="eastAsia"/>
          <w:b/>
          <w:color w:val="B2A1C7"/>
          <w:sz w:val="28"/>
          <w:szCs w:val="28"/>
        </w:rPr>
        <w:t>PKA</w:t>
      </w:r>
      <w:r>
        <w:rPr>
          <w:rFonts w:ascii="宋体" w:hAnsi="宋体" w:hint="eastAsia"/>
          <w:b/>
          <w:color w:val="B2A1C7"/>
          <w:sz w:val="28"/>
          <w:szCs w:val="28"/>
        </w:rPr>
        <w:t>）</w:t>
      </w:r>
    </w:p>
    <w:p w14:paraId="7E3EB2E5" w14:textId="77777777" w:rsidR="00BA31A5" w:rsidRDefault="00BA31A5" w:rsidP="00BA31A5">
      <w:pPr>
        <w:pStyle w:val="ListParagraph"/>
        <w:adjustRightInd w:val="0"/>
        <w:snapToGrid w:val="0"/>
        <w:spacing w:line="440" w:lineRule="atLeast"/>
        <w:ind w:firstLine="562"/>
        <w:rPr>
          <w:rFonts w:hint="eastAsia"/>
          <w:b/>
          <w:color w:val="B2A1C7"/>
          <w:sz w:val="28"/>
          <w:szCs w:val="28"/>
        </w:rPr>
      </w:pPr>
      <w:r>
        <w:rPr>
          <w:rFonts w:hint="eastAsia"/>
          <w:b/>
          <w:color w:val="B2A1C7"/>
          <w:sz w:val="28"/>
          <w:szCs w:val="28"/>
        </w:rPr>
        <w:t xml:space="preserve">   </w:t>
      </w:r>
      <w:r>
        <w:rPr>
          <w:rFonts w:cs="Calibri" w:hint="eastAsia"/>
          <w:b/>
          <w:color w:val="B2A1C7"/>
          <w:sz w:val="28"/>
          <w:szCs w:val="28"/>
        </w:rPr>
        <w:t>cGMP</w:t>
      </w:r>
      <w:r>
        <w:rPr>
          <w:rFonts w:ascii="宋体" w:hAnsi="宋体" w:hint="eastAsia"/>
          <w:b/>
          <w:color w:val="B2A1C7"/>
          <w:sz w:val="28"/>
          <w:szCs w:val="28"/>
        </w:rPr>
        <w:t>（环磷酸鸟苷）</w:t>
      </w:r>
      <w:r>
        <w:rPr>
          <w:rFonts w:cs="Calibri" w:hint="eastAsia"/>
          <w:b/>
          <w:color w:val="B2A1C7"/>
          <w:sz w:val="28"/>
          <w:szCs w:val="28"/>
        </w:rPr>
        <w:t>------cGMP</w:t>
      </w:r>
      <w:r>
        <w:rPr>
          <w:rFonts w:ascii="宋体" w:hAnsi="宋体" w:hint="eastAsia"/>
          <w:b/>
          <w:color w:val="B2A1C7"/>
          <w:sz w:val="28"/>
          <w:szCs w:val="28"/>
        </w:rPr>
        <w:t>依赖性蛋白激酶</w:t>
      </w:r>
      <w:r>
        <w:rPr>
          <w:rFonts w:cs="Calibri" w:hint="eastAsia"/>
          <w:b/>
          <w:color w:val="B2A1C7"/>
          <w:sz w:val="28"/>
          <w:szCs w:val="28"/>
        </w:rPr>
        <w:t>G</w:t>
      </w:r>
      <w:r>
        <w:rPr>
          <w:rFonts w:ascii="宋体" w:hAnsi="宋体" w:hint="eastAsia"/>
          <w:b/>
          <w:color w:val="B2A1C7"/>
          <w:sz w:val="28"/>
          <w:szCs w:val="28"/>
        </w:rPr>
        <w:t>（</w:t>
      </w:r>
      <w:r>
        <w:rPr>
          <w:rFonts w:cs="Calibri" w:hint="eastAsia"/>
          <w:b/>
          <w:color w:val="B2A1C7"/>
          <w:sz w:val="28"/>
          <w:szCs w:val="28"/>
        </w:rPr>
        <w:t>PKG</w:t>
      </w:r>
      <w:r>
        <w:rPr>
          <w:rFonts w:ascii="宋体" w:hAnsi="宋体" w:hint="eastAsia"/>
          <w:b/>
          <w:color w:val="B2A1C7"/>
          <w:sz w:val="28"/>
          <w:szCs w:val="28"/>
        </w:rPr>
        <w:t>）</w:t>
      </w:r>
    </w:p>
    <w:p w14:paraId="4661F1E1" w14:textId="77777777" w:rsidR="00BA31A5" w:rsidRDefault="00BA31A5" w:rsidP="00BA31A5">
      <w:pPr>
        <w:pStyle w:val="ListParagraph"/>
        <w:adjustRightInd w:val="0"/>
        <w:snapToGrid w:val="0"/>
        <w:spacing w:line="440" w:lineRule="atLeast"/>
        <w:ind w:firstLine="562"/>
        <w:rPr>
          <w:rFonts w:hint="eastAsia"/>
          <w:b/>
          <w:color w:val="B2A1C7"/>
          <w:sz w:val="28"/>
          <w:szCs w:val="28"/>
        </w:rPr>
      </w:pPr>
      <w:r>
        <w:rPr>
          <w:rFonts w:hint="eastAsia"/>
          <w:b/>
          <w:color w:val="B2A1C7"/>
          <w:sz w:val="28"/>
          <w:szCs w:val="28"/>
        </w:rPr>
        <w:t xml:space="preserve">   </w:t>
      </w:r>
      <w:r>
        <w:rPr>
          <w:rFonts w:ascii="宋体" w:hAnsi="宋体" w:hint="eastAsia"/>
          <w:b/>
          <w:color w:val="B2A1C7"/>
          <w:sz w:val="28"/>
          <w:szCs w:val="28"/>
        </w:rPr>
        <w:t>三磷酸肌醇（</w:t>
      </w:r>
      <w:r>
        <w:rPr>
          <w:rFonts w:cs="Calibri" w:hint="eastAsia"/>
          <w:b/>
          <w:color w:val="B2A1C7"/>
          <w:sz w:val="28"/>
          <w:szCs w:val="28"/>
        </w:rPr>
        <w:t>IP3</w:t>
      </w:r>
      <w:r>
        <w:rPr>
          <w:rFonts w:ascii="宋体" w:hAnsi="宋体" w:hint="eastAsia"/>
          <w:b/>
          <w:color w:val="B2A1C7"/>
          <w:sz w:val="28"/>
          <w:szCs w:val="28"/>
        </w:rPr>
        <w:t>）</w:t>
      </w:r>
      <w:r>
        <w:rPr>
          <w:rFonts w:cs="Calibri" w:hint="eastAsia"/>
          <w:b/>
          <w:color w:val="B2A1C7"/>
          <w:sz w:val="28"/>
          <w:szCs w:val="28"/>
        </w:rPr>
        <w:t>------</w:t>
      </w:r>
      <w:r>
        <w:rPr>
          <w:rFonts w:ascii="宋体" w:hAnsi="宋体" w:hint="eastAsia"/>
          <w:b/>
          <w:color w:val="B2A1C7"/>
          <w:sz w:val="28"/>
          <w:szCs w:val="28"/>
        </w:rPr>
        <w:t>受体</w:t>
      </w:r>
    </w:p>
    <w:p w14:paraId="368913CA" w14:textId="77777777" w:rsidR="00BA31A5" w:rsidRDefault="00BA31A5" w:rsidP="00BA31A5">
      <w:pPr>
        <w:pStyle w:val="ListParagraph"/>
        <w:adjustRightInd w:val="0"/>
        <w:snapToGrid w:val="0"/>
        <w:spacing w:line="440" w:lineRule="atLeast"/>
        <w:ind w:firstLine="562"/>
        <w:rPr>
          <w:rFonts w:hint="eastAsia"/>
          <w:b/>
          <w:color w:val="B2A1C7"/>
          <w:sz w:val="28"/>
          <w:szCs w:val="28"/>
        </w:rPr>
      </w:pPr>
      <w:r>
        <w:rPr>
          <w:rFonts w:hint="eastAsia"/>
          <w:b/>
          <w:color w:val="B2A1C7"/>
          <w:sz w:val="28"/>
          <w:szCs w:val="28"/>
        </w:rPr>
        <w:t xml:space="preserve">   </w:t>
      </w:r>
      <w:r>
        <w:rPr>
          <w:rFonts w:ascii="宋体" w:hAnsi="宋体" w:hint="eastAsia"/>
          <w:b/>
          <w:color w:val="B2A1C7"/>
          <w:sz w:val="28"/>
          <w:szCs w:val="28"/>
        </w:rPr>
        <w:t>二酯酰甘油（</w:t>
      </w:r>
      <w:r>
        <w:rPr>
          <w:rFonts w:cs="Calibri" w:hint="eastAsia"/>
          <w:b/>
          <w:color w:val="B2A1C7"/>
          <w:sz w:val="28"/>
          <w:szCs w:val="28"/>
        </w:rPr>
        <w:t>DAG</w:t>
      </w:r>
      <w:r>
        <w:rPr>
          <w:rFonts w:ascii="宋体" w:hAnsi="宋体" w:hint="eastAsia"/>
          <w:b/>
          <w:color w:val="B2A1C7"/>
          <w:sz w:val="28"/>
          <w:szCs w:val="28"/>
        </w:rPr>
        <w:t>）</w:t>
      </w:r>
      <w:r>
        <w:rPr>
          <w:rFonts w:cs="Calibri" w:hint="eastAsia"/>
          <w:b/>
          <w:color w:val="B2A1C7"/>
          <w:sz w:val="28"/>
          <w:szCs w:val="28"/>
        </w:rPr>
        <w:t>------</w:t>
      </w:r>
      <w:r>
        <w:rPr>
          <w:rFonts w:ascii="宋体" w:hAnsi="宋体" w:hint="eastAsia"/>
          <w:b/>
          <w:color w:val="B2A1C7"/>
          <w:sz w:val="28"/>
          <w:szCs w:val="28"/>
        </w:rPr>
        <w:t>蛋白激酶</w:t>
      </w:r>
      <w:r>
        <w:rPr>
          <w:rFonts w:cs="Calibri" w:hint="eastAsia"/>
          <w:b/>
          <w:color w:val="B2A1C7"/>
          <w:sz w:val="28"/>
          <w:szCs w:val="28"/>
        </w:rPr>
        <w:t>C</w:t>
      </w:r>
      <w:r>
        <w:rPr>
          <w:rFonts w:ascii="宋体" w:hAnsi="宋体" w:hint="eastAsia"/>
          <w:b/>
          <w:color w:val="B2A1C7"/>
          <w:sz w:val="28"/>
          <w:szCs w:val="28"/>
        </w:rPr>
        <w:t>（</w:t>
      </w:r>
      <w:r>
        <w:rPr>
          <w:rFonts w:cs="Calibri" w:hint="eastAsia"/>
          <w:b/>
          <w:color w:val="B2A1C7"/>
          <w:sz w:val="28"/>
          <w:szCs w:val="28"/>
        </w:rPr>
        <w:t>PKC</w:t>
      </w:r>
      <w:r>
        <w:rPr>
          <w:rFonts w:ascii="宋体" w:hAnsi="宋体" w:hint="eastAsia"/>
          <w:b/>
          <w:color w:val="B2A1C7"/>
          <w:sz w:val="28"/>
          <w:szCs w:val="28"/>
        </w:rPr>
        <w:t>）</w:t>
      </w:r>
    </w:p>
    <w:p w14:paraId="43C8F80F" w14:textId="77777777" w:rsidR="00BA31A5" w:rsidRDefault="00BA31A5" w:rsidP="00BA31A5">
      <w:pPr>
        <w:pStyle w:val="ListParagraph"/>
        <w:adjustRightInd w:val="0"/>
        <w:snapToGrid w:val="0"/>
        <w:spacing w:line="440" w:lineRule="atLeast"/>
        <w:ind w:firstLine="562"/>
        <w:rPr>
          <w:rFonts w:hint="eastAsia"/>
          <w:b/>
          <w:color w:val="B2A1C7"/>
          <w:sz w:val="28"/>
          <w:szCs w:val="28"/>
        </w:rPr>
      </w:pPr>
      <w:r>
        <w:rPr>
          <w:rFonts w:hint="eastAsia"/>
          <w:b/>
          <w:color w:val="B2A1C7"/>
          <w:sz w:val="28"/>
          <w:szCs w:val="28"/>
        </w:rPr>
        <w:t xml:space="preserve">   </w:t>
      </w:r>
      <w:r>
        <w:rPr>
          <w:rFonts w:ascii="宋体" w:hAnsi="宋体" w:hint="eastAsia"/>
          <w:b/>
          <w:color w:val="B2A1C7"/>
          <w:sz w:val="28"/>
          <w:szCs w:val="28"/>
        </w:rPr>
        <w:t>钙离子</w:t>
      </w:r>
      <w:r>
        <w:rPr>
          <w:rFonts w:cs="Calibri" w:hint="eastAsia"/>
          <w:b/>
          <w:color w:val="B2A1C7"/>
          <w:sz w:val="28"/>
          <w:szCs w:val="28"/>
        </w:rPr>
        <w:t>------</w:t>
      </w:r>
      <w:r>
        <w:rPr>
          <w:rFonts w:ascii="宋体" w:hAnsi="宋体" w:hint="eastAsia"/>
          <w:b/>
          <w:color w:val="B2A1C7"/>
          <w:sz w:val="28"/>
          <w:szCs w:val="28"/>
        </w:rPr>
        <w:t>蛋白质磷酸化酶激酶（</w:t>
      </w:r>
      <w:proofErr w:type="spellStart"/>
      <w:r>
        <w:rPr>
          <w:rFonts w:cs="Calibri" w:hint="eastAsia"/>
          <w:b/>
          <w:color w:val="B2A1C7"/>
          <w:sz w:val="28"/>
          <w:szCs w:val="28"/>
        </w:rPr>
        <w:t>PhK</w:t>
      </w:r>
      <w:proofErr w:type="spellEnd"/>
      <w:r>
        <w:rPr>
          <w:rFonts w:ascii="宋体" w:hAnsi="宋体" w:hint="eastAsia"/>
          <w:b/>
          <w:color w:val="B2A1C7"/>
          <w:sz w:val="28"/>
          <w:szCs w:val="28"/>
        </w:rPr>
        <w:t>），肌球蛋白轻链激酶（</w:t>
      </w:r>
      <w:r>
        <w:rPr>
          <w:rFonts w:cs="Calibri" w:hint="eastAsia"/>
          <w:b/>
          <w:color w:val="B2A1C7"/>
          <w:sz w:val="28"/>
          <w:szCs w:val="28"/>
        </w:rPr>
        <w:t>MLCK</w:t>
      </w:r>
      <w:r>
        <w:rPr>
          <w:rFonts w:ascii="宋体" w:hAnsi="宋体" w:hint="eastAsia"/>
          <w:b/>
          <w:color w:val="B2A1C7"/>
          <w:sz w:val="28"/>
          <w:szCs w:val="28"/>
        </w:rPr>
        <w:t>），钙调蛋白依赖性蛋白激酶（</w:t>
      </w:r>
      <w:r>
        <w:rPr>
          <w:rFonts w:cs="Calibri" w:hint="eastAsia"/>
          <w:b/>
          <w:color w:val="B2A1C7"/>
          <w:sz w:val="28"/>
          <w:szCs w:val="28"/>
        </w:rPr>
        <w:t>PK</w:t>
      </w:r>
      <w:r>
        <w:rPr>
          <w:rFonts w:ascii="宋体" w:hAnsi="宋体" w:hint="eastAsia"/>
          <w:b/>
          <w:color w:val="B2A1C7"/>
          <w:sz w:val="28"/>
          <w:szCs w:val="28"/>
        </w:rPr>
        <w:t>）</w:t>
      </w:r>
    </w:p>
    <w:p w14:paraId="0FE142D3" w14:textId="77777777" w:rsidR="00BA31A5" w:rsidRDefault="00BA31A5" w:rsidP="00BA31A5">
      <w:pPr>
        <w:pStyle w:val="ListParagraph"/>
        <w:numPr>
          <w:ilvl w:val="0"/>
          <w:numId w:val="43"/>
        </w:numPr>
        <w:adjustRightInd w:val="0"/>
        <w:snapToGrid w:val="0"/>
        <w:spacing w:line="440" w:lineRule="atLeast"/>
        <w:ind w:firstLineChars="0"/>
        <w:rPr>
          <w:rFonts w:hint="eastAsia"/>
          <w:b/>
          <w:sz w:val="28"/>
          <w:szCs w:val="28"/>
        </w:rPr>
      </w:pPr>
      <w:r>
        <w:rPr>
          <w:rFonts w:ascii="宋体" w:hAnsi="宋体" w:hint="eastAsia"/>
          <w:b/>
          <w:sz w:val="28"/>
          <w:szCs w:val="28"/>
        </w:rPr>
        <w:t>信号转导的主要特点</w:t>
      </w:r>
    </w:p>
    <w:p w14:paraId="4FCD574B" w14:textId="77777777" w:rsidR="00BA31A5" w:rsidRDefault="00BA31A5" w:rsidP="00BA31A5">
      <w:pPr>
        <w:pStyle w:val="ListParagraph"/>
        <w:numPr>
          <w:ilvl w:val="0"/>
          <w:numId w:val="44"/>
        </w:numPr>
        <w:adjustRightInd w:val="0"/>
        <w:snapToGrid w:val="0"/>
        <w:spacing w:line="440" w:lineRule="atLeast"/>
        <w:ind w:firstLineChars="0"/>
        <w:rPr>
          <w:rFonts w:hint="eastAsia"/>
          <w:b/>
          <w:color w:val="B2A1C7"/>
          <w:sz w:val="28"/>
          <w:szCs w:val="28"/>
        </w:rPr>
      </w:pPr>
      <w:r>
        <w:rPr>
          <w:rFonts w:ascii="宋体" w:hAnsi="宋体" w:hint="eastAsia"/>
          <w:b/>
          <w:color w:val="B2A1C7"/>
          <w:sz w:val="28"/>
          <w:szCs w:val="28"/>
        </w:rPr>
        <w:t>信号转导分子激活基质具有类同性</w:t>
      </w:r>
    </w:p>
    <w:p w14:paraId="139AAC65" w14:textId="77777777" w:rsidR="00BA31A5" w:rsidRDefault="00BA31A5" w:rsidP="00BA31A5">
      <w:pPr>
        <w:pStyle w:val="ListParagraph"/>
        <w:numPr>
          <w:ilvl w:val="0"/>
          <w:numId w:val="44"/>
        </w:numPr>
        <w:adjustRightInd w:val="0"/>
        <w:snapToGrid w:val="0"/>
        <w:spacing w:line="440" w:lineRule="atLeast"/>
        <w:ind w:firstLineChars="0"/>
        <w:rPr>
          <w:rFonts w:hint="eastAsia"/>
          <w:b/>
          <w:color w:val="B2A1C7"/>
          <w:sz w:val="28"/>
          <w:szCs w:val="28"/>
        </w:rPr>
      </w:pPr>
      <w:r>
        <w:rPr>
          <w:rFonts w:ascii="宋体" w:hAnsi="宋体" w:hint="eastAsia"/>
          <w:b/>
          <w:color w:val="B2A1C7"/>
          <w:sz w:val="28"/>
          <w:szCs w:val="28"/>
        </w:rPr>
        <w:t>信号转导途径具有通用性与特异性</w:t>
      </w:r>
    </w:p>
    <w:p w14:paraId="2FD4517E" w14:textId="77777777" w:rsidR="00BA31A5" w:rsidRDefault="00BA31A5" w:rsidP="00BA31A5">
      <w:pPr>
        <w:pStyle w:val="ListParagraph"/>
        <w:numPr>
          <w:ilvl w:val="0"/>
          <w:numId w:val="44"/>
        </w:numPr>
        <w:adjustRightInd w:val="0"/>
        <w:snapToGrid w:val="0"/>
        <w:spacing w:line="440" w:lineRule="atLeast"/>
        <w:ind w:firstLineChars="0"/>
        <w:rPr>
          <w:rFonts w:hint="eastAsia"/>
          <w:b/>
          <w:color w:val="B2A1C7"/>
          <w:sz w:val="28"/>
          <w:szCs w:val="28"/>
        </w:rPr>
      </w:pPr>
      <w:r>
        <w:rPr>
          <w:rFonts w:ascii="宋体" w:hAnsi="宋体" w:hint="eastAsia"/>
          <w:b/>
          <w:color w:val="B2A1C7"/>
          <w:sz w:val="28"/>
          <w:szCs w:val="28"/>
        </w:rPr>
        <w:t>信号转导通道相互交叉</w:t>
      </w:r>
    </w:p>
    <w:p w14:paraId="7F472E74" w14:textId="77777777" w:rsidR="00BA31A5" w:rsidRDefault="00BA31A5" w:rsidP="00BA31A5">
      <w:pPr>
        <w:pStyle w:val="ListParagraph"/>
        <w:numPr>
          <w:ilvl w:val="0"/>
          <w:numId w:val="44"/>
        </w:numPr>
        <w:adjustRightInd w:val="0"/>
        <w:snapToGrid w:val="0"/>
        <w:spacing w:line="440" w:lineRule="atLeast"/>
        <w:ind w:firstLineChars="0"/>
        <w:rPr>
          <w:rFonts w:hint="eastAsia"/>
          <w:b/>
          <w:color w:val="B2A1C7"/>
          <w:sz w:val="28"/>
          <w:szCs w:val="28"/>
        </w:rPr>
      </w:pPr>
      <w:r>
        <w:rPr>
          <w:rFonts w:ascii="宋体" w:hAnsi="宋体" w:hint="eastAsia"/>
          <w:b/>
          <w:color w:val="B2A1C7"/>
          <w:sz w:val="28"/>
          <w:szCs w:val="28"/>
        </w:rPr>
        <w:t>信号转导过程为级联式反应</w:t>
      </w:r>
    </w:p>
    <w:p w14:paraId="68CE169E" w14:textId="77777777" w:rsidR="00BA31A5" w:rsidRDefault="00BA31A5" w:rsidP="00BA31A5">
      <w:pPr>
        <w:pStyle w:val="ListParagraph"/>
        <w:numPr>
          <w:ilvl w:val="0"/>
          <w:numId w:val="43"/>
        </w:numPr>
        <w:adjustRightInd w:val="0"/>
        <w:snapToGrid w:val="0"/>
        <w:spacing w:line="440" w:lineRule="atLeast"/>
        <w:ind w:firstLineChars="0"/>
        <w:rPr>
          <w:rFonts w:hint="eastAsia"/>
          <w:b/>
          <w:sz w:val="28"/>
          <w:szCs w:val="28"/>
        </w:rPr>
      </w:pPr>
      <w:r>
        <w:rPr>
          <w:rFonts w:ascii="宋体" w:hAnsi="宋体" w:hint="eastAsia"/>
          <w:b/>
          <w:sz w:val="28"/>
          <w:szCs w:val="28"/>
        </w:rPr>
        <w:t>英文单词：信号转导、配体、受体、激酶、环磷酸腺苷、环磷酸鸟苷</w:t>
      </w:r>
    </w:p>
    <w:p w14:paraId="45469C9D" w14:textId="77777777" w:rsidR="00BA31A5" w:rsidRDefault="00BA31A5" w:rsidP="00BA31A5">
      <w:pPr>
        <w:adjustRightInd w:val="0"/>
        <w:snapToGrid w:val="0"/>
        <w:spacing w:line="440" w:lineRule="atLeast"/>
        <w:rPr>
          <w:rFonts w:hint="eastAsia"/>
          <w:b/>
          <w:sz w:val="28"/>
          <w:szCs w:val="28"/>
        </w:rPr>
      </w:pPr>
      <w:r>
        <w:rPr>
          <w:rFonts w:cs="Calibri" w:hint="eastAsia"/>
          <w:b/>
          <w:sz w:val="28"/>
          <w:szCs w:val="28"/>
        </w:rPr>
        <w:t>Signal transduction</w:t>
      </w:r>
      <w:r>
        <w:rPr>
          <w:rFonts w:ascii="宋体" w:hAnsi="宋体" w:hint="eastAsia"/>
          <w:b/>
          <w:sz w:val="28"/>
          <w:szCs w:val="28"/>
        </w:rPr>
        <w:t>、</w:t>
      </w:r>
      <w:r>
        <w:rPr>
          <w:rFonts w:cs="Calibri" w:hint="eastAsia"/>
          <w:b/>
          <w:sz w:val="28"/>
          <w:szCs w:val="28"/>
        </w:rPr>
        <w:t>ligand</w:t>
      </w:r>
      <w:r>
        <w:rPr>
          <w:rFonts w:ascii="宋体" w:hAnsi="宋体" w:hint="eastAsia"/>
          <w:b/>
          <w:sz w:val="28"/>
          <w:szCs w:val="28"/>
        </w:rPr>
        <w:t>、</w:t>
      </w:r>
      <w:r>
        <w:rPr>
          <w:rFonts w:cs="Calibri" w:hint="eastAsia"/>
          <w:b/>
          <w:sz w:val="28"/>
          <w:szCs w:val="28"/>
        </w:rPr>
        <w:t>receptor</w:t>
      </w:r>
      <w:r>
        <w:rPr>
          <w:rFonts w:ascii="宋体" w:hAnsi="宋体" w:hint="eastAsia"/>
          <w:b/>
          <w:sz w:val="28"/>
          <w:szCs w:val="28"/>
        </w:rPr>
        <w:t>、</w:t>
      </w:r>
      <w:r>
        <w:rPr>
          <w:rFonts w:cs="Calibri" w:hint="eastAsia"/>
          <w:b/>
          <w:sz w:val="28"/>
          <w:szCs w:val="28"/>
        </w:rPr>
        <w:t>kinase</w:t>
      </w:r>
      <w:r>
        <w:rPr>
          <w:rFonts w:ascii="宋体" w:hAnsi="宋体" w:hint="eastAsia"/>
          <w:b/>
          <w:sz w:val="28"/>
          <w:szCs w:val="28"/>
        </w:rPr>
        <w:t>、</w:t>
      </w:r>
      <w:r>
        <w:rPr>
          <w:rFonts w:cs="Calibri" w:hint="eastAsia"/>
          <w:b/>
          <w:sz w:val="28"/>
          <w:szCs w:val="28"/>
        </w:rPr>
        <w:t>cAMP</w:t>
      </w:r>
      <w:r>
        <w:rPr>
          <w:rFonts w:ascii="宋体" w:hAnsi="宋体" w:hint="eastAsia"/>
          <w:b/>
          <w:sz w:val="28"/>
          <w:szCs w:val="28"/>
        </w:rPr>
        <w:t>、</w:t>
      </w:r>
      <w:r>
        <w:rPr>
          <w:rFonts w:cs="Calibri" w:hint="eastAsia"/>
          <w:b/>
          <w:sz w:val="28"/>
          <w:szCs w:val="28"/>
        </w:rPr>
        <w:t>cGMP</w:t>
      </w:r>
    </w:p>
    <w:p w14:paraId="40F31E7C" w14:textId="77777777" w:rsidR="00BA31A5" w:rsidRDefault="00BA31A5" w:rsidP="00BA31A5">
      <w:pPr>
        <w:adjustRightInd w:val="0"/>
        <w:snapToGrid w:val="0"/>
        <w:spacing w:line="440" w:lineRule="atLeast"/>
        <w:rPr>
          <w:b/>
          <w:sz w:val="36"/>
          <w:szCs w:val="36"/>
        </w:rPr>
      </w:pPr>
      <w:r>
        <w:rPr>
          <w:rFonts w:ascii="宋体" w:hAnsi="宋体" w:hint="eastAsia"/>
          <w:b/>
          <w:sz w:val="36"/>
          <w:szCs w:val="36"/>
        </w:rPr>
        <w:lastRenderedPageBreak/>
        <w:t>第十三章</w:t>
      </w:r>
    </w:p>
    <w:p w14:paraId="49E540A8" w14:textId="77777777" w:rsidR="00BA31A5" w:rsidRDefault="00BA31A5" w:rsidP="00BA31A5">
      <w:pPr>
        <w:pStyle w:val="ListParagraph"/>
        <w:numPr>
          <w:ilvl w:val="0"/>
          <w:numId w:val="45"/>
        </w:numPr>
        <w:adjustRightInd w:val="0"/>
        <w:snapToGrid w:val="0"/>
        <w:spacing w:line="440" w:lineRule="atLeast"/>
        <w:ind w:firstLineChars="0"/>
        <w:rPr>
          <w:rFonts w:hint="eastAsia"/>
          <w:b/>
          <w:sz w:val="28"/>
          <w:szCs w:val="28"/>
        </w:rPr>
      </w:pPr>
      <w:r>
        <w:rPr>
          <w:rFonts w:ascii="宋体" w:hAnsi="宋体" w:hint="eastAsia"/>
          <w:b/>
          <w:sz w:val="28"/>
          <w:szCs w:val="28"/>
        </w:rPr>
        <w:t>重点章节，出问答题几率大，细看第一节和第二节的一二部分内容，关于细胞周期调控部分只需掌握调控因素的题干即可</w:t>
      </w:r>
    </w:p>
    <w:p w14:paraId="7AEE3D0D" w14:textId="77777777" w:rsidR="00BA31A5" w:rsidRDefault="00BA31A5" w:rsidP="00BA31A5">
      <w:pPr>
        <w:pStyle w:val="ListParagraph"/>
        <w:numPr>
          <w:ilvl w:val="0"/>
          <w:numId w:val="45"/>
        </w:numPr>
        <w:adjustRightInd w:val="0"/>
        <w:snapToGrid w:val="0"/>
        <w:spacing w:line="440" w:lineRule="atLeast"/>
        <w:ind w:firstLineChars="0"/>
        <w:rPr>
          <w:rFonts w:hint="eastAsia"/>
          <w:b/>
          <w:sz w:val="28"/>
          <w:szCs w:val="28"/>
        </w:rPr>
      </w:pPr>
      <w:r>
        <w:rPr>
          <w:rFonts w:ascii="宋体" w:hAnsi="宋体" w:hint="eastAsia"/>
          <w:b/>
          <w:sz w:val="28"/>
          <w:szCs w:val="28"/>
        </w:rPr>
        <w:t>细胞周期概念及分段，分裂间期各时期的特点，有丝分裂各时期的特点（包括胞质分裂）</w:t>
      </w:r>
      <w:r>
        <w:rPr>
          <w:rFonts w:ascii="宋体" w:hAnsi="宋体" w:hint="eastAsia"/>
          <w:b/>
          <w:color w:val="FF0000"/>
          <w:sz w:val="28"/>
          <w:szCs w:val="28"/>
        </w:rPr>
        <w:t>核分裂期和胞质分裂期</w:t>
      </w:r>
    </w:p>
    <w:p w14:paraId="20A91BA1" w14:textId="77777777" w:rsidR="00BA31A5" w:rsidRDefault="00BA31A5" w:rsidP="00BA31A5">
      <w:pPr>
        <w:pStyle w:val="ListParagraph"/>
        <w:adjustRightInd w:val="0"/>
        <w:snapToGrid w:val="0"/>
        <w:spacing w:line="440" w:lineRule="atLeast"/>
        <w:ind w:firstLine="562"/>
        <w:rPr>
          <w:rFonts w:hint="eastAsia"/>
          <w:b/>
          <w:color w:val="B2A1C7"/>
          <w:sz w:val="28"/>
          <w:szCs w:val="28"/>
        </w:rPr>
      </w:pPr>
      <w:r>
        <w:rPr>
          <w:rFonts w:hint="eastAsia"/>
          <w:b/>
          <w:sz w:val="28"/>
          <w:szCs w:val="28"/>
        </w:rPr>
        <w:t xml:space="preserve">   </w:t>
      </w:r>
      <w:r>
        <w:rPr>
          <w:rFonts w:ascii="宋体" w:hAnsi="宋体" w:hint="eastAsia"/>
          <w:b/>
          <w:color w:val="B2A1C7"/>
          <w:sz w:val="28"/>
          <w:szCs w:val="28"/>
        </w:rPr>
        <w:t>概念：细胞周期是指上次分裂结束到下次分裂结束所经历的规律化变化过程</w:t>
      </w:r>
    </w:p>
    <w:p w14:paraId="1295A55D" w14:textId="77777777" w:rsidR="00BA31A5" w:rsidRDefault="00BA31A5" w:rsidP="00BA31A5">
      <w:pPr>
        <w:pStyle w:val="ListParagraph"/>
        <w:adjustRightInd w:val="0"/>
        <w:snapToGrid w:val="0"/>
        <w:spacing w:line="440" w:lineRule="atLeast"/>
        <w:ind w:firstLine="562"/>
        <w:rPr>
          <w:rFonts w:hint="eastAsia"/>
          <w:b/>
          <w:color w:val="B2A1C7"/>
          <w:sz w:val="28"/>
          <w:szCs w:val="28"/>
        </w:rPr>
      </w:pPr>
      <w:r>
        <w:rPr>
          <w:rFonts w:hint="eastAsia"/>
          <w:b/>
          <w:color w:val="B2A1C7"/>
          <w:sz w:val="28"/>
          <w:szCs w:val="28"/>
        </w:rPr>
        <w:t xml:space="preserve">   </w:t>
      </w:r>
      <w:r>
        <w:rPr>
          <w:rFonts w:ascii="宋体" w:hAnsi="宋体" w:hint="eastAsia"/>
          <w:b/>
          <w:color w:val="B2A1C7"/>
          <w:sz w:val="28"/>
          <w:szCs w:val="28"/>
        </w:rPr>
        <w:t>间期：</w:t>
      </w:r>
      <w:r>
        <w:rPr>
          <w:rFonts w:cs="Calibri" w:hint="eastAsia"/>
          <w:b/>
          <w:color w:val="B2A1C7"/>
          <w:sz w:val="28"/>
          <w:szCs w:val="28"/>
        </w:rPr>
        <w:t>G1</w:t>
      </w:r>
      <w:r>
        <w:rPr>
          <w:rFonts w:ascii="宋体" w:hAnsi="宋体" w:hint="eastAsia"/>
          <w:b/>
          <w:color w:val="B2A1C7"/>
          <w:sz w:val="28"/>
          <w:szCs w:val="28"/>
        </w:rPr>
        <w:t>期：</w:t>
      </w:r>
      <w:r>
        <w:rPr>
          <w:rFonts w:cs="Calibri" w:hint="eastAsia"/>
          <w:b/>
          <w:color w:val="B2A1C7"/>
          <w:sz w:val="28"/>
          <w:szCs w:val="28"/>
        </w:rPr>
        <w:t>DNA</w:t>
      </w:r>
      <w:r>
        <w:rPr>
          <w:rFonts w:ascii="宋体" w:hAnsi="宋体" w:hint="eastAsia"/>
          <w:b/>
          <w:color w:val="B2A1C7"/>
          <w:sz w:val="28"/>
          <w:szCs w:val="28"/>
        </w:rPr>
        <w:t>复制准备期，蛋白质和</w:t>
      </w:r>
      <w:r>
        <w:rPr>
          <w:rFonts w:cs="Calibri" w:hint="eastAsia"/>
          <w:b/>
          <w:color w:val="B2A1C7"/>
          <w:sz w:val="28"/>
          <w:szCs w:val="28"/>
        </w:rPr>
        <w:t>RNA</w:t>
      </w:r>
      <w:r>
        <w:rPr>
          <w:rFonts w:ascii="宋体" w:hAnsi="宋体" w:hint="eastAsia"/>
          <w:b/>
          <w:color w:val="B2A1C7"/>
          <w:sz w:val="28"/>
          <w:szCs w:val="28"/>
        </w:rPr>
        <w:t>合成旺盛，蛋白质磷酸化，细胞膜对物质转运能力加强</w:t>
      </w:r>
    </w:p>
    <w:p w14:paraId="11F5AB44" w14:textId="77777777" w:rsidR="00BA31A5" w:rsidRDefault="00BA31A5" w:rsidP="00BA31A5">
      <w:pPr>
        <w:pStyle w:val="ListParagraph"/>
        <w:adjustRightInd w:val="0"/>
        <w:snapToGrid w:val="0"/>
        <w:spacing w:line="440" w:lineRule="atLeast"/>
        <w:ind w:firstLine="562"/>
        <w:rPr>
          <w:rFonts w:hint="eastAsia"/>
          <w:b/>
          <w:color w:val="B2A1C7"/>
          <w:sz w:val="28"/>
          <w:szCs w:val="28"/>
        </w:rPr>
      </w:pPr>
      <w:r>
        <w:rPr>
          <w:rFonts w:hint="eastAsia"/>
          <w:b/>
          <w:color w:val="B2A1C7"/>
          <w:sz w:val="28"/>
          <w:szCs w:val="28"/>
        </w:rPr>
        <w:t xml:space="preserve">         </w:t>
      </w:r>
      <w:r>
        <w:rPr>
          <w:rFonts w:cs="Calibri" w:hint="eastAsia"/>
          <w:b/>
          <w:color w:val="B2A1C7"/>
          <w:sz w:val="28"/>
          <w:szCs w:val="28"/>
        </w:rPr>
        <w:t>S</w:t>
      </w:r>
      <w:r>
        <w:rPr>
          <w:rFonts w:ascii="宋体" w:hAnsi="宋体" w:hint="eastAsia"/>
          <w:b/>
          <w:color w:val="B2A1C7"/>
          <w:sz w:val="28"/>
          <w:szCs w:val="28"/>
        </w:rPr>
        <w:t>期：完成</w:t>
      </w:r>
      <w:r>
        <w:rPr>
          <w:rFonts w:cs="Calibri" w:hint="eastAsia"/>
          <w:b/>
          <w:color w:val="B2A1C7"/>
          <w:sz w:val="28"/>
          <w:szCs w:val="28"/>
        </w:rPr>
        <w:t>DNA</w:t>
      </w:r>
      <w:r>
        <w:rPr>
          <w:rFonts w:ascii="宋体" w:hAnsi="宋体" w:hint="eastAsia"/>
          <w:b/>
          <w:color w:val="B2A1C7"/>
          <w:sz w:val="28"/>
          <w:szCs w:val="28"/>
        </w:rPr>
        <w:t>复制，合成组蛋白和非组蛋白，组蛋白持续磷酸化，中心粒完成复制。</w:t>
      </w:r>
    </w:p>
    <w:p w14:paraId="18B81850" w14:textId="77777777" w:rsidR="00BA31A5" w:rsidRDefault="00BA31A5" w:rsidP="00BA31A5">
      <w:pPr>
        <w:pStyle w:val="ListParagraph"/>
        <w:adjustRightInd w:val="0"/>
        <w:snapToGrid w:val="0"/>
        <w:spacing w:line="440" w:lineRule="atLeast"/>
        <w:ind w:firstLine="562"/>
        <w:rPr>
          <w:rFonts w:hint="eastAsia"/>
          <w:b/>
          <w:color w:val="B2A1C7"/>
          <w:sz w:val="28"/>
          <w:szCs w:val="28"/>
        </w:rPr>
      </w:pPr>
      <w:r>
        <w:rPr>
          <w:rFonts w:hint="eastAsia"/>
          <w:b/>
          <w:color w:val="B2A1C7"/>
          <w:sz w:val="28"/>
          <w:szCs w:val="28"/>
        </w:rPr>
        <w:t xml:space="preserve">         </w:t>
      </w:r>
      <w:r>
        <w:rPr>
          <w:rFonts w:cs="Calibri" w:hint="eastAsia"/>
          <w:b/>
          <w:color w:val="B2A1C7"/>
          <w:sz w:val="28"/>
          <w:szCs w:val="28"/>
        </w:rPr>
        <w:t>G2</w:t>
      </w:r>
      <w:r>
        <w:rPr>
          <w:rFonts w:ascii="宋体" w:hAnsi="宋体" w:hint="eastAsia"/>
          <w:b/>
          <w:color w:val="B2A1C7"/>
          <w:sz w:val="28"/>
          <w:szCs w:val="28"/>
        </w:rPr>
        <w:t>期：加速合成</w:t>
      </w:r>
      <w:r>
        <w:rPr>
          <w:rFonts w:cs="Calibri" w:hint="eastAsia"/>
          <w:b/>
          <w:color w:val="B2A1C7"/>
          <w:sz w:val="28"/>
          <w:szCs w:val="28"/>
        </w:rPr>
        <w:t>RNA</w:t>
      </w:r>
      <w:r>
        <w:rPr>
          <w:rFonts w:ascii="宋体" w:hAnsi="宋体" w:hint="eastAsia"/>
          <w:b/>
          <w:color w:val="B2A1C7"/>
          <w:sz w:val="28"/>
          <w:szCs w:val="28"/>
        </w:rPr>
        <w:t>及蛋白质（微管蛋白），合成</w:t>
      </w:r>
      <w:r>
        <w:rPr>
          <w:rFonts w:cs="Calibri" w:hint="eastAsia"/>
          <w:b/>
          <w:color w:val="B2A1C7"/>
          <w:sz w:val="28"/>
          <w:szCs w:val="28"/>
        </w:rPr>
        <w:t>MPF</w:t>
      </w:r>
      <w:r>
        <w:rPr>
          <w:rFonts w:ascii="宋体" w:hAnsi="宋体" w:hint="eastAsia"/>
          <w:b/>
          <w:color w:val="B2A1C7"/>
          <w:sz w:val="28"/>
          <w:szCs w:val="28"/>
        </w:rPr>
        <w:t>，中心体变大移向两极。</w:t>
      </w:r>
    </w:p>
    <w:p w14:paraId="698968E9" w14:textId="77777777" w:rsidR="00BA31A5" w:rsidRDefault="00BA31A5" w:rsidP="00BA31A5">
      <w:pPr>
        <w:pStyle w:val="ListParagraph"/>
        <w:adjustRightInd w:val="0"/>
        <w:snapToGrid w:val="0"/>
        <w:spacing w:line="440" w:lineRule="atLeast"/>
        <w:ind w:firstLine="562"/>
        <w:rPr>
          <w:rFonts w:hint="eastAsia"/>
          <w:b/>
          <w:color w:val="B2A1C7"/>
          <w:sz w:val="28"/>
          <w:szCs w:val="28"/>
        </w:rPr>
      </w:pPr>
      <w:r>
        <w:rPr>
          <w:rFonts w:ascii="宋体" w:hAnsi="宋体" w:hint="eastAsia"/>
          <w:b/>
          <w:color w:val="B2A1C7"/>
          <w:sz w:val="28"/>
          <w:szCs w:val="28"/>
        </w:rPr>
        <w:t>前期（起始标志是染色质螺旋化并开始折叠）：</w:t>
      </w:r>
      <w:proofErr w:type="gramStart"/>
      <w:r>
        <w:rPr>
          <w:rFonts w:ascii="宋体" w:hAnsi="宋体" w:hint="eastAsia"/>
          <w:b/>
          <w:color w:val="B2A1C7"/>
          <w:sz w:val="28"/>
          <w:szCs w:val="28"/>
        </w:rPr>
        <w:t>分裂极</w:t>
      </w:r>
      <w:proofErr w:type="gramEnd"/>
      <w:r>
        <w:rPr>
          <w:rFonts w:ascii="宋体" w:hAnsi="宋体" w:hint="eastAsia"/>
          <w:b/>
          <w:color w:val="B2A1C7"/>
          <w:sz w:val="28"/>
          <w:szCs w:val="28"/>
        </w:rPr>
        <w:t>确定，组蛋白磷酸化，染色质凝聚成染色体，核仁缩小解聚，马达蛋白和中心体极向移动。</w:t>
      </w:r>
    </w:p>
    <w:p w14:paraId="578AA728" w14:textId="77777777" w:rsidR="00BA31A5" w:rsidRDefault="00BA31A5" w:rsidP="00BA31A5">
      <w:pPr>
        <w:pStyle w:val="ListParagraph"/>
        <w:adjustRightInd w:val="0"/>
        <w:snapToGrid w:val="0"/>
        <w:spacing w:line="440" w:lineRule="atLeast"/>
        <w:ind w:firstLine="562"/>
        <w:rPr>
          <w:rFonts w:hint="eastAsia"/>
          <w:b/>
          <w:color w:val="B2A1C7"/>
          <w:sz w:val="28"/>
          <w:szCs w:val="28"/>
        </w:rPr>
      </w:pPr>
      <w:r>
        <w:rPr>
          <w:rFonts w:hint="eastAsia"/>
          <w:b/>
          <w:color w:val="B2A1C7"/>
          <w:sz w:val="28"/>
          <w:szCs w:val="28"/>
        </w:rPr>
        <w:t xml:space="preserve">   </w:t>
      </w:r>
      <w:r>
        <w:rPr>
          <w:rFonts w:ascii="宋体" w:hAnsi="宋体" w:hint="eastAsia"/>
          <w:b/>
          <w:color w:val="B2A1C7"/>
          <w:sz w:val="28"/>
          <w:szCs w:val="28"/>
        </w:rPr>
        <w:t>前中期：纺锤体形成，核膜破裂，染色体向赤道面移动</w:t>
      </w:r>
    </w:p>
    <w:p w14:paraId="7D3B94AD" w14:textId="77777777" w:rsidR="00BA31A5" w:rsidRDefault="00BA31A5" w:rsidP="00BA31A5">
      <w:pPr>
        <w:pStyle w:val="ListParagraph"/>
        <w:adjustRightInd w:val="0"/>
        <w:snapToGrid w:val="0"/>
        <w:spacing w:line="440" w:lineRule="atLeast"/>
        <w:ind w:firstLine="562"/>
        <w:rPr>
          <w:rFonts w:hint="eastAsia"/>
          <w:b/>
          <w:color w:val="B2A1C7"/>
          <w:sz w:val="28"/>
          <w:szCs w:val="28"/>
        </w:rPr>
      </w:pPr>
      <w:r>
        <w:rPr>
          <w:rFonts w:hint="eastAsia"/>
          <w:b/>
          <w:color w:val="B2A1C7"/>
          <w:sz w:val="28"/>
          <w:szCs w:val="28"/>
        </w:rPr>
        <w:t xml:space="preserve">   </w:t>
      </w:r>
      <w:r>
        <w:rPr>
          <w:rFonts w:ascii="宋体" w:hAnsi="宋体" w:hint="eastAsia"/>
          <w:b/>
          <w:color w:val="B2A1C7"/>
          <w:sz w:val="28"/>
          <w:szCs w:val="28"/>
        </w:rPr>
        <w:t>中期：染色体</w:t>
      </w:r>
      <w:proofErr w:type="gramStart"/>
      <w:r>
        <w:rPr>
          <w:rFonts w:ascii="宋体" w:hAnsi="宋体" w:hint="eastAsia"/>
          <w:b/>
          <w:color w:val="B2A1C7"/>
          <w:sz w:val="28"/>
          <w:szCs w:val="28"/>
        </w:rPr>
        <w:t>以着</w:t>
      </w:r>
      <w:proofErr w:type="gramEnd"/>
      <w:r>
        <w:rPr>
          <w:rFonts w:ascii="宋体" w:hAnsi="宋体" w:hint="eastAsia"/>
          <w:b/>
          <w:color w:val="B2A1C7"/>
          <w:sz w:val="28"/>
          <w:szCs w:val="28"/>
        </w:rPr>
        <w:t>丝点排列在赤道板上</w:t>
      </w:r>
    </w:p>
    <w:p w14:paraId="71C3A74E" w14:textId="77777777" w:rsidR="00BA31A5" w:rsidRDefault="00BA31A5" w:rsidP="00BA31A5">
      <w:pPr>
        <w:pStyle w:val="ListParagraph"/>
        <w:adjustRightInd w:val="0"/>
        <w:snapToGrid w:val="0"/>
        <w:spacing w:line="440" w:lineRule="atLeast"/>
        <w:ind w:firstLine="562"/>
        <w:rPr>
          <w:rFonts w:hint="eastAsia"/>
          <w:b/>
          <w:color w:val="B2A1C7"/>
          <w:sz w:val="28"/>
          <w:szCs w:val="28"/>
        </w:rPr>
      </w:pPr>
      <w:r>
        <w:rPr>
          <w:rFonts w:hint="eastAsia"/>
          <w:b/>
          <w:color w:val="B2A1C7"/>
          <w:sz w:val="28"/>
          <w:szCs w:val="28"/>
        </w:rPr>
        <w:t xml:space="preserve">   </w:t>
      </w:r>
      <w:r>
        <w:rPr>
          <w:rFonts w:ascii="宋体" w:hAnsi="宋体" w:hint="eastAsia"/>
          <w:b/>
          <w:color w:val="B2A1C7"/>
          <w:sz w:val="28"/>
          <w:szCs w:val="28"/>
        </w:rPr>
        <w:t>后期：</w:t>
      </w:r>
      <w:proofErr w:type="gramStart"/>
      <w:r>
        <w:rPr>
          <w:rFonts w:ascii="宋体" w:hAnsi="宋体" w:hint="eastAsia"/>
          <w:b/>
          <w:color w:val="B2A1C7"/>
          <w:sz w:val="28"/>
          <w:szCs w:val="28"/>
        </w:rPr>
        <w:t>着丝点</w:t>
      </w:r>
      <w:proofErr w:type="gramEnd"/>
      <w:r>
        <w:rPr>
          <w:rFonts w:ascii="宋体" w:hAnsi="宋体" w:hint="eastAsia"/>
          <w:b/>
          <w:color w:val="B2A1C7"/>
          <w:sz w:val="28"/>
          <w:szCs w:val="28"/>
        </w:rPr>
        <w:t>分裂，姐妹染色单体分离移向两极</w:t>
      </w:r>
    </w:p>
    <w:p w14:paraId="79F66247" w14:textId="77777777" w:rsidR="00BA31A5" w:rsidRDefault="00BA31A5" w:rsidP="00BA31A5">
      <w:pPr>
        <w:pStyle w:val="ListParagraph"/>
        <w:adjustRightInd w:val="0"/>
        <w:snapToGrid w:val="0"/>
        <w:spacing w:line="440" w:lineRule="atLeast"/>
        <w:ind w:firstLine="562"/>
        <w:rPr>
          <w:rFonts w:hint="eastAsia"/>
          <w:b/>
          <w:color w:val="B2A1C7"/>
          <w:sz w:val="28"/>
          <w:szCs w:val="28"/>
        </w:rPr>
      </w:pPr>
      <w:r>
        <w:rPr>
          <w:rFonts w:hint="eastAsia"/>
          <w:b/>
          <w:color w:val="B2A1C7"/>
          <w:sz w:val="28"/>
          <w:szCs w:val="28"/>
        </w:rPr>
        <w:t xml:space="preserve">   </w:t>
      </w:r>
      <w:r>
        <w:rPr>
          <w:rFonts w:ascii="宋体" w:hAnsi="宋体" w:hint="eastAsia"/>
          <w:b/>
          <w:color w:val="B2A1C7"/>
          <w:sz w:val="28"/>
          <w:szCs w:val="28"/>
        </w:rPr>
        <w:t>末期：组蛋白去磷酸化，染色体解聚成染色质，</w:t>
      </w:r>
      <w:r>
        <w:rPr>
          <w:rFonts w:cs="Calibri" w:hint="eastAsia"/>
          <w:b/>
          <w:color w:val="B2A1C7"/>
          <w:sz w:val="28"/>
          <w:szCs w:val="28"/>
        </w:rPr>
        <w:t>RNA</w:t>
      </w:r>
      <w:r>
        <w:rPr>
          <w:rFonts w:ascii="宋体" w:hAnsi="宋体" w:hint="eastAsia"/>
          <w:b/>
          <w:color w:val="B2A1C7"/>
          <w:sz w:val="28"/>
          <w:szCs w:val="28"/>
        </w:rPr>
        <w:t>合成恢复</w:t>
      </w:r>
    </w:p>
    <w:p w14:paraId="7C25433D" w14:textId="77777777" w:rsidR="00BA31A5" w:rsidRDefault="00BA31A5" w:rsidP="00BA31A5">
      <w:pPr>
        <w:pStyle w:val="ListParagraph"/>
        <w:adjustRightInd w:val="0"/>
        <w:snapToGrid w:val="0"/>
        <w:spacing w:line="440" w:lineRule="atLeast"/>
        <w:ind w:firstLine="562"/>
        <w:rPr>
          <w:rFonts w:hint="eastAsia"/>
          <w:b/>
          <w:color w:val="B2A1C7"/>
          <w:sz w:val="28"/>
          <w:szCs w:val="28"/>
        </w:rPr>
      </w:pPr>
      <w:r>
        <w:rPr>
          <w:rFonts w:ascii="宋体" w:hAnsi="宋体" w:hint="eastAsia"/>
          <w:b/>
          <w:color w:val="B2A1C7"/>
          <w:sz w:val="28"/>
          <w:szCs w:val="28"/>
        </w:rPr>
        <w:t>核仁重新形成，核孔复合体重新组装，核膜重新形成，核纤层蛋白去磷酸化，形成核纤层，肌动蛋白和肌球蛋白形成收缩环。</w:t>
      </w:r>
    </w:p>
    <w:p w14:paraId="3C916855" w14:textId="77777777" w:rsidR="00BA31A5" w:rsidRDefault="00BA31A5" w:rsidP="00BA31A5">
      <w:pPr>
        <w:pStyle w:val="ListParagraph"/>
        <w:adjustRightInd w:val="0"/>
        <w:snapToGrid w:val="0"/>
        <w:spacing w:line="440" w:lineRule="atLeast"/>
        <w:ind w:firstLine="562"/>
        <w:rPr>
          <w:rFonts w:hint="eastAsia"/>
          <w:b/>
          <w:color w:val="B2A1C7"/>
          <w:sz w:val="28"/>
          <w:szCs w:val="28"/>
        </w:rPr>
      </w:pPr>
      <w:r>
        <w:rPr>
          <w:rFonts w:hint="eastAsia"/>
          <w:b/>
          <w:color w:val="B2A1C7"/>
          <w:sz w:val="28"/>
          <w:szCs w:val="28"/>
        </w:rPr>
        <w:t xml:space="preserve">   </w:t>
      </w:r>
      <w:r>
        <w:rPr>
          <w:rFonts w:ascii="宋体" w:hAnsi="宋体" w:hint="eastAsia"/>
          <w:b/>
          <w:color w:val="B2A1C7"/>
          <w:sz w:val="28"/>
          <w:szCs w:val="28"/>
        </w:rPr>
        <w:t>胞质分裂期</w:t>
      </w:r>
    </w:p>
    <w:p w14:paraId="315C5162" w14:textId="77777777" w:rsidR="00BA31A5" w:rsidRDefault="00BA31A5" w:rsidP="00BA31A5">
      <w:pPr>
        <w:pStyle w:val="ListParagraph"/>
        <w:numPr>
          <w:ilvl w:val="0"/>
          <w:numId w:val="45"/>
        </w:numPr>
        <w:adjustRightInd w:val="0"/>
        <w:snapToGrid w:val="0"/>
        <w:spacing w:line="440" w:lineRule="atLeast"/>
        <w:ind w:firstLineChars="0"/>
        <w:rPr>
          <w:rFonts w:hint="eastAsia"/>
          <w:b/>
          <w:sz w:val="28"/>
          <w:szCs w:val="28"/>
        </w:rPr>
      </w:pPr>
      <w:r>
        <w:rPr>
          <w:rFonts w:ascii="宋体" w:hAnsi="宋体" w:hint="eastAsia"/>
          <w:b/>
          <w:sz w:val="28"/>
          <w:szCs w:val="28"/>
        </w:rPr>
        <w:t>减数分裂第一次分裂前期的主要特点，重点掌握概念：同源染色体配对、非姐妹染色体、联会、重组小结、交叉及这些现象的出现时期</w:t>
      </w:r>
    </w:p>
    <w:p w14:paraId="3DAAE189" w14:textId="77777777" w:rsidR="00BA31A5" w:rsidRDefault="00BA31A5" w:rsidP="00BA31A5">
      <w:pPr>
        <w:pStyle w:val="ListParagraph"/>
        <w:adjustRightInd w:val="0"/>
        <w:snapToGrid w:val="0"/>
        <w:spacing w:line="440" w:lineRule="atLeast"/>
        <w:ind w:firstLine="562"/>
        <w:rPr>
          <w:rFonts w:hint="eastAsia"/>
          <w:b/>
          <w:color w:val="B2A1C7"/>
          <w:sz w:val="28"/>
          <w:szCs w:val="28"/>
        </w:rPr>
      </w:pPr>
      <w:r>
        <w:rPr>
          <w:rFonts w:hint="eastAsia"/>
          <w:b/>
          <w:sz w:val="28"/>
          <w:szCs w:val="28"/>
        </w:rPr>
        <w:t xml:space="preserve">   </w:t>
      </w:r>
      <w:r>
        <w:rPr>
          <w:rFonts w:ascii="宋体" w:hAnsi="宋体" w:hint="eastAsia"/>
          <w:b/>
          <w:color w:val="B2A1C7"/>
          <w:sz w:val="28"/>
          <w:szCs w:val="28"/>
        </w:rPr>
        <w:t>前期</w:t>
      </w:r>
      <w:r>
        <w:rPr>
          <w:rFonts w:cs="Calibri" w:hint="eastAsia"/>
          <w:b/>
          <w:color w:val="B2A1C7"/>
          <w:sz w:val="28"/>
          <w:szCs w:val="28"/>
        </w:rPr>
        <w:t>I</w:t>
      </w:r>
      <w:r>
        <w:rPr>
          <w:rFonts w:ascii="宋体" w:hAnsi="宋体" w:hint="eastAsia"/>
          <w:b/>
          <w:color w:val="B2A1C7"/>
          <w:sz w:val="28"/>
          <w:szCs w:val="28"/>
        </w:rPr>
        <w:t>：细线期（凝集期）：染色质凝集，核及核仁增大</w:t>
      </w:r>
    </w:p>
    <w:p w14:paraId="5F9B22CE" w14:textId="77777777" w:rsidR="00BA31A5" w:rsidRDefault="00BA31A5" w:rsidP="00BA31A5">
      <w:pPr>
        <w:pStyle w:val="ListParagraph"/>
        <w:adjustRightInd w:val="0"/>
        <w:snapToGrid w:val="0"/>
        <w:spacing w:line="440" w:lineRule="atLeast"/>
        <w:ind w:firstLine="562"/>
        <w:rPr>
          <w:rFonts w:hint="eastAsia"/>
          <w:b/>
          <w:color w:val="B2A1C7"/>
          <w:sz w:val="28"/>
          <w:szCs w:val="28"/>
        </w:rPr>
      </w:pPr>
      <w:r>
        <w:rPr>
          <w:rFonts w:hint="eastAsia"/>
          <w:b/>
          <w:color w:val="B2A1C7"/>
          <w:sz w:val="28"/>
          <w:szCs w:val="28"/>
        </w:rPr>
        <w:t xml:space="preserve">          </w:t>
      </w:r>
      <w:r>
        <w:rPr>
          <w:rFonts w:ascii="宋体" w:hAnsi="宋体" w:hint="eastAsia"/>
          <w:b/>
          <w:color w:val="B2A1C7"/>
          <w:sz w:val="28"/>
          <w:szCs w:val="28"/>
        </w:rPr>
        <w:t>偶线期（配对期）：同源染色体联会配对形成二价体（四分体，联会复合体），合成</w:t>
      </w:r>
      <w:r>
        <w:rPr>
          <w:rFonts w:cs="Calibri" w:hint="eastAsia"/>
          <w:b/>
          <w:color w:val="B2A1C7"/>
          <w:sz w:val="28"/>
          <w:szCs w:val="28"/>
        </w:rPr>
        <w:t>Z-DNA</w:t>
      </w:r>
    </w:p>
    <w:p w14:paraId="5D93111A" w14:textId="77777777" w:rsidR="00BA31A5" w:rsidRDefault="00BA31A5" w:rsidP="00BA31A5">
      <w:pPr>
        <w:pStyle w:val="ListParagraph"/>
        <w:adjustRightInd w:val="0"/>
        <w:snapToGrid w:val="0"/>
        <w:spacing w:line="440" w:lineRule="atLeast"/>
        <w:ind w:firstLine="562"/>
        <w:rPr>
          <w:rFonts w:hint="eastAsia"/>
          <w:b/>
          <w:color w:val="B2A1C7"/>
          <w:sz w:val="28"/>
          <w:szCs w:val="28"/>
        </w:rPr>
      </w:pPr>
      <w:r>
        <w:rPr>
          <w:rFonts w:hint="eastAsia"/>
          <w:b/>
          <w:color w:val="B2A1C7"/>
          <w:sz w:val="28"/>
          <w:szCs w:val="28"/>
        </w:rPr>
        <w:t xml:space="preserve">          </w:t>
      </w:r>
      <w:r>
        <w:rPr>
          <w:rFonts w:ascii="宋体" w:hAnsi="宋体" w:hint="eastAsia"/>
          <w:b/>
          <w:color w:val="B2A1C7"/>
          <w:sz w:val="28"/>
          <w:szCs w:val="28"/>
        </w:rPr>
        <w:t>粗线期（重组期）：</w:t>
      </w:r>
      <w:r>
        <w:rPr>
          <w:rFonts w:hint="eastAsia"/>
          <w:b/>
          <w:color w:val="B2A1C7"/>
          <w:sz w:val="28"/>
          <w:szCs w:val="28"/>
        </w:rPr>
        <w:t xml:space="preserve"> </w:t>
      </w:r>
      <w:r>
        <w:rPr>
          <w:rFonts w:hint="eastAsia"/>
          <w:b/>
          <w:color w:val="B2A1C7"/>
          <w:sz w:val="28"/>
          <w:szCs w:val="28"/>
        </w:rPr>
        <w:t>染色体发生重组，重组结出现合</w:t>
      </w:r>
      <w:r>
        <w:rPr>
          <w:rFonts w:hint="eastAsia"/>
          <w:b/>
          <w:color w:val="B2A1C7"/>
          <w:sz w:val="28"/>
          <w:szCs w:val="28"/>
        </w:rPr>
        <w:lastRenderedPageBreak/>
        <w:t>成减数分裂特有组蛋白和</w:t>
      </w:r>
      <w:r>
        <w:rPr>
          <w:rFonts w:cs="Calibri" w:hint="eastAsia"/>
          <w:b/>
          <w:color w:val="B2A1C7"/>
          <w:sz w:val="28"/>
          <w:szCs w:val="28"/>
        </w:rPr>
        <w:t>P-DNA</w:t>
      </w:r>
    </w:p>
    <w:p w14:paraId="6E03EB3C" w14:textId="77777777" w:rsidR="00BA31A5" w:rsidRDefault="00BA31A5" w:rsidP="00BA31A5">
      <w:pPr>
        <w:pStyle w:val="ListParagraph"/>
        <w:adjustRightInd w:val="0"/>
        <w:snapToGrid w:val="0"/>
        <w:spacing w:line="440" w:lineRule="atLeast"/>
        <w:ind w:firstLine="562"/>
        <w:rPr>
          <w:rFonts w:hint="eastAsia"/>
          <w:b/>
          <w:color w:val="B2A1C7"/>
          <w:sz w:val="28"/>
          <w:szCs w:val="28"/>
        </w:rPr>
      </w:pPr>
      <w:r>
        <w:rPr>
          <w:rFonts w:hint="eastAsia"/>
          <w:b/>
          <w:color w:val="B2A1C7"/>
          <w:sz w:val="28"/>
          <w:szCs w:val="28"/>
        </w:rPr>
        <w:t xml:space="preserve">          </w:t>
      </w:r>
      <w:r>
        <w:rPr>
          <w:rFonts w:ascii="宋体" w:hAnsi="宋体" w:hint="eastAsia"/>
          <w:b/>
          <w:color w:val="B2A1C7"/>
          <w:sz w:val="28"/>
          <w:szCs w:val="28"/>
        </w:rPr>
        <w:t>双线期：联会复合体去组装，出现交叉和交叉端化</w:t>
      </w:r>
    </w:p>
    <w:p w14:paraId="27644001" w14:textId="77777777" w:rsidR="00BA31A5" w:rsidRDefault="00BA31A5" w:rsidP="00BA31A5">
      <w:pPr>
        <w:pStyle w:val="ListParagraph"/>
        <w:adjustRightInd w:val="0"/>
        <w:snapToGrid w:val="0"/>
        <w:spacing w:line="440" w:lineRule="atLeast"/>
        <w:ind w:firstLine="562"/>
        <w:rPr>
          <w:rFonts w:hint="eastAsia"/>
          <w:b/>
          <w:color w:val="B2A1C7"/>
          <w:sz w:val="28"/>
          <w:szCs w:val="28"/>
        </w:rPr>
      </w:pPr>
      <w:r>
        <w:rPr>
          <w:rFonts w:hint="eastAsia"/>
          <w:b/>
          <w:color w:val="B2A1C7"/>
          <w:sz w:val="28"/>
          <w:szCs w:val="28"/>
        </w:rPr>
        <w:t xml:space="preserve">          </w:t>
      </w:r>
      <w:r>
        <w:rPr>
          <w:rFonts w:ascii="宋体" w:hAnsi="宋体" w:hint="eastAsia"/>
          <w:b/>
          <w:color w:val="B2A1C7"/>
          <w:sz w:val="28"/>
          <w:szCs w:val="28"/>
        </w:rPr>
        <w:t>终变期：染色体进一步凝集，核膜核仁消失，纺锤体形成</w:t>
      </w:r>
    </w:p>
    <w:p w14:paraId="4BF82CB8" w14:textId="77777777" w:rsidR="00BA31A5" w:rsidRDefault="00BA31A5" w:rsidP="00BA31A5">
      <w:pPr>
        <w:pStyle w:val="ListParagraph"/>
        <w:numPr>
          <w:ilvl w:val="0"/>
          <w:numId w:val="45"/>
        </w:numPr>
        <w:adjustRightInd w:val="0"/>
        <w:snapToGrid w:val="0"/>
        <w:spacing w:line="440" w:lineRule="atLeast"/>
        <w:ind w:firstLineChars="0"/>
        <w:rPr>
          <w:rFonts w:hint="eastAsia"/>
          <w:b/>
          <w:sz w:val="28"/>
          <w:szCs w:val="28"/>
        </w:rPr>
      </w:pPr>
      <w:r>
        <w:rPr>
          <w:rFonts w:ascii="宋体" w:hAnsi="宋体" w:hint="eastAsia"/>
          <w:b/>
          <w:sz w:val="28"/>
          <w:szCs w:val="28"/>
        </w:rPr>
        <w:t>参与细胞周期调控的主要因素，重点是：周期蛋白和周期蛋白依赖性激酶组合调控、几个检测点的调控、生长因子等因素的调节，</w:t>
      </w:r>
      <w:r>
        <w:rPr>
          <w:rFonts w:hint="eastAsia"/>
          <w:b/>
          <w:sz w:val="28"/>
          <w:szCs w:val="28"/>
        </w:rPr>
        <w:t xml:space="preserve"> </w:t>
      </w:r>
      <w:r>
        <w:rPr>
          <w:rFonts w:hint="eastAsia"/>
          <w:b/>
          <w:sz w:val="28"/>
          <w:szCs w:val="28"/>
        </w:rPr>
        <w:t>重要的调节因子</w:t>
      </w:r>
      <w:r>
        <w:rPr>
          <w:rFonts w:cs="Calibri" w:hint="eastAsia"/>
          <w:b/>
          <w:sz w:val="28"/>
          <w:szCs w:val="28"/>
        </w:rPr>
        <w:t>MPF</w:t>
      </w:r>
      <w:r>
        <w:rPr>
          <w:rFonts w:ascii="宋体" w:hAnsi="宋体" w:hint="eastAsia"/>
          <w:b/>
          <w:sz w:val="28"/>
          <w:szCs w:val="28"/>
        </w:rPr>
        <w:t>结构特点</w:t>
      </w:r>
    </w:p>
    <w:p w14:paraId="0AD87E31" w14:textId="77777777" w:rsidR="00BA31A5" w:rsidRDefault="00BA31A5" w:rsidP="00BA31A5">
      <w:pPr>
        <w:pStyle w:val="ListParagraph"/>
        <w:adjustRightInd w:val="0"/>
        <w:snapToGrid w:val="0"/>
        <w:spacing w:line="440" w:lineRule="atLeast"/>
        <w:ind w:firstLine="562"/>
        <w:rPr>
          <w:rFonts w:hint="eastAsia"/>
          <w:b/>
          <w:color w:val="B2A1C7"/>
          <w:sz w:val="28"/>
          <w:szCs w:val="28"/>
        </w:rPr>
      </w:pPr>
      <w:r>
        <w:rPr>
          <w:rFonts w:hint="eastAsia"/>
          <w:b/>
          <w:sz w:val="28"/>
          <w:szCs w:val="28"/>
        </w:rPr>
        <w:t xml:space="preserve">  </w:t>
      </w:r>
      <w:r>
        <w:rPr>
          <w:rFonts w:hint="eastAsia"/>
          <w:b/>
          <w:color w:val="B2A1C7"/>
          <w:sz w:val="28"/>
          <w:szCs w:val="28"/>
        </w:rPr>
        <w:t xml:space="preserve"> </w:t>
      </w:r>
      <w:r>
        <w:rPr>
          <w:rFonts w:ascii="宋体" w:hAnsi="宋体" w:hint="eastAsia"/>
          <w:b/>
          <w:color w:val="B2A1C7"/>
          <w:sz w:val="28"/>
          <w:szCs w:val="28"/>
        </w:rPr>
        <w:t>周期蛋白（</w:t>
      </w:r>
      <w:r>
        <w:rPr>
          <w:rFonts w:cs="Calibri" w:hint="eastAsia"/>
          <w:b/>
          <w:color w:val="B2A1C7"/>
          <w:sz w:val="28"/>
          <w:szCs w:val="28"/>
        </w:rPr>
        <w:t>cyclin</w:t>
      </w:r>
      <w:r>
        <w:rPr>
          <w:rFonts w:ascii="宋体" w:hAnsi="宋体" w:hint="eastAsia"/>
          <w:b/>
          <w:color w:val="B2A1C7"/>
          <w:sz w:val="28"/>
          <w:szCs w:val="28"/>
        </w:rPr>
        <w:t>）  周期蛋白依赖性激酶（</w:t>
      </w:r>
      <w:proofErr w:type="spellStart"/>
      <w:r>
        <w:rPr>
          <w:rFonts w:cs="Calibri" w:hint="eastAsia"/>
          <w:b/>
          <w:color w:val="B2A1C7"/>
          <w:sz w:val="28"/>
          <w:szCs w:val="28"/>
        </w:rPr>
        <w:t>Cdk</w:t>
      </w:r>
      <w:proofErr w:type="spellEnd"/>
      <w:r>
        <w:rPr>
          <w:rFonts w:ascii="宋体" w:hAnsi="宋体" w:hint="eastAsia"/>
          <w:b/>
          <w:color w:val="B2A1C7"/>
          <w:sz w:val="28"/>
          <w:szCs w:val="28"/>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61"/>
        <w:gridCol w:w="4261"/>
      </w:tblGrid>
      <w:tr w:rsidR="00BA31A5" w14:paraId="50D1A178" w14:textId="77777777" w:rsidTr="00BA31A5">
        <w:tc>
          <w:tcPr>
            <w:tcW w:w="4261" w:type="dxa"/>
            <w:tcBorders>
              <w:top w:val="single" w:sz="4" w:space="0" w:color="auto"/>
              <w:left w:val="single" w:sz="4" w:space="0" w:color="auto"/>
              <w:bottom w:val="single" w:sz="4" w:space="0" w:color="auto"/>
              <w:right w:val="single" w:sz="4" w:space="0" w:color="auto"/>
            </w:tcBorders>
            <w:hideMark/>
          </w:tcPr>
          <w:p w14:paraId="2E6DCE22" w14:textId="77777777" w:rsidR="00BA31A5" w:rsidRDefault="00BA31A5">
            <w:pPr>
              <w:pStyle w:val="ListParagraph"/>
              <w:adjustRightInd w:val="0"/>
              <w:snapToGrid w:val="0"/>
              <w:spacing w:line="440" w:lineRule="atLeast"/>
              <w:ind w:firstLine="562"/>
              <w:rPr>
                <w:rFonts w:hint="eastAsia"/>
                <w:b/>
                <w:color w:val="B2A1C7"/>
                <w:sz w:val="28"/>
                <w:szCs w:val="28"/>
              </w:rPr>
            </w:pPr>
            <w:proofErr w:type="spellStart"/>
            <w:r>
              <w:rPr>
                <w:rFonts w:cs="Calibri" w:hint="eastAsia"/>
                <w:b/>
                <w:color w:val="B2A1C7"/>
                <w:sz w:val="28"/>
                <w:szCs w:val="28"/>
              </w:rPr>
              <w:t>cyclinD</w:t>
            </w:r>
            <w:proofErr w:type="spellEnd"/>
            <w:r>
              <w:rPr>
                <w:rFonts w:cs="Calibri" w:hint="eastAsia"/>
                <w:b/>
                <w:color w:val="B2A1C7"/>
                <w:sz w:val="28"/>
                <w:szCs w:val="28"/>
              </w:rPr>
              <w:t xml:space="preserve"> + Cdk4/6</w:t>
            </w:r>
          </w:p>
          <w:p w14:paraId="4589A7E5" w14:textId="77777777" w:rsidR="00BA31A5" w:rsidRDefault="00BA31A5">
            <w:pPr>
              <w:pStyle w:val="ListParagraph"/>
              <w:adjustRightInd w:val="0"/>
              <w:snapToGrid w:val="0"/>
              <w:spacing w:line="440" w:lineRule="atLeast"/>
              <w:ind w:firstLine="562"/>
              <w:rPr>
                <w:rFonts w:hint="eastAsia"/>
                <w:b/>
                <w:color w:val="B2A1C7"/>
                <w:sz w:val="28"/>
                <w:szCs w:val="28"/>
              </w:rPr>
            </w:pPr>
            <w:proofErr w:type="spellStart"/>
            <w:r>
              <w:rPr>
                <w:rFonts w:cs="Calibri" w:hint="eastAsia"/>
                <w:b/>
                <w:color w:val="B2A1C7"/>
                <w:sz w:val="28"/>
                <w:szCs w:val="28"/>
              </w:rPr>
              <w:t>cyclinE</w:t>
            </w:r>
            <w:proofErr w:type="spellEnd"/>
            <w:r>
              <w:rPr>
                <w:rFonts w:cs="Calibri" w:hint="eastAsia"/>
                <w:b/>
                <w:color w:val="B2A1C7"/>
                <w:sz w:val="28"/>
                <w:szCs w:val="28"/>
              </w:rPr>
              <w:t>+ Cdk2</w:t>
            </w:r>
          </w:p>
        </w:tc>
        <w:tc>
          <w:tcPr>
            <w:tcW w:w="4261" w:type="dxa"/>
            <w:tcBorders>
              <w:top w:val="single" w:sz="4" w:space="0" w:color="auto"/>
              <w:left w:val="nil"/>
              <w:bottom w:val="single" w:sz="4" w:space="0" w:color="auto"/>
              <w:right w:val="single" w:sz="4" w:space="0" w:color="auto"/>
            </w:tcBorders>
            <w:hideMark/>
          </w:tcPr>
          <w:p w14:paraId="4CFAE936" w14:textId="77777777" w:rsidR="00BA31A5" w:rsidRDefault="00BA31A5">
            <w:pPr>
              <w:pStyle w:val="ListParagraph"/>
              <w:adjustRightInd w:val="0"/>
              <w:snapToGrid w:val="0"/>
              <w:spacing w:line="440" w:lineRule="atLeast"/>
              <w:ind w:firstLine="562"/>
              <w:rPr>
                <w:rFonts w:hint="eastAsia"/>
                <w:b/>
                <w:color w:val="B2A1C7"/>
                <w:sz w:val="28"/>
                <w:szCs w:val="28"/>
              </w:rPr>
            </w:pPr>
            <w:r>
              <w:rPr>
                <w:rFonts w:cs="Calibri" w:hint="eastAsia"/>
                <w:b/>
                <w:color w:val="B2A1C7"/>
                <w:sz w:val="28"/>
                <w:szCs w:val="28"/>
              </w:rPr>
              <w:t>G1</w:t>
            </w:r>
            <w:r>
              <w:rPr>
                <w:rFonts w:ascii="宋体" w:hAnsi="宋体" w:hint="eastAsia"/>
                <w:b/>
                <w:color w:val="B2A1C7"/>
                <w:sz w:val="28"/>
                <w:szCs w:val="28"/>
              </w:rPr>
              <w:t>到</w:t>
            </w:r>
            <w:r>
              <w:rPr>
                <w:rFonts w:cs="Calibri" w:hint="eastAsia"/>
                <w:b/>
                <w:color w:val="B2A1C7"/>
                <w:sz w:val="28"/>
                <w:szCs w:val="28"/>
              </w:rPr>
              <w:t>S</w:t>
            </w:r>
          </w:p>
        </w:tc>
      </w:tr>
      <w:tr w:rsidR="00BA31A5" w14:paraId="0B11A1B2" w14:textId="77777777" w:rsidTr="00BA31A5">
        <w:tc>
          <w:tcPr>
            <w:tcW w:w="4261" w:type="dxa"/>
            <w:tcBorders>
              <w:top w:val="single" w:sz="4" w:space="0" w:color="auto"/>
              <w:left w:val="single" w:sz="4" w:space="0" w:color="auto"/>
              <w:bottom w:val="single" w:sz="4" w:space="0" w:color="auto"/>
              <w:right w:val="single" w:sz="4" w:space="0" w:color="auto"/>
            </w:tcBorders>
            <w:hideMark/>
          </w:tcPr>
          <w:p w14:paraId="152C652B" w14:textId="77777777" w:rsidR="00BA31A5" w:rsidRDefault="00BA31A5">
            <w:pPr>
              <w:pStyle w:val="ListParagraph"/>
              <w:adjustRightInd w:val="0"/>
              <w:snapToGrid w:val="0"/>
              <w:spacing w:line="440" w:lineRule="atLeast"/>
              <w:ind w:firstLine="562"/>
              <w:rPr>
                <w:rFonts w:hint="eastAsia"/>
                <w:b/>
                <w:color w:val="B2A1C7"/>
                <w:sz w:val="28"/>
                <w:szCs w:val="28"/>
              </w:rPr>
            </w:pPr>
            <w:proofErr w:type="spellStart"/>
            <w:r>
              <w:rPr>
                <w:rFonts w:cs="Calibri" w:hint="eastAsia"/>
                <w:b/>
                <w:color w:val="B2A1C7"/>
                <w:sz w:val="28"/>
                <w:szCs w:val="28"/>
              </w:rPr>
              <w:t>CyclinA</w:t>
            </w:r>
            <w:proofErr w:type="spellEnd"/>
            <w:r>
              <w:rPr>
                <w:rFonts w:cs="Calibri" w:hint="eastAsia"/>
                <w:b/>
                <w:color w:val="B2A1C7"/>
                <w:sz w:val="28"/>
                <w:szCs w:val="28"/>
              </w:rPr>
              <w:t>/B+Cdk1</w:t>
            </w:r>
          </w:p>
        </w:tc>
        <w:tc>
          <w:tcPr>
            <w:tcW w:w="4261" w:type="dxa"/>
            <w:tcBorders>
              <w:top w:val="single" w:sz="4" w:space="0" w:color="auto"/>
              <w:left w:val="nil"/>
              <w:bottom w:val="single" w:sz="4" w:space="0" w:color="auto"/>
              <w:right w:val="single" w:sz="4" w:space="0" w:color="auto"/>
            </w:tcBorders>
            <w:hideMark/>
          </w:tcPr>
          <w:p w14:paraId="6331DDAA" w14:textId="77777777" w:rsidR="00BA31A5" w:rsidRDefault="00BA31A5">
            <w:pPr>
              <w:pStyle w:val="ListParagraph"/>
              <w:adjustRightInd w:val="0"/>
              <w:snapToGrid w:val="0"/>
              <w:spacing w:line="440" w:lineRule="atLeast"/>
              <w:ind w:firstLine="562"/>
              <w:rPr>
                <w:rFonts w:hint="eastAsia"/>
                <w:b/>
                <w:color w:val="B2A1C7"/>
                <w:sz w:val="28"/>
                <w:szCs w:val="28"/>
              </w:rPr>
            </w:pPr>
            <w:r>
              <w:rPr>
                <w:rFonts w:cs="Calibri" w:hint="eastAsia"/>
                <w:b/>
                <w:color w:val="B2A1C7"/>
                <w:sz w:val="28"/>
                <w:szCs w:val="28"/>
              </w:rPr>
              <w:t>G2</w:t>
            </w:r>
            <w:r>
              <w:rPr>
                <w:rFonts w:ascii="宋体" w:hAnsi="宋体" w:hint="eastAsia"/>
                <w:b/>
                <w:color w:val="B2A1C7"/>
                <w:sz w:val="28"/>
                <w:szCs w:val="28"/>
              </w:rPr>
              <w:t>到</w:t>
            </w:r>
            <w:r>
              <w:rPr>
                <w:rFonts w:cs="Calibri" w:hint="eastAsia"/>
                <w:b/>
                <w:color w:val="B2A1C7"/>
                <w:sz w:val="28"/>
                <w:szCs w:val="28"/>
              </w:rPr>
              <w:t>M</w:t>
            </w:r>
          </w:p>
        </w:tc>
      </w:tr>
      <w:tr w:rsidR="00BA31A5" w14:paraId="6E3D2060" w14:textId="77777777" w:rsidTr="00BA31A5">
        <w:tc>
          <w:tcPr>
            <w:tcW w:w="4261" w:type="dxa"/>
            <w:tcBorders>
              <w:top w:val="single" w:sz="4" w:space="0" w:color="auto"/>
              <w:left w:val="single" w:sz="4" w:space="0" w:color="auto"/>
              <w:bottom w:val="single" w:sz="4" w:space="0" w:color="auto"/>
              <w:right w:val="single" w:sz="4" w:space="0" w:color="auto"/>
            </w:tcBorders>
            <w:hideMark/>
          </w:tcPr>
          <w:p w14:paraId="3E74E276" w14:textId="77777777" w:rsidR="00BA31A5" w:rsidRDefault="00BA31A5">
            <w:pPr>
              <w:pStyle w:val="ListParagraph"/>
              <w:adjustRightInd w:val="0"/>
              <w:snapToGrid w:val="0"/>
              <w:spacing w:line="440" w:lineRule="atLeast"/>
              <w:ind w:firstLine="562"/>
              <w:rPr>
                <w:rFonts w:hint="eastAsia"/>
                <w:b/>
                <w:color w:val="B2A1C7"/>
                <w:sz w:val="28"/>
                <w:szCs w:val="28"/>
              </w:rPr>
            </w:pPr>
            <w:proofErr w:type="spellStart"/>
            <w:r>
              <w:rPr>
                <w:rFonts w:cs="Calibri" w:hint="eastAsia"/>
                <w:b/>
                <w:color w:val="B2A1C7"/>
                <w:sz w:val="28"/>
                <w:szCs w:val="28"/>
              </w:rPr>
              <w:t>CyclinA</w:t>
            </w:r>
            <w:proofErr w:type="spellEnd"/>
            <w:r>
              <w:rPr>
                <w:rFonts w:cs="Calibri" w:hint="eastAsia"/>
                <w:b/>
                <w:color w:val="B2A1C7"/>
                <w:sz w:val="28"/>
                <w:szCs w:val="28"/>
              </w:rPr>
              <w:t>+ Cdk2</w:t>
            </w:r>
          </w:p>
        </w:tc>
        <w:tc>
          <w:tcPr>
            <w:tcW w:w="4261" w:type="dxa"/>
            <w:tcBorders>
              <w:top w:val="single" w:sz="4" w:space="0" w:color="auto"/>
              <w:left w:val="nil"/>
              <w:bottom w:val="single" w:sz="4" w:space="0" w:color="auto"/>
              <w:right w:val="single" w:sz="4" w:space="0" w:color="auto"/>
            </w:tcBorders>
            <w:hideMark/>
          </w:tcPr>
          <w:p w14:paraId="25209692" w14:textId="77777777" w:rsidR="00BA31A5" w:rsidRDefault="00BA31A5">
            <w:pPr>
              <w:pStyle w:val="ListParagraph"/>
              <w:adjustRightInd w:val="0"/>
              <w:snapToGrid w:val="0"/>
              <w:spacing w:line="440" w:lineRule="atLeast"/>
              <w:ind w:firstLine="562"/>
              <w:rPr>
                <w:rFonts w:hint="eastAsia"/>
                <w:b/>
                <w:color w:val="B2A1C7"/>
                <w:sz w:val="28"/>
                <w:szCs w:val="28"/>
              </w:rPr>
            </w:pPr>
            <w:r>
              <w:rPr>
                <w:rFonts w:ascii="宋体" w:hAnsi="宋体" w:hint="eastAsia"/>
                <w:b/>
                <w:color w:val="B2A1C7"/>
                <w:sz w:val="28"/>
                <w:szCs w:val="28"/>
              </w:rPr>
              <w:t>开始</w:t>
            </w:r>
            <w:r>
              <w:rPr>
                <w:rFonts w:cs="Calibri" w:hint="eastAsia"/>
                <w:b/>
                <w:color w:val="B2A1C7"/>
                <w:sz w:val="28"/>
                <w:szCs w:val="28"/>
              </w:rPr>
              <w:t>S</w:t>
            </w:r>
            <w:r>
              <w:rPr>
                <w:rFonts w:ascii="宋体" w:hAnsi="宋体" w:hint="eastAsia"/>
                <w:b/>
                <w:color w:val="B2A1C7"/>
                <w:sz w:val="28"/>
                <w:szCs w:val="28"/>
              </w:rPr>
              <w:t>期</w:t>
            </w:r>
            <w:r>
              <w:rPr>
                <w:rFonts w:cs="Calibri" w:hint="eastAsia"/>
                <w:b/>
                <w:color w:val="B2A1C7"/>
                <w:sz w:val="28"/>
                <w:szCs w:val="28"/>
              </w:rPr>
              <w:t>DNA</w:t>
            </w:r>
            <w:r>
              <w:rPr>
                <w:rFonts w:ascii="宋体" w:hAnsi="宋体" w:hint="eastAsia"/>
                <w:b/>
                <w:color w:val="B2A1C7"/>
                <w:sz w:val="28"/>
                <w:szCs w:val="28"/>
              </w:rPr>
              <w:t>复制，阻止已经复制的</w:t>
            </w:r>
            <w:r>
              <w:rPr>
                <w:rFonts w:cs="Calibri" w:hint="eastAsia"/>
                <w:b/>
                <w:color w:val="B2A1C7"/>
                <w:sz w:val="28"/>
                <w:szCs w:val="28"/>
              </w:rPr>
              <w:t>DNA</w:t>
            </w:r>
            <w:r>
              <w:rPr>
                <w:rFonts w:ascii="宋体" w:hAnsi="宋体" w:hint="eastAsia"/>
                <w:b/>
                <w:color w:val="B2A1C7"/>
                <w:sz w:val="28"/>
                <w:szCs w:val="28"/>
              </w:rPr>
              <w:t>再次复制</w:t>
            </w:r>
          </w:p>
        </w:tc>
      </w:tr>
    </w:tbl>
    <w:p w14:paraId="3A0FEBB3" w14:textId="77777777" w:rsidR="00BA31A5" w:rsidRDefault="00BA31A5" w:rsidP="00BA31A5">
      <w:pPr>
        <w:pStyle w:val="ListParagraph"/>
        <w:adjustRightInd w:val="0"/>
        <w:snapToGrid w:val="0"/>
        <w:spacing w:line="440" w:lineRule="atLeast"/>
        <w:ind w:firstLine="562"/>
        <w:rPr>
          <w:rFonts w:hint="eastAsia"/>
          <w:b/>
          <w:color w:val="B2A1C7"/>
          <w:sz w:val="28"/>
          <w:szCs w:val="28"/>
        </w:rPr>
      </w:pPr>
      <w:proofErr w:type="spellStart"/>
      <w:r>
        <w:rPr>
          <w:rFonts w:cs="Calibri" w:hint="eastAsia"/>
          <w:b/>
          <w:color w:val="B2A1C7"/>
          <w:sz w:val="28"/>
          <w:szCs w:val="28"/>
        </w:rPr>
        <w:t>Cdk</w:t>
      </w:r>
      <w:proofErr w:type="spellEnd"/>
      <w:r>
        <w:rPr>
          <w:rFonts w:ascii="宋体" w:hAnsi="宋体" w:hint="eastAsia"/>
          <w:b/>
          <w:color w:val="B2A1C7"/>
          <w:sz w:val="28"/>
          <w:szCs w:val="28"/>
        </w:rPr>
        <w:t>的激酶</w:t>
      </w:r>
      <w:proofErr w:type="gramStart"/>
      <w:r>
        <w:rPr>
          <w:rFonts w:ascii="宋体" w:hAnsi="宋体" w:hint="eastAsia"/>
          <w:b/>
          <w:color w:val="B2A1C7"/>
          <w:sz w:val="28"/>
          <w:szCs w:val="28"/>
        </w:rPr>
        <w:t>活性要</w:t>
      </w:r>
      <w:proofErr w:type="gramEnd"/>
      <w:r>
        <w:rPr>
          <w:rFonts w:ascii="宋体" w:hAnsi="宋体" w:hint="eastAsia"/>
          <w:b/>
          <w:color w:val="B2A1C7"/>
          <w:sz w:val="28"/>
          <w:szCs w:val="28"/>
        </w:rPr>
        <w:t>在磷酸化和</w:t>
      </w:r>
      <w:r>
        <w:rPr>
          <w:rFonts w:cs="Calibri" w:hint="eastAsia"/>
          <w:b/>
          <w:color w:val="B2A1C7"/>
          <w:sz w:val="28"/>
          <w:szCs w:val="28"/>
        </w:rPr>
        <w:t>cyclin</w:t>
      </w:r>
      <w:r>
        <w:rPr>
          <w:rFonts w:ascii="宋体" w:hAnsi="宋体" w:hint="eastAsia"/>
          <w:b/>
          <w:color w:val="B2A1C7"/>
          <w:sz w:val="28"/>
          <w:szCs w:val="28"/>
        </w:rPr>
        <w:t>的共同作用下才能激活</w:t>
      </w:r>
    </w:p>
    <w:p w14:paraId="0FD2105E" w14:textId="77777777" w:rsidR="00BA31A5" w:rsidRDefault="00BA31A5" w:rsidP="00BA31A5">
      <w:pPr>
        <w:pStyle w:val="ListParagraph"/>
        <w:adjustRightInd w:val="0"/>
        <w:snapToGrid w:val="0"/>
        <w:spacing w:line="440" w:lineRule="atLeast"/>
        <w:ind w:firstLine="562"/>
        <w:rPr>
          <w:rFonts w:hint="eastAsia"/>
          <w:b/>
          <w:color w:val="B2A1C7"/>
          <w:sz w:val="28"/>
          <w:szCs w:val="28"/>
        </w:rPr>
      </w:pPr>
      <w:r>
        <w:rPr>
          <w:rFonts w:cs="Calibri" w:hint="eastAsia"/>
          <w:b/>
          <w:color w:val="B2A1C7"/>
          <w:sz w:val="28"/>
          <w:szCs w:val="28"/>
        </w:rPr>
        <w:t>CKI</w:t>
      </w:r>
      <w:r>
        <w:rPr>
          <w:rFonts w:ascii="宋体" w:hAnsi="宋体" w:hint="eastAsia"/>
          <w:b/>
          <w:color w:val="B2A1C7"/>
          <w:sz w:val="28"/>
          <w:szCs w:val="28"/>
        </w:rPr>
        <w:t>与</w:t>
      </w:r>
      <w:proofErr w:type="spellStart"/>
      <w:r>
        <w:rPr>
          <w:rFonts w:cs="Calibri" w:hint="eastAsia"/>
          <w:b/>
          <w:color w:val="B2A1C7"/>
          <w:sz w:val="28"/>
          <w:szCs w:val="28"/>
        </w:rPr>
        <w:t>Weel</w:t>
      </w:r>
      <w:proofErr w:type="spellEnd"/>
      <w:r>
        <w:rPr>
          <w:rFonts w:ascii="宋体" w:hAnsi="宋体" w:hint="eastAsia"/>
          <w:b/>
          <w:color w:val="B2A1C7"/>
          <w:sz w:val="28"/>
          <w:szCs w:val="28"/>
        </w:rPr>
        <w:t>抑制</w:t>
      </w:r>
      <w:proofErr w:type="spellStart"/>
      <w:r>
        <w:rPr>
          <w:rFonts w:cs="Calibri" w:hint="eastAsia"/>
          <w:b/>
          <w:color w:val="B2A1C7"/>
          <w:sz w:val="28"/>
          <w:szCs w:val="28"/>
        </w:rPr>
        <w:t>Cdk</w:t>
      </w:r>
      <w:proofErr w:type="spellEnd"/>
      <w:r>
        <w:rPr>
          <w:rFonts w:ascii="宋体" w:hAnsi="宋体" w:hint="eastAsia"/>
          <w:b/>
          <w:color w:val="B2A1C7"/>
          <w:sz w:val="28"/>
          <w:szCs w:val="28"/>
        </w:rPr>
        <w:t>活性</w:t>
      </w:r>
    </w:p>
    <w:p w14:paraId="08CA8D90" w14:textId="77777777" w:rsidR="00BA31A5" w:rsidRDefault="00BA31A5" w:rsidP="00BA31A5">
      <w:pPr>
        <w:pStyle w:val="ListParagraph"/>
        <w:adjustRightInd w:val="0"/>
        <w:snapToGrid w:val="0"/>
        <w:spacing w:line="440" w:lineRule="atLeast"/>
        <w:ind w:firstLine="562"/>
        <w:rPr>
          <w:rFonts w:hint="eastAsia"/>
          <w:b/>
          <w:color w:val="FF0000"/>
          <w:sz w:val="28"/>
          <w:szCs w:val="28"/>
        </w:rPr>
      </w:pPr>
      <w:r>
        <w:rPr>
          <w:rFonts w:hint="eastAsia"/>
          <w:b/>
          <w:color w:val="FF0000"/>
          <w:sz w:val="28"/>
          <w:szCs w:val="28"/>
        </w:rPr>
        <w:t xml:space="preserve">  </w:t>
      </w:r>
      <w:r>
        <w:rPr>
          <w:rFonts w:cs="Calibri" w:hint="eastAsia"/>
          <w:b/>
          <w:color w:val="FF0000"/>
          <w:sz w:val="28"/>
          <w:szCs w:val="28"/>
        </w:rPr>
        <w:t>MPF</w:t>
      </w:r>
      <w:r>
        <w:rPr>
          <w:b/>
          <w:color w:val="FF0000"/>
          <w:sz w:val="28"/>
          <w:szCs w:val="28"/>
        </w:rPr>
        <w:t>(G2</w:t>
      </w:r>
      <w:r>
        <w:rPr>
          <w:rFonts w:ascii="宋体" w:hAnsi="宋体" w:hint="eastAsia"/>
          <w:b/>
          <w:color w:val="FF0000"/>
          <w:sz w:val="28"/>
          <w:szCs w:val="28"/>
        </w:rPr>
        <w:t>向</w:t>
      </w:r>
      <w:r>
        <w:rPr>
          <w:b/>
          <w:color w:val="FF0000"/>
          <w:sz w:val="28"/>
          <w:szCs w:val="28"/>
        </w:rPr>
        <w:t>M)</w:t>
      </w:r>
      <w:r>
        <w:rPr>
          <w:rFonts w:ascii="宋体" w:hAnsi="宋体" w:hint="eastAsia"/>
          <w:b/>
          <w:color w:val="FF0000"/>
          <w:sz w:val="28"/>
          <w:szCs w:val="28"/>
        </w:rPr>
        <w:t>由</w:t>
      </w:r>
      <w:r>
        <w:rPr>
          <w:rFonts w:cs="Calibri" w:hint="eastAsia"/>
          <w:b/>
          <w:color w:val="FF0000"/>
          <w:sz w:val="28"/>
          <w:szCs w:val="28"/>
        </w:rPr>
        <w:t>Cdk1</w:t>
      </w:r>
      <w:r>
        <w:rPr>
          <w:rFonts w:ascii="宋体" w:hAnsi="宋体" w:hint="eastAsia"/>
          <w:b/>
          <w:color w:val="FF0000"/>
          <w:sz w:val="28"/>
          <w:szCs w:val="28"/>
        </w:rPr>
        <w:t>和</w:t>
      </w:r>
      <w:proofErr w:type="spellStart"/>
      <w:r>
        <w:rPr>
          <w:rFonts w:cs="Calibri" w:hint="eastAsia"/>
          <w:b/>
          <w:color w:val="FF0000"/>
          <w:sz w:val="28"/>
          <w:szCs w:val="28"/>
        </w:rPr>
        <w:t>cyclinB</w:t>
      </w:r>
      <w:proofErr w:type="spellEnd"/>
      <w:r>
        <w:rPr>
          <w:rFonts w:ascii="宋体" w:hAnsi="宋体" w:hint="eastAsia"/>
          <w:b/>
          <w:color w:val="FF0000"/>
          <w:sz w:val="28"/>
          <w:szCs w:val="28"/>
        </w:rPr>
        <w:t>组成</w:t>
      </w:r>
    </w:p>
    <w:p w14:paraId="5DA5959E" w14:textId="77777777" w:rsidR="00BA31A5" w:rsidRDefault="00BA31A5" w:rsidP="00BA31A5">
      <w:pPr>
        <w:pStyle w:val="ListParagraph"/>
        <w:adjustRightInd w:val="0"/>
        <w:snapToGrid w:val="0"/>
        <w:spacing w:line="440" w:lineRule="atLeast"/>
        <w:ind w:firstLine="562"/>
        <w:rPr>
          <w:rFonts w:hint="eastAsia"/>
          <w:b/>
          <w:color w:val="548DD4"/>
          <w:sz w:val="28"/>
          <w:szCs w:val="28"/>
        </w:rPr>
      </w:pPr>
      <w:r>
        <w:rPr>
          <w:rFonts w:hint="eastAsia"/>
          <w:b/>
          <w:color w:val="548DD4"/>
          <w:sz w:val="28"/>
          <w:szCs w:val="28"/>
        </w:rPr>
        <w:t xml:space="preserve">  </w:t>
      </w:r>
      <w:r>
        <w:rPr>
          <w:rFonts w:ascii="宋体" w:hAnsi="宋体" w:hint="eastAsia"/>
          <w:b/>
          <w:color w:val="548DD4"/>
          <w:sz w:val="28"/>
          <w:szCs w:val="28"/>
        </w:rPr>
        <w:t>检测点：未复制</w:t>
      </w:r>
      <w:r>
        <w:rPr>
          <w:rFonts w:cs="Calibri" w:hint="eastAsia"/>
          <w:b/>
          <w:color w:val="548DD4"/>
          <w:sz w:val="28"/>
          <w:szCs w:val="28"/>
        </w:rPr>
        <w:t>DNA</w:t>
      </w:r>
      <w:r>
        <w:rPr>
          <w:rFonts w:ascii="宋体" w:hAnsi="宋体" w:hint="eastAsia"/>
          <w:b/>
          <w:color w:val="548DD4"/>
          <w:sz w:val="28"/>
          <w:szCs w:val="28"/>
        </w:rPr>
        <w:t>检测点：识别未复制</w:t>
      </w:r>
      <w:r>
        <w:rPr>
          <w:rFonts w:cs="Calibri" w:hint="eastAsia"/>
          <w:b/>
          <w:color w:val="548DD4"/>
          <w:sz w:val="28"/>
          <w:szCs w:val="28"/>
        </w:rPr>
        <w:t>DNA</w:t>
      </w:r>
      <w:r>
        <w:rPr>
          <w:rFonts w:ascii="宋体" w:hAnsi="宋体" w:hint="eastAsia"/>
          <w:b/>
          <w:color w:val="548DD4"/>
          <w:sz w:val="28"/>
          <w:szCs w:val="28"/>
        </w:rPr>
        <w:t>并抑制</w:t>
      </w:r>
      <w:r>
        <w:rPr>
          <w:rFonts w:cs="Calibri" w:hint="eastAsia"/>
          <w:b/>
          <w:color w:val="548DD4"/>
          <w:sz w:val="28"/>
          <w:szCs w:val="28"/>
        </w:rPr>
        <w:t>MPF</w:t>
      </w:r>
      <w:r>
        <w:rPr>
          <w:rFonts w:ascii="宋体" w:hAnsi="宋体" w:hint="eastAsia"/>
          <w:b/>
          <w:color w:val="548DD4"/>
          <w:sz w:val="28"/>
          <w:szCs w:val="28"/>
        </w:rPr>
        <w:t>激活</w:t>
      </w:r>
    </w:p>
    <w:p w14:paraId="3469B31A" w14:textId="77777777" w:rsidR="00BA31A5" w:rsidRDefault="00BA31A5" w:rsidP="00BA31A5">
      <w:pPr>
        <w:pStyle w:val="ListParagraph"/>
        <w:adjustRightInd w:val="0"/>
        <w:snapToGrid w:val="0"/>
        <w:spacing w:line="440" w:lineRule="atLeast"/>
        <w:ind w:firstLine="562"/>
        <w:rPr>
          <w:rFonts w:hint="eastAsia"/>
          <w:b/>
          <w:color w:val="548DD4"/>
          <w:sz w:val="28"/>
          <w:szCs w:val="28"/>
        </w:rPr>
      </w:pPr>
      <w:r>
        <w:rPr>
          <w:rFonts w:hint="eastAsia"/>
          <w:b/>
          <w:color w:val="548DD4"/>
          <w:sz w:val="28"/>
          <w:szCs w:val="28"/>
        </w:rPr>
        <w:t xml:space="preserve">          </w:t>
      </w:r>
      <w:r>
        <w:rPr>
          <w:rFonts w:ascii="宋体" w:hAnsi="宋体" w:hint="eastAsia"/>
          <w:b/>
          <w:color w:val="548DD4"/>
          <w:sz w:val="28"/>
          <w:szCs w:val="28"/>
        </w:rPr>
        <w:t>纺锤体未组装检测点：中期</w:t>
      </w:r>
    </w:p>
    <w:p w14:paraId="5608CB14" w14:textId="77777777" w:rsidR="00BA31A5" w:rsidRDefault="00BA31A5" w:rsidP="00BA31A5">
      <w:pPr>
        <w:pStyle w:val="ListParagraph"/>
        <w:adjustRightInd w:val="0"/>
        <w:snapToGrid w:val="0"/>
        <w:spacing w:line="440" w:lineRule="atLeast"/>
        <w:ind w:firstLine="562"/>
        <w:rPr>
          <w:rFonts w:hint="eastAsia"/>
          <w:b/>
          <w:color w:val="548DD4"/>
          <w:sz w:val="28"/>
          <w:szCs w:val="28"/>
        </w:rPr>
      </w:pPr>
      <w:r>
        <w:rPr>
          <w:rFonts w:hint="eastAsia"/>
          <w:b/>
          <w:color w:val="548DD4"/>
          <w:sz w:val="28"/>
          <w:szCs w:val="28"/>
        </w:rPr>
        <w:t xml:space="preserve">          </w:t>
      </w:r>
      <w:r>
        <w:rPr>
          <w:rFonts w:ascii="宋体" w:hAnsi="宋体" w:hint="eastAsia"/>
          <w:b/>
          <w:color w:val="548DD4"/>
          <w:sz w:val="28"/>
          <w:szCs w:val="28"/>
        </w:rPr>
        <w:t>染色体分离检测点</w:t>
      </w:r>
    </w:p>
    <w:p w14:paraId="2A63A7EB" w14:textId="77777777" w:rsidR="00BA31A5" w:rsidRDefault="00BA31A5" w:rsidP="00BA31A5">
      <w:pPr>
        <w:pStyle w:val="ListParagraph"/>
        <w:adjustRightInd w:val="0"/>
        <w:snapToGrid w:val="0"/>
        <w:spacing w:line="440" w:lineRule="atLeast"/>
        <w:ind w:firstLine="562"/>
        <w:rPr>
          <w:rFonts w:hint="eastAsia"/>
          <w:b/>
          <w:color w:val="548DD4"/>
          <w:sz w:val="28"/>
          <w:szCs w:val="28"/>
        </w:rPr>
      </w:pPr>
      <w:r>
        <w:rPr>
          <w:rFonts w:hint="eastAsia"/>
          <w:b/>
          <w:color w:val="548DD4"/>
          <w:sz w:val="28"/>
          <w:szCs w:val="28"/>
        </w:rPr>
        <w:t xml:space="preserve">          </w:t>
      </w:r>
      <w:r>
        <w:rPr>
          <w:rFonts w:cs="Calibri" w:hint="eastAsia"/>
          <w:b/>
          <w:color w:val="548DD4"/>
          <w:sz w:val="28"/>
          <w:szCs w:val="28"/>
        </w:rPr>
        <w:t>DNA</w:t>
      </w:r>
      <w:r>
        <w:rPr>
          <w:rFonts w:ascii="宋体" w:hAnsi="宋体" w:hint="eastAsia"/>
          <w:b/>
          <w:color w:val="548DD4"/>
          <w:sz w:val="28"/>
          <w:szCs w:val="28"/>
        </w:rPr>
        <w:t>损伤检测点</w:t>
      </w:r>
    </w:p>
    <w:p w14:paraId="4C2D9A31" w14:textId="77777777" w:rsidR="00BA31A5" w:rsidRDefault="00BA31A5" w:rsidP="00BA31A5">
      <w:pPr>
        <w:pStyle w:val="ListParagraph"/>
        <w:adjustRightInd w:val="0"/>
        <w:snapToGrid w:val="0"/>
        <w:spacing w:line="440" w:lineRule="atLeast"/>
        <w:ind w:firstLine="562"/>
        <w:rPr>
          <w:rFonts w:hint="eastAsia"/>
          <w:b/>
          <w:color w:val="92D050"/>
          <w:sz w:val="28"/>
          <w:szCs w:val="28"/>
        </w:rPr>
      </w:pPr>
      <w:r>
        <w:rPr>
          <w:rFonts w:hint="eastAsia"/>
          <w:b/>
          <w:color w:val="548DD4"/>
          <w:sz w:val="28"/>
          <w:szCs w:val="28"/>
        </w:rPr>
        <w:t xml:space="preserve">  </w:t>
      </w:r>
      <w:r>
        <w:rPr>
          <w:rFonts w:ascii="宋体" w:hAnsi="宋体" w:hint="eastAsia"/>
          <w:b/>
          <w:color w:val="92D050"/>
          <w:sz w:val="28"/>
          <w:szCs w:val="28"/>
        </w:rPr>
        <w:t>细胞周期调控因素：</w:t>
      </w:r>
    </w:p>
    <w:p w14:paraId="0C813002" w14:textId="77777777" w:rsidR="00BA31A5" w:rsidRDefault="00BA31A5" w:rsidP="00BA31A5">
      <w:pPr>
        <w:pStyle w:val="ListParagraph"/>
        <w:adjustRightInd w:val="0"/>
        <w:snapToGrid w:val="0"/>
        <w:spacing w:line="440" w:lineRule="atLeast"/>
        <w:ind w:firstLine="562"/>
        <w:rPr>
          <w:rFonts w:hint="eastAsia"/>
          <w:b/>
          <w:color w:val="92D050"/>
          <w:sz w:val="28"/>
          <w:szCs w:val="28"/>
        </w:rPr>
      </w:pPr>
      <w:r>
        <w:rPr>
          <w:rFonts w:ascii="宋体" w:hAnsi="宋体" w:hint="eastAsia"/>
          <w:b/>
          <w:color w:val="92D050"/>
          <w:sz w:val="28"/>
          <w:szCs w:val="28"/>
        </w:rPr>
        <w:t>生长因子，促进</w:t>
      </w:r>
      <w:r>
        <w:rPr>
          <w:rFonts w:cs="Calibri" w:hint="eastAsia"/>
          <w:b/>
          <w:color w:val="92D050"/>
          <w:sz w:val="28"/>
          <w:szCs w:val="28"/>
        </w:rPr>
        <w:t>G1</w:t>
      </w:r>
      <w:r>
        <w:rPr>
          <w:rFonts w:ascii="宋体" w:hAnsi="宋体" w:hint="eastAsia"/>
          <w:b/>
          <w:color w:val="92D050"/>
          <w:sz w:val="28"/>
          <w:szCs w:val="28"/>
        </w:rPr>
        <w:t>向</w:t>
      </w:r>
      <w:r>
        <w:rPr>
          <w:rFonts w:cs="Calibri" w:hint="eastAsia"/>
          <w:b/>
          <w:color w:val="92D050"/>
          <w:sz w:val="28"/>
          <w:szCs w:val="28"/>
        </w:rPr>
        <w:t>S</w:t>
      </w:r>
    </w:p>
    <w:p w14:paraId="531B66E9" w14:textId="77777777" w:rsidR="00BA31A5" w:rsidRDefault="00BA31A5" w:rsidP="00BA31A5">
      <w:pPr>
        <w:pStyle w:val="ListParagraph"/>
        <w:adjustRightInd w:val="0"/>
        <w:snapToGrid w:val="0"/>
        <w:spacing w:line="440" w:lineRule="atLeast"/>
        <w:ind w:firstLine="562"/>
        <w:rPr>
          <w:rFonts w:hint="eastAsia"/>
          <w:b/>
          <w:color w:val="92D050"/>
          <w:sz w:val="28"/>
          <w:szCs w:val="28"/>
        </w:rPr>
      </w:pPr>
      <w:r>
        <w:rPr>
          <w:rFonts w:ascii="宋体" w:hAnsi="宋体" w:hint="eastAsia"/>
          <w:b/>
          <w:color w:val="92D050"/>
          <w:sz w:val="28"/>
          <w:szCs w:val="28"/>
        </w:rPr>
        <w:t>抑素</w:t>
      </w:r>
      <w:r>
        <w:rPr>
          <w:b/>
          <w:color w:val="92D050"/>
          <w:sz w:val="28"/>
          <w:szCs w:val="28"/>
        </w:rPr>
        <w:t>(</w:t>
      </w:r>
      <w:r>
        <w:rPr>
          <w:rFonts w:ascii="宋体" w:hAnsi="宋体" w:hint="eastAsia"/>
          <w:b/>
          <w:color w:val="92D050"/>
          <w:sz w:val="28"/>
          <w:szCs w:val="28"/>
        </w:rPr>
        <w:t>一种糖蛋白</w:t>
      </w:r>
      <w:r>
        <w:rPr>
          <w:b/>
          <w:color w:val="92D050"/>
          <w:sz w:val="28"/>
          <w:szCs w:val="28"/>
        </w:rPr>
        <w:t>)</w:t>
      </w:r>
      <w:r>
        <w:rPr>
          <w:rFonts w:ascii="宋体" w:hAnsi="宋体" w:hint="eastAsia"/>
          <w:b/>
          <w:color w:val="92D050"/>
          <w:sz w:val="28"/>
          <w:szCs w:val="28"/>
        </w:rPr>
        <w:t>：抑制</w:t>
      </w:r>
      <w:r>
        <w:rPr>
          <w:b/>
          <w:color w:val="92D050"/>
          <w:sz w:val="28"/>
          <w:szCs w:val="28"/>
        </w:rPr>
        <w:t>G1</w:t>
      </w:r>
      <w:r>
        <w:rPr>
          <w:rFonts w:ascii="宋体" w:hAnsi="宋体" w:hint="eastAsia"/>
          <w:b/>
          <w:color w:val="92D050"/>
          <w:sz w:val="28"/>
          <w:szCs w:val="28"/>
        </w:rPr>
        <w:t>向</w:t>
      </w:r>
      <w:r>
        <w:rPr>
          <w:b/>
          <w:color w:val="92D050"/>
          <w:sz w:val="28"/>
          <w:szCs w:val="28"/>
        </w:rPr>
        <w:t>S:S</w:t>
      </w:r>
      <w:r>
        <w:rPr>
          <w:rFonts w:ascii="宋体" w:hAnsi="宋体" w:hint="eastAsia"/>
          <w:b/>
          <w:color w:val="92D050"/>
          <w:sz w:val="28"/>
          <w:szCs w:val="28"/>
        </w:rPr>
        <w:t>因子；抑制</w:t>
      </w:r>
      <w:r>
        <w:rPr>
          <w:rFonts w:cs="Calibri" w:hint="eastAsia"/>
          <w:b/>
          <w:color w:val="92D050"/>
          <w:sz w:val="28"/>
          <w:szCs w:val="28"/>
        </w:rPr>
        <w:t>G2</w:t>
      </w:r>
      <w:r>
        <w:rPr>
          <w:rFonts w:ascii="宋体" w:hAnsi="宋体" w:hint="eastAsia"/>
          <w:b/>
          <w:color w:val="92D050"/>
          <w:sz w:val="28"/>
          <w:szCs w:val="28"/>
        </w:rPr>
        <w:t>向</w:t>
      </w:r>
      <w:r>
        <w:rPr>
          <w:rFonts w:cs="Calibri" w:hint="eastAsia"/>
          <w:b/>
          <w:color w:val="92D050"/>
          <w:sz w:val="28"/>
          <w:szCs w:val="28"/>
        </w:rPr>
        <w:t>M</w:t>
      </w:r>
      <w:r>
        <w:rPr>
          <w:b/>
          <w:color w:val="92D050"/>
          <w:sz w:val="28"/>
          <w:szCs w:val="28"/>
        </w:rPr>
        <w:t>:M</w:t>
      </w:r>
      <w:r>
        <w:rPr>
          <w:rFonts w:ascii="宋体" w:hAnsi="宋体" w:hint="eastAsia"/>
          <w:b/>
          <w:color w:val="92D050"/>
          <w:sz w:val="28"/>
          <w:szCs w:val="28"/>
        </w:rPr>
        <w:t>因子</w:t>
      </w:r>
    </w:p>
    <w:p w14:paraId="5D47DC99" w14:textId="77777777" w:rsidR="00BA31A5" w:rsidRDefault="00BA31A5" w:rsidP="00BA31A5">
      <w:pPr>
        <w:pStyle w:val="ListParagraph"/>
        <w:adjustRightInd w:val="0"/>
        <w:snapToGrid w:val="0"/>
        <w:spacing w:line="440" w:lineRule="atLeast"/>
        <w:ind w:firstLine="562"/>
        <w:rPr>
          <w:rFonts w:hint="eastAsia"/>
          <w:b/>
          <w:color w:val="92D050"/>
          <w:sz w:val="28"/>
          <w:szCs w:val="28"/>
        </w:rPr>
      </w:pPr>
      <w:r>
        <w:rPr>
          <w:rFonts w:cs="Calibri" w:hint="eastAsia"/>
          <w:b/>
          <w:color w:val="92D050"/>
          <w:sz w:val="28"/>
          <w:szCs w:val="28"/>
        </w:rPr>
        <w:t>cGMP</w:t>
      </w:r>
      <w:r>
        <w:rPr>
          <w:rFonts w:ascii="宋体" w:hAnsi="宋体" w:hint="eastAsia"/>
          <w:b/>
          <w:color w:val="92D050"/>
          <w:sz w:val="28"/>
          <w:szCs w:val="28"/>
        </w:rPr>
        <w:t>促进</w:t>
      </w:r>
      <w:r>
        <w:rPr>
          <w:rFonts w:cs="Calibri" w:hint="eastAsia"/>
          <w:b/>
          <w:color w:val="92D050"/>
          <w:sz w:val="28"/>
          <w:szCs w:val="28"/>
        </w:rPr>
        <w:t>DNA</w:t>
      </w:r>
      <w:r>
        <w:rPr>
          <w:rFonts w:ascii="宋体" w:hAnsi="宋体" w:hint="eastAsia"/>
          <w:b/>
          <w:color w:val="92D050"/>
          <w:sz w:val="28"/>
          <w:szCs w:val="28"/>
        </w:rPr>
        <w:t>复制和蛋白质合成，</w:t>
      </w:r>
      <w:r>
        <w:rPr>
          <w:rFonts w:cs="Calibri" w:hint="eastAsia"/>
          <w:b/>
          <w:color w:val="92D050"/>
          <w:sz w:val="28"/>
          <w:szCs w:val="28"/>
        </w:rPr>
        <w:t>cAMP</w:t>
      </w:r>
      <w:r>
        <w:rPr>
          <w:rFonts w:ascii="宋体" w:hAnsi="宋体" w:hint="eastAsia"/>
          <w:b/>
          <w:color w:val="92D050"/>
          <w:sz w:val="28"/>
          <w:szCs w:val="28"/>
        </w:rPr>
        <w:t>抑制细胞分裂</w:t>
      </w:r>
    </w:p>
    <w:p w14:paraId="28E6BF43" w14:textId="77777777" w:rsidR="00BA31A5" w:rsidRDefault="00BA31A5" w:rsidP="00BA31A5">
      <w:pPr>
        <w:pStyle w:val="ListParagraph"/>
        <w:adjustRightInd w:val="0"/>
        <w:snapToGrid w:val="0"/>
        <w:spacing w:line="440" w:lineRule="atLeast"/>
        <w:ind w:firstLine="562"/>
        <w:rPr>
          <w:rFonts w:hint="eastAsia"/>
          <w:b/>
          <w:color w:val="92D050"/>
          <w:sz w:val="28"/>
          <w:szCs w:val="28"/>
        </w:rPr>
      </w:pPr>
      <w:r>
        <w:rPr>
          <w:rFonts w:cs="Calibri" w:hint="eastAsia"/>
          <w:b/>
          <w:color w:val="92D050"/>
          <w:sz w:val="28"/>
          <w:szCs w:val="28"/>
        </w:rPr>
        <w:t>RNA</w:t>
      </w:r>
      <w:r>
        <w:rPr>
          <w:rFonts w:ascii="宋体" w:hAnsi="宋体" w:hint="eastAsia"/>
          <w:b/>
          <w:color w:val="92D050"/>
          <w:sz w:val="28"/>
          <w:szCs w:val="28"/>
        </w:rPr>
        <w:t>剪接因子</w:t>
      </w:r>
      <w:r>
        <w:rPr>
          <w:rFonts w:cs="Calibri" w:hint="eastAsia"/>
          <w:b/>
          <w:color w:val="92D050"/>
          <w:sz w:val="28"/>
          <w:szCs w:val="28"/>
        </w:rPr>
        <w:t>SR</w:t>
      </w:r>
      <w:r>
        <w:rPr>
          <w:rFonts w:ascii="宋体" w:hAnsi="宋体" w:hint="eastAsia"/>
          <w:b/>
          <w:color w:val="92D050"/>
          <w:sz w:val="28"/>
          <w:szCs w:val="28"/>
        </w:rPr>
        <w:t>蛋白和</w:t>
      </w:r>
      <w:r>
        <w:rPr>
          <w:rFonts w:cs="Calibri" w:hint="eastAsia"/>
          <w:b/>
          <w:color w:val="92D050"/>
          <w:sz w:val="28"/>
          <w:szCs w:val="28"/>
        </w:rPr>
        <w:t>SR</w:t>
      </w:r>
      <w:r>
        <w:rPr>
          <w:rFonts w:ascii="宋体" w:hAnsi="宋体" w:hint="eastAsia"/>
          <w:b/>
          <w:color w:val="92D050"/>
          <w:sz w:val="28"/>
          <w:szCs w:val="28"/>
        </w:rPr>
        <w:t>蛋白激酶</w:t>
      </w:r>
    </w:p>
    <w:p w14:paraId="37443379" w14:textId="77777777" w:rsidR="00BA31A5" w:rsidRDefault="00BA31A5" w:rsidP="00BA31A5">
      <w:pPr>
        <w:pStyle w:val="ListParagraph"/>
        <w:numPr>
          <w:ilvl w:val="0"/>
          <w:numId w:val="45"/>
        </w:numPr>
        <w:adjustRightInd w:val="0"/>
        <w:snapToGrid w:val="0"/>
        <w:spacing w:line="440" w:lineRule="atLeast"/>
        <w:ind w:firstLineChars="0"/>
        <w:rPr>
          <w:rFonts w:hint="eastAsia"/>
          <w:b/>
          <w:sz w:val="28"/>
          <w:szCs w:val="28"/>
        </w:rPr>
      </w:pPr>
      <w:r>
        <w:rPr>
          <w:rFonts w:ascii="宋体" w:hAnsi="宋体" w:hint="eastAsia"/>
          <w:b/>
          <w:sz w:val="28"/>
          <w:szCs w:val="28"/>
        </w:rPr>
        <w:t>细胞在</w:t>
      </w:r>
      <w:r>
        <w:rPr>
          <w:rFonts w:cs="Calibri" w:hint="eastAsia"/>
          <w:b/>
          <w:sz w:val="28"/>
          <w:szCs w:val="28"/>
        </w:rPr>
        <w:t>G1</w:t>
      </w:r>
      <w:r>
        <w:rPr>
          <w:rFonts w:ascii="宋体" w:hAnsi="宋体" w:hint="eastAsia"/>
          <w:b/>
          <w:sz w:val="28"/>
          <w:szCs w:val="28"/>
        </w:rPr>
        <w:t>期能否顺利通过</w:t>
      </w:r>
      <w:r>
        <w:rPr>
          <w:rFonts w:cs="Calibri" w:hint="eastAsia"/>
          <w:b/>
          <w:sz w:val="28"/>
          <w:szCs w:val="28"/>
        </w:rPr>
        <w:t>R</w:t>
      </w:r>
      <w:r>
        <w:rPr>
          <w:rFonts w:ascii="宋体" w:hAnsi="宋体" w:hint="eastAsia"/>
          <w:b/>
          <w:sz w:val="28"/>
          <w:szCs w:val="28"/>
        </w:rPr>
        <w:t>点将决定的三种命运（继续增殖、暂不增殖、不再增殖）并举例各种命运下的代表细胞</w:t>
      </w:r>
    </w:p>
    <w:p w14:paraId="4E778365" w14:textId="77777777" w:rsidR="00BA31A5" w:rsidRDefault="00BA31A5" w:rsidP="00BA31A5">
      <w:pPr>
        <w:pStyle w:val="ListParagraph"/>
        <w:adjustRightInd w:val="0"/>
        <w:snapToGrid w:val="0"/>
        <w:spacing w:line="440" w:lineRule="atLeast"/>
        <w:ind w:firstLine="562"/>
        <w:rPr>
          <w:rFonts w:hint="eastAsia"/>
          <w:b/>
          <w:color w:val="B2A1C7"/>
          <w:sz w:val="28"/>
          <w:szCs w:val="28"/>
        </w:rPr>
      </w:pPr>
      <w:r>
        <w:rPr>
          <w:rFonts w:hint="eastAsia"/>
          <w:b/>
          <w:sz w:val="28"/>
          <w:szCs w:val="28"/>
        </w:rPr>
        <w:t xml:space="preserve">   </w:t>
      </w:r>
      <w:r>
        <w:rPr>
          <w:rFonts w:ascii="宋体" w:hAnsi="宋体" w:hint="eastAsia"/>
          <w:b/>
          <w:color w:val="B2A1C7"/>
          <w:sz w:val="28"/>
          <w:szCs w:val="28"/>
        </w:rPr>
        <w:t>继续增殖：骨髓细胞，干细胞等</w:t>
      </w:r>
    </w:p>
    <w:p w14:paraId="59F89CBF" w14:textId="77777777" w:rsidR="00BA31A5" w:rsidRDefault="00BA31A5" w:rsidP="00BA31A5">
      <w:pPr>
        <w:pStyle w:val="ListParagraph"/>
        <w:adjustRightInd w:val="0"/>
        <w:snapToGrid w:val="0"/>
        <w:spacing w:line="440" w:lineRule="atLeast"/>
        <w:ind w:firstLine="562"/>
        <w:rPr>
          <w:rFonts w:hint="eastAsia"/>
          <w:b/>
          <w:color w:val="B2A1C7"/>
          <w:sz w:val="28"/>
          <w:szCs w:val="28"/>
        </w:rPr>
      </w:pPr>
      <w:r>
        <w:rPr>
          <w:rFonts w:hint="eastAsia"/>
          <w:b/>
          <w:color w:val="B2A1C7"/>
          <w:sz w:val="28"/>
          <w:szCs w:val="28"/>
        </w:rPr>
        <w:t xml:space="preserve">   </w:t>
      </w:r>
      <w:r>
        <w:rPr>
          <w:rFonts w:ascii="宋体" w:hAnsi="宋体" w:hint="eastAsia"/>
          <w:b/>
          <w:color w:val="B2A1C7"/>
          <w:sz w:val="28"/>
          <w:szCs w:val="28"/>
        </w:rPr>
        <w:t>暂不增殖：肝细胞，淋巴细胞等</w:t>
      </w:r>
    </w:p>
    <w:p w14:paraId="31A22A2C" w14:textId="77777777" w:rsidR="00BA31A5" w:rsidRDefault="00BA31A5" w:rsidP="00BA31A5">
      <w:pPr>
        <w:pStyle w:val="ListParagraph"/>
        <w:adjustRightInd w:val="0"/>
        <w:snapToGrid w:val="0"/>
        <w:spacing w:line="440" w:lineRule="atLeast"/>
        <w:ind w:firstLine="562"/>
        <w:rPr>
          <w:rFonts w:hint="eastAsia"/>
          <w:b/>
          <w:color w:val="B2A1C7"/>
          <w:sz w:val="28"/>
          <w:szCs w:val="28"/>
        </w:rPr>
      </w:pPr>
      <w:r>
        <w:rPr>
          <w:rFonts w:hint="eastAsia"/>
          <w:b/>
          <w:color w:val="B2A1C7"/>
          <w:sz w:val="28"/>
          <w:szCs w:val="28"/>
        </w:rPr>
        <w:t xml:space="preserve">   </w:t>
      </w:r>
      <w:proofErr w:type="gramStart"/>
      <w:r>
        <w:rPr>
          <w:rFonts w:ascii="宋体" w:hAnsi="宋体" w:hint="eastAsia"/>
          <w:b/>
          <w:color w:val="B2A1C7"/>
          <w:sz w:val="28"/>
          <w:szCs w:val="28"/>
        </w:rPr>
        <w:t>不</w:t>
      </w:r>
      <w:proofErr w:type="gramEnd"/>
      <w:r>
        <w:rPr>
          <w:rFonts w:ascii="宋体" w:hAnsi="宋体" w:hint="eastAsia"/>
          <w:b/>
          <w:color w:val="B2A1C7"/>
          <w:sz w:val="28"/>
          <w:szCs w:val="28"/>
        </w:rPr>
        <w:t>增殖：神经元细胞，成熟红细胞等</w:t>
      </w:r>
    </w:p>
    <w:p w14:paraId="3538AB35" w14:textId="77777777" w:rsidR="00BA31A5" w:rsidRDefault="00BA31A5" w:rsidP="00BA31A5">
      <w:pPr>
        <w:pStyle w:val="ListParagraph"/>
        <w:numPr>
          <w:ilvl w:val="0"/>
          <w:numId w:val="45"/>
        </w:numPr>
        <w:adjustRightInd w:val="0"/>
        <w:snapToGrid w:val="0"/>
        <w:spacing w:line="440" w:lineRule="atLeast"/>
        <w:ind w:firstLineChars="0"/>
        <w:rPr>
          <w:rFonts w:hint="eastAsia"/>
          <w:b/>
          <w:sz w:val="28"/>
          <w:szCs w:val="28"/>
        </w:rPr>
      </w:pPr>
      <w:r>
        <w:rPr>
          <w:rFonts w:ascii="宋体" w:hAnsi="宋体" w:hint="eastAsia"/>
          <w:b/>
          <w:sz w:val="28"/>
          <w:szCs w:val="28"/>
        </w:rPr>
        <w:lastRenderedPageBreak/>
        <w:t>了解：临床上利用细胞周期特征对症进行肿瘤治疗的方法</w:t>
      </w:r>
    </w:p>
    <w:p w14:paraId="5A0CE632" w14:textId="77777777" w:rsidR="00BA31A5" w:rsidRDefault="00BA31A5" w:rsidP="00BA31A5">
      <w:pPr>
        <w:pStyle w:val="ListParagraph"/>
        <w:adjustRightInd w:val="0"/>
        <w:snapToGrid w:val="0"/>
        <w:spacing w:line="440" w:lineRule="atLeast"/>
        <w:ind w:firstLine="562"/>
        <w:rPr>
          <w:rFonts w:hint="eastAsia"/>
          <w:b/>
          <w:color w:val="B2A1C7"/>
          <w:sz w:val="28"/>
          <w:szCs w:val="28"/>
        </w:rPr>
      </w:pPr>
      <w:r>
        <w:rPr>
          <w:rFonts w:hint="eastAsia"/>
          <w:b/>
          <w:sz w:val="28"/>
          <w:szCs w:val="28"/>
        </w:rPr>
        <w:t xml:space="preserve">   </w:t>
      </w:r>
      <w:r>
        <w:rPr>
          <w:rFonts w:cs="Calibri" w:hint="eastAsia"/>
          <w:b/>
          <w:color w:val="B2A1C7"/>
          <w:sz w:val="28"/>
          <w:szCs w:val="28"/>
        </w:rPr>
        <w:t>G0</w:t>
      </w:r>
      <w:r>
        <w:rPr>
          <w:rFonts w:ascii="宋体" w:hAnsi="宋体" w:hint="eastAsia"/>
          <w:b/>
          <w:color w:val="B2A1C7"/>
          <w:sz w:val="28"/>
          <w:szCs w:val="28"/>
        </w:rPr>
        <w:t>：先让其分裂，进行放疗化疗</w:t>
      </w:r>
    </w:p>
    <w:p w14:paraId="3BE7F31E" w14:textId="77777777" w:rsidR="00BA31A5" w:rsidRDefault="00BA31A5" w:rsidP="00BA31A5">
      <w:pPr>
        <w:pStyle w:val="ListParagraph"/>
        <w:adjustRightInd w:val="0"/>
        <w:snapToGrid w:val="0"/>
        <w:spacing w:line="440" w:lineRule="atLeast"/>
        <w:ind w:firstLine="562"/>
        <w:rPr>
          <w:rFonts w:hint="eastAsia"/>
          <w:b/>
          <w:color w:val="B2A1C7"/>
          <w:sz w:val="28"/>
          <w:szCs w:val="28"/>
        </w:rPr>
      </w:pPr>
      <w:r>
        <w:rPr>
          <w:rFonts w:hint="eastAsia"/>
          <w:b/>
          <w:color w:val="B2A1C7"/>
          <w:sz w:val="28"/>
          <w:szCs w:val="28"/>
        </w:rPr>
        <w:t xml:space="preserve">   </w:t>
      </w:r>
      <w:r>
        <w:rPr>
          <w:rFonts w:cs="Calibri" w:hint="eastAsia"/>
          <w:b/>
          <w:color w:val="B2A1C7"/>
          <w:sz w:val="28"/>
          <w:szCs w:val="28"/>
        </w:rPr>
        <w:t>S/M</w:t>
      </w:r>
      <w:r>
        <w:rPr>
          <w:rFonts w:ascii="宋体" w:hAnsi="宋体" w:hint="eastAsia"/>
          <w:b/>
          <w:color w:val="B2A1C7"/>
          <w:sz w:val="28"/>
          <w:szCs w:val="28"/>
        </w:rPr>
        <w:t>期：化疗</w:t>
      </w:r>
    </w:p>
    <w:p w14:paraId="4C668F67" w14:textId="77777777" w:rsidR="00BA31A5" w:rsidRDefault="00BA31A5" w:rsidP="00BA31A5">
      <w:pPr>
        <w:pStyle w:val="ListParagraph"/>
        <w:adjustRightInd w:val="0"/>
        <w:snapToGrid w:val="0"/>
        <w:spacing w:line="440" w:lineRule="atLeast"/>
        <w:ind w:firstLine="562"/>
        <w:rPr>
          <w:rFonts w:hint="eastAsia"/>
          <w:b/>
          <w:sz w:val="28"/>
          <w:szCs w:val="28"/>
        </w:rPr>
      </w:pPr>
      <w:r>
        <w:rPr>
          <w:rFonts w:hint="eastAsia"/>
          <w:b/>
          <w:color w:val="B2A1C7"/>
          <w:sz w:val="28"/>
          <w:szCs w:val="28"/>
        </w:rPr>
        <w:t xml:space="preserve">   </w:t>
      </w:r>
      <w:r>
        <w:rPr>
          <w:rFonts w:cs="Calibri" w:hint="eastAsia"/>
          <w:b/>
          <w:color w:val="B2A1C7"/>
          <w:sz w:val="28"/>
          <w:szCs w:val="28"/>
        </w:rPr>
        <w:t>G2</w:t>
      </w:r>
      <w:r>
        <w:rPr>
          <w:rFonts w:ascii="宋体" w:hAnsi="宋体" w:hint="eastAsia"/>
          <w:b/>
          <w:color w:val="B2A1C7"/>
          <w:sz w:val="28"/>
          <w:szCs w:val="28"/>
        </w:rPr>
        <w:t>期：放疗</w:t>
      </w:r>
    </w:p>
    <w:p w14:paraId="15984387" w14:textId="77777777" w:rsidR="00BA31A5" w:rsidRDefault="00BA31A5" w:rsidP="00BA31A5">
      <w:pPr>
        <w:pStyle w:val="ListParagraph"/>
        <w:numPr>
          <w:ilvl w:val="0"/>
          <w:numId w:val="45"/>
        </w:numPr>
        <w:adjustRightInd w:val="0"/>
        <w:snapToGrid w:val="0"/>
        <w:spacing w:line="440" w:lineRule="atLeast"/>
        <w:ind w:firstLineChars="0"/>
        <w:rPr>
          <w:rFonts w:hint="eastAsia"/>
          <w:b/>
          <w:sz w:val="28"/>
          <w:szCs w:val="28"/>
        </w:rPr>
      </w:pPr>
      <w:r>
        <w:rPr>
          <w:rFonts w:ascii="宋体" w:hAnsi="宋体" w:hint="eastAsia"/>
          <w:b/>
          <w:sz w:val="28"/>
          <w:szCs w:val="28"/>
        </w:rPr>
        <w:t>英文单词：细胞周期、有丝分裂、减数分裂、联会、周期蛋白、成熟促进因子、限制点、检测点</w:t>
      </w:r>
    </w:p>
    <w:p w14:paraId="0D63551B" w14:textId="77777777" w:rsidR="00BA31A5" w:rsidRDefault="00BA31A5" w:rsidP="00BA31A5">
      <w:pPr>
        <w:pStyle w:val="ListParagraph"/>
        <w:adjustRightInd w:val="0"/>
        <w:snapToGrid w:val="0"/>
        <w:spacing w:line="440" w:lineRule="atLeast"/>
        <w:ind w:firstLineChars="0" w:firstLine="0"/>
        <w:rPr>
          <w:rFonts w:hint="eastAsia"/>
          <w:b/>
          <w:sz w:val="28"/>
          <w:szCs w:val="28"/>
        </w:rPr>
      </w:pPr>
      <w:r>
        <w:rPr>
          <w:rFonts w:cs="Calibri" w:hint="eastAsia"/>
          <w:b/>
          <w:color w:val="B2A1C7"/>
          <w:sz w:val="28"/>
          <w:szCs w:val="28"/>
        </w:rPr>
        <w:t>Cell cycle</w:t>
      </w:r>
      <w:r>
        <w:rPr>
          <w:rFonts w:ascii="宋体" w:hAnsi="宋体" w:hint="eastAsia"/>
          <w:b/>
          <w:color w:val="B2A1C7"/>
          <w:sz w:val="28"/>
          <w:szCs w:val="28"/>
        </w:rPr>
        <w:t>、</w:t>
      </w:r>
      <w:r>
        <w:rPr>
          <w:rFonts w:cs="Calibri" w:hint="eastAsia"/>
          <w:b/>
          <w:color w:val="B2A1C7"/>
          <w:sz w:val="28"/>
          <w:szCs w:val="28"/>
        </w:rPr>
        <w:t>mitosis</w:t>
      </w:r>
      <w:r>
        <w:rPr>
          <w:rFonts w:ascii="宋体" w:hAnsi="宋体" w:hint="eastAsia"/>
          <w:b/>
          <w:color w:val="B2A1C7"/>
          <w:sz w:val="28"/>
          <w:szCs w:val="28"/>
        </w:rPr>
        <w:t>、</w:t>
      </w:r>
      <w:r>
        <w:rPr>
          <w:rFonts w:cs="Calibri" w:hint="eastAsia"/>
          <w:b/>
          <w:color w:val="B2A1C7"/>
          <w:sz w:val="28"/>
          <w:szCs w:val="28"/>
        </w:rPr>
        <w:t>meiosis</w:t>
      </w:r>
      <w:r>
        <w:rPr>
          <w:rFonts w:ascii="宋体" w:hAnsi="宋体" w:hint="eastAsia"/>
          <w:b/>
          <w:color w:val="B2A1C7"/>
          <w:sz w:val="28"/>
          <w:szCs w:val="28"/>
        </w:rPr>
        <w:t>、</w:t>
      </w:r>
      <w:r>
        <w:rPr>
          <w:rFonts w:cs="Calibri" w:hint="eastAsia"/>
          <w:b/>
          <w:color w:val="B2A1C7"/>
          <w:sz w:val="28"/>
          <w:szCs w:val="28"/>
        </w:rPr>
        <w:t>synapsis</w:t>
      </w:r>
      <w:r>
        <w:rPr>
          <w:rFonts w:ascii="宋体" w:hAnsi="宋体" w:hint="eastAsia"/>
          <w:b/>
          <w:color w:val="B2A1C7"/>
          <w:sz w:val="28"/>
          <w:szCs w:val="28"/>
        </w:rPr>
        <w:t>、</w:t>
      </w:r>
      <w:r>
        <w:rPr>
          <w:rFonts w:cs="Calibri" w:hint="eastAsia"/>
          <w:b/>
          <w:color w:val="B2A1C7"/>
          <w:sz w:val="28"/>
          <w:szCs w:val="28"/>
        </w:rPr>
        <w:t>cyclin</w:t>
      </w:r>
      <w:r>
        <w:rPr>
          <w:rFonts w:ascii="宋体" w:hAnsi="宋体" w:hint="eastAsia"/>
          <w:b/>
          <w:color w:val="B2A1C7"/>
          <w:sz w:val="28"/>
          <w:szCs w:val="28"/>
        </w:rPr>
        <w:t>、</w:t>
      </w:r>
      <w:proofErr w:type="spellStart"/>
      <w:r>
        <w:rPr>
          <w:rFonts w:cs="Calibri" w:hint="eastAsia"/>
          <w:b/>
          <w:color w:val="B2A1C7"/>
          <w:sz w:val="28"/>
          <w:szCs w:val="28"/>
        </w:rPr>
        <w:t>maturtation</w:t>
      </w:r>
      <w:proofErr w:type="spellEnd"/>
      <w:r>
        <w:rPr>
          <w:rFonts w:cs="Calibri" w:hint="eastAsia"/>
          <w:b/>
          <w:color w:val="B2A1C7"/>
          <w:sz w:val="28"/>
          <w:szCs w:val="28"/>
        </w:rPr>
        <w:t xml:space="preserve"> promoting factor</w:t>
      </w:r>
      <w:r>
        <w:rPr>
          <w:rFonts w:ascii="宋体" w:hAnsi="宋体" w:hint="eastAsia"/>
          <w:b/>
          <w:color w:val="B2A1C7"/>
          <w:sz w:val="28"/>
          <w:szCs w:val="28"/>
        </w:rPr>
        <w:t>、</w:t>
      </w:r>
      <w:r>
        <w:rPr>
          <w:rFonts w:cs="Calibri" w:hint="eastAsia"/>
          <w:b/>
          <w:color w:val="B2A1C7"/>
          <w:sz w:val="28"/>
          <w:szCs w:val="28"/>
        </w:rPr>
        <w:t>restriction point</w:t>
      </w:r>
      <w:r>
        <w:rPr>
          <w:rFonts w:ascii="宋体" w:hAnsi="宋体" w:hint="eastAsia"/>
          <w:b/>
          <w:color w:val="B2A1C7"/>
          <w:sz w:val="28"/>
          <w:szCs w:val="28"/>
        </w:rPr>
        <w:t>、</w:t>
      </w:r>
      <w:r>
        <w:rPr>
          <w:rFonts w:cs="Calibri" w:hint="eastAsia"/>
          <w:b/>
          <w:color w:val="B2A1C7"/>
          <w:sz w:val="28"/>
          <w:szCs w:val="28"/>
        </w:rPr>
        <w:t>checkpoint</w:t>
      </w:r>
    </w:p>
    <w:p w14:paraId="36C4B617" w14:textId="77777777" w:rsidR="00BA31A5" w:rsidRDefault="00BA31A5" w:rsidP="00BA31A5">
      <w:pPr>
        <w:adjustRightInd w:val="0"/>
        <w:snapToGrid w:val="0"/>
        <w:spacing w:line="440" w:lineRule="atLeast"/>
        <w:rPr>
          <w:b/>
          <w:sz w:val="36"/>
          <w:szCs w:val="36"/>
        </w:rPr>
      </w:pPr>
      <w:r>
        <w:rPr>
          <w:rFonts w:ascii="宋体" w:hAnsi="宋体" w:hint="eastAsia"/>
          <w:b/>
          <w:sz w:val="36"/>
          <w:szCs w:val="36"/>
        </w:rPr>
        <w:t>第十五章</w:t>
      </w:r>
    </w:p>
    <w:p w14:paraId="338A5C8F" w14:textId="77777777" w:rsidR="00BA31A5" w:rsidRDefault="00BA31A5" w:rsidP="00BA31A5">
      <w:pPr>
        <w:pStyle w:val="ListParagraph"/>
        <w:numPr>
          <w:ilvl w:val="0"/>
          <w:numId w:val="46"/>
        </w:numPr>
        <w:adjustRightInd w:val="0"/>
        <w:snapToGrid w:val="0"/>
        <w:spacing w:line="440" w:lineRule="atLeast"/>
        <w:ind w:firstLineChars="0"/>
        <w:rPr>
          <w:rFonts w:hint="eastAsia"/>
          <w:b/>
          <w:sz w:val="28"/>
          <w:szCs w:val="28"/>
        </w:rPr>
      </w:pPr>
      <w:r>
        <w:rPr>
          <w:rFonts w:ascii="宋体" w:hAnsi="宋体" w:hint="eastAsia"/>
          <w:b/>
          <w:sz w:val="28"/>
          <w:szCs w:val="28"/>
        </w:rPr>
        <w:t>细胞分化</w:t>
      </w:r>
      <w:r>
        <w:rPr>
          <w:rFonts w:ascii="宋体" w:hAnsi="宋体" w:hint="eastAsia"/>
          <w:b/>
          <w:color w:val="FF0000"/>
          <w:sz w:val="28"/>
          <w:szCs w:val="28"/>
        </w:rPr>
        <w:t>（发生于细胞分裂</w:t>
      </w:r>
      <w:r>
        <w:rPr>
          <w:rFonts w:cs="Calibri" w:hint="eastAsia"/>
          <w:b/>
          <w:color w:val="FF0000"/>
          <w:sz w:val="28"/>
          <w:szCs w:val="28"/>
        </w:rPr>
        <w:t>G1</w:t>
      </w:r>
      <w:r>
        <w:rPr>
          <w:rFonts w:ascii="宋体" w:hAnsi="宋体" w:hint="eastAsia"/>
          <w:b/>
          <w:color w:val="FF0000"/>
          <w:sz w:val="28"/>
          <w:szCs w:val="28"/>
        </w:rPr>
        <w:t>期）</w:t>
      </w:r>
      <w:r>
        <w:rPr>
          <w:rFonts w:ascii="宋体" w:hAnsi="宋体" w:hint="eastAsia"/>
          <w:b/>
          <w:sz w:val="28"/>
          <w:szCs w:val="28"/>
        </w:rPr>
        <w:t>的概念、特点，细胞决定的概念</w:t>
      </w:r>
    </w:p>
    <w:p w14:paraId="5E0DA95F" w14:textId="77777777" w:rsidR="00BA31A5" w:rsidRDefault="00BA31A5" w:rsidP="00BA31A5">
      <w:pPr>
        <w:pStyle w:val="ListParagraph"/>
        <w:adjustRightInd w:val="0"/>
        <w:snapToGrid w:val="0"/>
        <w:spacing w:line="440" w:lineRule="atLeast"/>
        <w:ind w:firstLine="562"/>
        <w:rPr>
          <w:rFonts w:hint="eastAsia"/>
          <w:b/>
          <w:color w:val="B2A1C7"/>
          <w:sz w:val="28"/>
          <w:szCs w:val="28"/>
        </w:rPr>
      </w:pPr>
      <w:r>
        <w:rPr>
          <w:rFonts w:ascii="宋体" w:hAnsi="宋体" w:hint="eastAsia"/>
          <w:b/>
          <w:color w:val="B2A1C7"/>
          <w:sz w:val="28"/>
          <w:szCs w:val="28"/>
        </w:rPr>
        <w:t>概念：细胞在形态结构，生化组成，功能上有明显差异，形成这种稳定性差异的过程就是细胞分化</w:t>
      </w:r>
    </w:p>
    <w:p w14:paraId="4D279008" w14:textId="77777777" w:rsidR="00BA31A5" w:rsidRDefault="00BA31A5" w:rsidP="00BA31A5">
      <w:pPr>
        <w:pStyle w:val="ListParagraph"/>
        <w:adjustRightInd w:val="0"/>
        <w:snapToGrid w:val="0"/>
        <w:spacing w:line="440" w:lineRule="atLeast"/>
        <w:ind w:firstLine="562"/>
        <w:rPr>
          <w:rFonts w:hint="eastAsia"/>
          <w:b/>
          <w:color w:val="B2A1C7"/>
          <w:sz w:val="28"/>
          <w:szCs w:val="28"/>
        </w:rPr>
      </w:pPr>
      <w:r>
        <w:rPr>
          <w:rFonts w:ascii="宋体" w:hAnsi="宋体" w:hint="eastAsia"/>
          <w:b/>
          <w:color w:val="B2A1C7"/>
          <w:sz w:val="28"/>
          <w:szCs w:val="28"/>
        </w:rPr>
        <w:t>特点：细胞分化具有高度的稳定性（一般不可逆）</w:t>
      </w:r>
    </w:p>
    <w:p w14:paraId="01CD59AD" w14:textId="77777777" w:rsidR="00BA31A5" w:rsidRDefault="00BA31A5" w:rsidP="00BA31A5">
      <w:pPr>
        <w:pStyle w:val="ListParagraph"/>
        <w:adjustRightInd w:val="0"/>
        <w:snapToGrid w:val="0"/>
        <w:spacing w:line="440" w:lineRule="atLeast"/>
        <w:ind w:firstLine="562"/>
        <w:rPr>
          <w:rFonts w:hint="eastAsia"/>
          <w:b/>
          <w:color w:val="B2A1C7"/>
          <w:sz w:val="28"/>
          <w:szCs w:val="28"/>
        </w:rPr>
      </w:pPr>
      <w:r>
        <w:rPr>
          <w:rFonts w:hint="eastAsia"/>
          <w:b/>
          <w:color w:val="B2A1C7"/>
          <w:sz w:val="28"/>
          <w:szCs w:val="28"/>
        </w:rPr>
        <w:t xml:space="preserve">      </w:t>
      </w:r>
      <w:r>
        <w:rPr>
          <w:rFonts w:ascii="宋体" w:hAnsi="宋体" w:hint="eastAsia"/>
          <w:b/>
          <w:color w:val="B2A1C7"/>
          <w:sz w:val="28"/>
          <w:szCs w:val="28"/>
        </w:rPr>
        <w:t>细胞分化具有可塑性（在特定条件下可以去分化，转分化，细胞重编程可以改变细胞的分化状态）</w:t>
      </w:r>
    </w:p>
    <w:p w14:paraId="3DF6025D" w14:textId="77777777" w:rsidR="00BA31A5" w:rsidRDefault="00BA31A5" w:rsidP="00BA31A5">
      <w:pPr>
        <w:pStyle w:val="ListParagraph"/>
        <w:adjustRightInd w:val="0"/>
        <w:snapToGrid w:val="0"/>
        <w:spacing w:line="440" w:lineRule="atLeast"/>
        <w:ind w:firstLine="562"/>
        <w:rPr>
          <w:rFonts w:hint="eastAsia"/>
          <w:b/>
          <w:color w:val="B2A1C7"/>
          <w:sz w:val="28"/>
          <w:szCs w:val="28"/>
        </w:rPr>
      </w:pPr>
      <w:r>
        <w:rPr>
          <w:rFonts w:hint="eastAsia"/>
          <w:b/>
          <w:color w:val="B2A1C7"/>
          <w:sz w:val="28"/>
          <w:szCs w:val="28"/>
        </w:rPr>
        <w:t xml:space="preserve">      </w:t>
      </w:r>
      <w:r>
        <w:rPr>
          <w:rFonts w:ascii="宋体" w:hAnsi="宋体" w:hint="eastAsia"/>
          <w:b/>
          <w:color w:val="B2A1C7"/>
          <w:sz w:val="28"/>
          <w:szCs w:val="28"/>
        </w:rPr>
        <w:t>细胞分化的时空性</w:t>
      </w:r>
    </w:p>
    <w:p w14:paraId="21C56C53" w14:textId="77777777" w:rsidR="00BA31A5" w:rsidRDefault="00BA31A5" w:rsidP="00BA31A5">
      <w:pPr>
        <w:pStyle w:val="ListParagraph"/>
        <w:adjustRightInd w:val="0"/>
        <w:snapToGrid w:val="0"/>
        <w:spacing w:line="440" w:lineRule="atLeast"/>
        <w:ind w:firstLine="562"/>
        <w:rPr>
          <w:rFonts w:hint="eastAsia"/>
          <w:b/>
          <w:color w:val="B2A1C7"/>
          <w:sz w:val="28"/>
          <w:szCs w:val="28"/>
        </w:rPr>
      </w:pPr>
      <w:r>
        <w:rPr>
          <w:rFonts w:ascii="宋体" w:hAnsi="宋体" w:hint="eastAsia"/>
          <w:b/>
          <w:color w:val="B2A1C7"/>
          <w:sz w:val="28"/>
          <w:szCs w:val="28"/>
        </w:rPr>
        <w:t>细胞决定：细胞在出现可识别的分化特征之前已经确定了发育的方向，按照特定的方向分化的状态，成为细胞决定</w:t>
      </w:r>
    </w:p>
    <w:p w14:paraId="2DD98206" w14:textId="77777777" w:rsidR="00BA31A5" w:rsidRDefault="00BA31A5" w:rsidP="00BA31A5">
      <w:pPr>
        <w:pStyle w:val="ListParagraph"/>
        <w:numPr>
          <w:ilvl w:val="0"/>
          <w:numId w:val="46"/>
        </w:numPr>
        <w:adjustRightInd w:val="0"/>
        <w:snapToGrid w:val="0"/>
        <w:spacing w:line="440" w:lineRule="atLeast"/>
        <w:ind w:firstLineChars="0"/>
        <w:rPr>
          <w:rFonts w:hint="eastAsia"/>
          <w:b/>
          <w:sz w:val="28"/>
          <w:szCs w:val="28"/>
        </w:rPr>
      </w:pPr>
      <w:r>
        <w:rPr>
          <w:rFonts w:ascii="宋体" w:hAnsi="宋体" w:hint="eastAsia"/>
          <w:b/>
          <w:sz w:val="28"/>
          <w:szCs w:val="28"/>
        </w:rPr>
        <w:t>根据细胞分化潜能的细胞分类</w:t>
      </w:r>
    </w:p>
    <w:p w14:paraId="0C5DD9CE" w14:textId="77777777" w:rsidR="00BA31A5" w:rsidRDefault="00BA31A5" w:rsidP="00BA31A5">
      <w:pPr>
        <w:pStyle w:val="ListParagraph"/>
        <w:adjustRightInd w:val="0"/>
        <w:snapToGrid w:val="0"/>
        <w:spacing w:line="440" w:lineRule="atLeast"/>
        <w:ind w:firstLine="562"/>
        <w:rPr>
          <w:rFonts w:hint="eastAsia"/>
          <w:b/>
          <w:color w:val="B2A1C7"/>
          <w:sz w:val="28"/>
          <w:szCs w:val="28"/>
        </w:rPr>
      </w:pPr>
      <w:r>
        <w:rPr>
          <w:rFonts w:hint="eastAsia"/>
          <w:b/>
          <w:sz w:val="28"/>
          <w:szCs w:val="28"/>
        </w:rPr>
        <w:t xml:space="preserve">  </w:t>
      </w:r>
      <w:r>
        <w:rPr>
          <w:rFonts w:hint="eastAsia"/>
          <w:b/>
          <w:color w:val="B2A1C7"/>
          <w:sz w:val="28"/>
          <w:szCs w:val="28"/>
        </w:rPr>
        <w:t xml:space="preserve"> </w:t>
      </w:r>
      <w:r>
        <w:rPr>
          <w:rFonts w:ascii="宋体" w:hAnsi="宋体" w:hint="eastAsia"/>
          <w:b/>
          <w:color w:val="B2A1C7"/>
          <w:sz w:val="28"/>
          <w:szCs w:val="28"/>
        </w:rPr>
        <w:t>全能细胞，多能细胞，单能细胞，终末细胞</w:t>
      </w:r>
    </w:p>
    <w:p w14:paraId="07795B1A" w14:textId="77777777" w:rsidR="00BA31A5" w:rsidRDefault="00BA31A5" w:rsidP="00BA31A5">
      <w:pPr>
        <w:pStyle w:val="ListParagraph"/>
        <w:numPr>
          <w:ilvl w:val="0"/>
          <w:numId w:val="46"/>
        </w:numPr>
        <w:adjustRightInd w:val="0"/>
        <w:snapToGrid w:val="0"/>
        <w:spacing w:line="440" w:lineRule="atLeast"/>
        <w:ind w:firstLineChars="0"/>
        <w:rPr>
          <w:rFonts w:hint="eastAsia"/>
          <w:b/>
          <w:sz w:val="28"/>
          <w:szCs w:val="28"/>
        </w:rPr>
      </w:pPr>
      <w:r>
        <w:rPr>
          <w:rFonts w:ascii="宋体" w:hAnsi="宋体" w:hint="eastAsia"/>
          <w:b/>
          <w:sz w:val="28"/>
          <w:szCs w:val="28"/>
        </w:rPr>
        <w:t>细胞分化的分子机制是基因的选择性表达（或者基因的差异表达）</w:t>
      </w:r>
    </w:p>
    <w:p w14:paraId="55A8AED0" w14:textId="77777777" w:rsidR="00BA31A5" w:rsidRDefault="00BA31A5" w:rsidP="00BA31A5">
      <w:pPr>
        <w:pStyle w:val="ListParagraph"/>
        <w:adjustRightInd w:val="0"/>
        <w:snapToGrid w:val="0"/>
        <w:spacing w:line="440" w:lineRule="atLeast"/>
        <w:ind w:firstLine="562"/>
        <w:rPr>
          <w:rFonts w:hint="eastAsia"/>
          <w:b/>
          <w:color w:val="B2A1C7"/>
          <w:sz w:val="28"/>
          <w:szCs w:val="28"/>
        </w:rPr>
      </w:pPr>
      <w:r>
        <w:rPr>
          <w:rFonts w:hint="eastAsia"/>
          <w:b/>
          <w:sz w:val="28"/>
          <w:szCs w:val="28"/>
        </w:rPr>
        <w:t xml:space="preserve">  </w:t>
      </w:r>
      <w:r>
        <w:rPr>
          <w:rFonts w:cs="Calibri" w:hint="eastAsia"/>
          <w:b/>
          <w:color w:val="B2A1C7"/>
          <w:sz w:val="28"/>
          <w:szCs w:val="28"/>
        </w:rPr>
        <w:t>mRNA</w:t>
      </w:r>
      <w:r>
        <w:rPr>
          <w:rFonts w:ascii="宋体" w:hAnsi="宋体" w:hint="eastAsia"/>
          <w:b/>
          <w:color w:val="B2A1C7"/>
          <w:sz w:val="28"/>
          <w:szCs w:val="28"/>
        </w:rPr>
        <w:t>的特异性转录</w:t>
      </w:r>
    </w:p>
    <w:p w14:paraId="43474E82" w14:textId="77777777" w:rsidR="00BA31A5" w:rsidRDefault="00BA31A5" w:rsidP="00BA31A5">
      <w:pPr>
        <w:pStyle w:val="ListParagraph"/>
        <w:numPr>
          <w:ilvl w:val="0"/>
          <w:numId w:val="46"/>
        </w:numPr>
        <w:adjustRightInd w:val="0"/>
        <w:snapToGrid w:val="0"/>
        <w:spacing w:line="440" w:lineRule="atLeast"/>
        <w:ind w:firstLineChars="0"/>
        <w:rPr>
          <w:rFonts w:hint="eastAsia"/>
          <w:b/>
          <w:sz w:val="28"/>
          <w:szCs w:val="28"/>
        </w:rPr>
      </w:pPr>
      <w:r>
        <w:rPr>
          <w:rFonts w:ascii="宋体" w:hAnsi="宋体" w:hint="eastAsia"/>
          <w:b/>
          <w:sz w:val="28"/>
          <w:szCs w:val="28"/>
        </w:rPr>
        <w:t>细胞分化的影响因素</w:t>
      </w:r>
    </w:p>
    <w:p w14:paraId="219BAF1D" w14:textId="77777777" w:rsidR="00BA31A5" w:rsidRDefault="00BA31A5" w:rsidP="00BA31A5">
      <w:pPr>
        <w:pStyle w:val="ListParagraph"/>
        <w:adjustRightInd w:val="0"/>
        <w:snapToGrid w:val="0"/>
        <w:spacing w:line="440" w:lineRule="atLeast"/>
        <w:ind w:firstLine="562"/>
        <w:rPr>
          <w:rFonts w:hint="eastAsia"/>
          <w:b/>
          <w:color w:val="B2A1C7"/>
          <w:sz w:val="28"/>
          <w:szCs w:val="28"/>
        </w:rPr>
      </w:pPr>
      <w:r>
        <w:rPr>
          <w:rFonts w:hint="eastAsia"/>
          <w:b/>
          <w:sz w:val="28"/>
          <w:szCs w:val="28"/>
        </w:rPr>
        <w:t xml:space="preserve"> </w:t>
      </w:r>
      <w:r>
        <w:rPr>
          <w:rFonts w:ascii="宋体" w:hAnsi="宋体" w:hint="eastAsia"/>
          <w:b/>
          <w:color w:val="B2A1C7"/>
          <w:sz w:val="28"/>
          <w:szCs w:val="28"/>
        </w:rPr>
        <w:t>细胞间的相互作用（胚胎诱导，胚胎细胞之间的抑制效应）</w:t>
      </w:r>
    </w:p>
    <w:p w14:paraId="6C99B5DD" w14:textId="77777777" w:rsidR="00BA31A5" w:rsidRDefault="00BA31A5" w:rsidP="00BA31A5">
      <w:pPr>
        <w:pStyle w:val="ListParagraph"/>
        <w:adjustRightInd w:val="0"/>
        <w:snapToGrid w:val="0"/>
        <w:spacing w:line="440" w:lineRule="atLeast"/>
        <w:ind w:firstLineChars="100" w:firstLine="281"/>
        <w:rPr>
          <w:rFonts w:hint="eastAsia"/>
          <w:b/>
          <w:color w:val="B2A1C7"/>
          <w:sz w:val="28"/>
          <w:szCs w:val="28"/>
        </w:rPr>
      </w:pPr>
      <w:r>
        <w:rPr>
          <w:rFonts w:ascii="宋体" w:hAnsi="宋体" w:hint="eastAsia"/>
          <w:b/>
          <w:color w:val="B2A1C7"/>
          <w:sz w:val="28"/>
          <w:szCs w:val="28"/>
        </w:rPr>
        <w:t>激素，环境</w:t>
      </w:r>
    </w:p>
    <w:p w14:paraId="5FE2C051" w14:textId="77777777" w:rsidR="00BA31A5" w:rsidRDefault="00BA31A5" w:rsidP="00BA31A5">
      <w:pPr>
        <w:pStyle w:val="ListParagraph"/>
        <w:numPr>
          <w:ilvl w:val="0"/>
          <w:numId w:val="46"/>
        </w:numPr>
        <w:adjustRightInd w:val="0"/>
        <w:snapToGrid w:val="0"/>
        <w:spacing w:line="440" w:lineRule="atLeast"/>
        <w:ind w:firstLineChars="0"/>
        <w:rPr>
          <w:rFonts w:hint="eastAsia"/>
          <w:b/>
          <w:sz w:val="28"/>
          <w:szCs w:val="28"/>
        </w:rPr>
      </w:pPr>
      <w:r>
        <w:rPr>
          <w:rFonts w:ascii="宋体" w:hAnsi="宋体" w:hint="eastAsia"/>
          <w:b/>
          <w:sz w:val="28"/>
          <w:szCs w:val="28"/>
        </w:rPr>
        <w:t>英文单词：细胞分化、管家基因、奢侈基因</w:t>
      </w:r>
    </w:p>
    <w:p w14:paraId="18F8C5F6" w14:textId="77777777" w:rsidR="00BA31A5" w:rsidRDefault="00BA31A5" w:rsidP="00BA31A5">
      <w:pPr>
        <w:pStyle w:val="ListParagraph"/>
        <w:adjustRightInd w:val="0"/>
        <w:snapToGrid w:val="0"/>
        <w:spacing w:line="440" w:lineRule="atLeast"/>
        <w:ind w:firstLine="562"/>
        <w:rPr>
          <w:rFonts w:hint="eastAsia"/>
          <w:b/>
          <w:color w:val="B2A1C7"/>
          <w:sz w:val="28"/>
          <w:szCs w:val="28"/>
        </w:rPr>
      </w:pPr>
      <w:r>
        <w:rPr>
          <w:rFonts w:cs="Calibri" w:hint="eastAsia"/>
          <w:b/>
          <w:color w:val="B2A1C7"/>
          <w:sz w:val="28"/>
          <w:szCs w:val="28"/>
        </w:rPr>
        <w:t>Cell differentiation</w:t>
      </w:r>
      <w:r>
        <w:rPr>
          <w:rFonts w:ascii="宋体" w:hAnsi="宋体" w:hint="eastAsia"/>
          <w:b/>
          <w:color w:val="B2A1C7"/>
          <w:sz w:val="28"/>
          <w:szCs w:val="28"/>
        </w:rPr>
        <w:t>、</w:t>
      </w:r>
      <w:r>
        <w:rPr>
          <w:rFonts w:cs="Calibri" w:hint="eastAsia"/>
          <w:b/>
          <w:color w:val="B2A1C7"/>
          <w:sz w:val="28"/>
          <w:szCs w:val="28"/>
        </w:rPr>
        <w:t>house-keeping gene</w:t>
      </w:r>
      <w:r>
        <w:rPr>
          <w:rFonts w:ascii="宋体" w:hAnsi="宋体" w:hint="eastAsia"/>
          <w:b/>
          <w:color w:val="B2A1C7"/>
          <w:sz w:val="28"/>
          <w:szCs w:val="28"/>
        </w:rPr>
        <w:t>、</w:t>
      </w:r>
      <w:r>
        <w:rPr>
          <w:rFonts w:cs="Calibri" w:hint="eastAsia"/>
          <w:b/>
          <w:color w:val="B2A1C7"/>
          <w:sz w:val="28"/>
          <w:szCs w:val="28"/>
        </w:rPr>
        <w:t>luxury gene</w:t>
      </w:r>
    </w:p>
    <w:p w14:paraId="1ACF1C60" w14:textId="77777777" w:rsidR="00BA31A5" w:rsidRDefault="00BA31A5" w:rsidP="00BA31A5">
      <w:pPr>
        <w:adjustRightInd w:val="0"/>
        <w:snapToGrid w:val="0"/>
        <w:spacing w:line="440" w:lineRule="atLeast"/>
        <w:rPr>
          <w:b/>
          <w:sz w:val="36"/>
          <w:szCs w:val="36"/>
        </w:rPr>
      </w:pPr>
      <w:r>
        <w:rPr>
          <w:rFonts w:ascii="宋体" w:hAnsi="宋体" w:hint="eastAsia"/>
          <w:b/>
          <w:sz w:val="36"/>
          <w:szCs w:val="36"/>
        </w:rPr>
        <w:t>第十六章</w:t>
      </w:r>
    </w:p>
    <w:p w14:paraId="16805696" w14:textId="77777777" w:rsidR="00BA31A5" w:rsidRDefault="00BA31A5" w:rsidP="00BA31A5">
      <w:pPr>
        <w:pStyle w:val="ListParagraph"/>
        <w:numPr>
          <w:ilvl w:val="0"/>
          <w:numId w:val="47"/>
        </w:numPr>
        <w:adjustRightInd w:val="0"/>
        <w:snapToGrid w:val="0"/>
        <w:spacing w:line="440" w:lineRule="atLeast"/>
        <w:ind w:firstLineChars="0"/>
        <w:rPr>
          <w:rFonts w:hint="eastAsia"/>
          <w:b/>
          <w:sz w:val="28"/>
          <w:szCs w:val="28"/>
        </w:rPr>
      </w:pPr>
      <w:r>
        <w:rPr>
          <w:rFonts w:ascii="宋体" w:hAnsi="宋体" w:hint="eastAsia"/>
          <w:b/>
          <w:sz w:val="28"/>
          <w:szCs w:val="28"/>
        </w:rPr>
        <w:t>细胞衰老的形态学，生物大分子的改变特点。</w:t>
      </w:r>
    </w:p>
    <w:p w14:paraId="54866573" w14:textId="77777777" w:rsidR="00BA31A5" w:rsidRDefault="00BA31A5" w:rsidP="00BA31A5">
      <w:pPr>
        <w:pStyle w:val="ListParagraph"/>
        <w:adjustRightInd w:val="0"/>
        <w:snapToGrid w:val="0"/>
        <w:spacing w:line="440" w:lineRule="atLeast"/>
        <w:ind w:firstLine="562"/>
        <w:rPr>
          <w:rFonts w:hint="eastAsia"/>
          <w:b/>
          <w:color w:val="B2A1C7"/>
          <w:sz w:val="28"/>
          <w:szCs w:val="28"/>
        </w:rPr>
      </w:pPr>
      <w:r>
        <w:rPr>
          <w:rFonts w:hint="eastAsia"/>
          <w:b/>
          <w:sz w:val="28"/>
          <w:szCs w:val="28"/>
        </w:rPr>
        <w:t xml:space="preserve"> </w:t>
      </w:r>
      <w:r>
        <w:rPr>
          <w:rFonts w:ascii="宋体" w:hAnsi="宋体" w:hint="eastAsia"/>
          <w:b/>
          <w:color w:val="B2A1C7"/>
          <w:sz w:val="28"/>
          <w:szCs w:val="28"/>
        </w:rPr>
        <w:t>形态学变化：细胞皱缩，膜通透性和脆性增加，核膜内陷，细</w:t>
      </w:r>
      <w:r>
        <w:rPr>
          <w:rFonts w:ascii="宋体" w:hAnsi="宋体" w:hint="eastAsia"/>
          <w:b/>
          <w:color w:val="B2A1C7"/>
          <w:sz w:val="28"/>
          <w:szCs w:val="28"/>
        </w:rPr>
        <w:lastRenderedPageBreak/>
        <w:t>胞其数量减少（尤其是线粒体）胞内出现脂褐素等异常物质沉积。</w:t>
      </w:r>
    </w:p>
    <w:p w14:paraId="42EEC604" w14:textId="77777777" w:rsidR="00BA31A5" w:rsidRDefault="00BA31A5" w:rsidP="00BA31A5">
      <w:pPr>
        <w:pStyle w:val="ListParagraph"/>
        <w:adjustRightInd w:val="0"/>
        <w:snapToGrid w:val="0"/>
        <w:spacing w:line="440" w:lineRule="atLeast"/>
        <w:ind w:firstLine="562"/>
        <w:rPr>
          <w:rFonts w:hint="eastAsia"/>
          <w:b/>
          <w:color w:val="B2A1C7"/>
          <w:sz w:val="28"/>
          <w:szCs w:val="28"/>
        </w:rPr>
      </w:pPr>
      <w:r>
        <w:rPr>
          <w:rFonts w:ascii="宋体" w:hAnsi="宋体" w:hint="eastAsia"/>
          <w:b/>
          <w:color w:val="B2A1C7"/>
          <w:sz w:val="28"/>
          <w:szCs w:val="28"/>
        </w:rPr>
        <w:t>生物大分子改变：</w:t>
      </w:r>
      <w:r>
        <w:rPr>
          <w:rFonts w:cs="Calibri" w:hint="eastAsia"/>
          <w:b/>
          <w:color w:val="B2A1C7"/>
          <w:sz w:val="28"/>
          <w:szCs w:val="28"/>
        </w:rPr>
        <w:t>DNA</w:t>
      </w:r>
      <w:r>
        <w:rPr>
          <w:rFonts w:ascii="宋体" w:hAnsi="宋体" w:hint="eastAsia"/>
          <w:b/>
          <w:color w:val="B2A1C7"/>
          <w:sz w:val="28"/>
          <w:szCs w:val="28"/>
        </w:rPr>
        <w:t>复制和转录受到抑制，</w:t>
      </w:r>
      <w:r>
        <w:rPr>
          <w:rFonts w:cs="Calibri" w:hint="eastAsia"/>
          <w:b/>
          <w:color w:val="B2A1C7"/>
          <w:sz w:val="28"/>
          <w:szCs w:val="28"/>
        </w:rPr>
        <w:t>RNA</w:t>
      </w:r>
      <w:r>
        <w:rPr>
          <w:rFonts w:ascii="宋体" w:hAnsi="宋体" w:hint="eastAsia"/>
          <w:b/>
          <w:color w:val="B2A1C7"/>
          <w:sz w:val="28"/>
          <w:szCs w:val="28"/>
        </w:rPr>
        <w:t>和蛋白质的含量下降，酶活性降低，脂类流动性降低。</w:t>
      </w:r>
    </w:p>
    <w:p w14:paraId="5D2F6E1A" w14:textId="77777777" w:rsidR="00BA31A5" w:rsidRDefault="00BA31A5" w:rsidP="00BA31A5">
      <w:pPr>
        <w:pStyle w:val="ListParagraph"/>
        <w:numPr>
          <w:ilvl w:val="0"/>
          <w:numId w:val="47"/>
        </w:numPr>
        <w:adjustRightInd w:val="0"/>
        <w:snapToGrid w:val="0"/>
        <w:spacing w:line="440" w:lineRule="atLeast"/>
        <w:ind w:firstLineChars="0"/>
        <w:rPr>
          <w:b/>
          <w:sz w:val="28"/>
          <w:szCs w:val="28"/>
        </w:rPr>
      </w:pPr>
      <w:r>
        <w:rPr>
          <w:rFonts w:ascii="宋体" w:hAnsi="宋体" w:hint="eastAsia"/>
          <w:b/>
          <w:sz w:val="28"/>
          <w:szCs w:val="28"/>
          <w:highlight w:val="red"/>
        </w:rPr>
        <w:t>细胞坏死与细胞凋亡的概念和区别</w:t>
      </w:r>
      <w:r>
        <w:rPr>
          <w:rFonts w:ascii="宋体" w:hAnsi="宋体" w:hint="eastAsia"/>
          <w:b/>
          <w:sz w:val="28"/>
          <w:szCs w:val="28"/>
        </w:rPr>
        <w:t>，</w:t>
      </w:r>
      <w:r>
        <w:rPr>
          <w:rFonts w:cs="Calibri" w:hint="eastAsia"/>
          <w:b/>
          <w:sz w:val="28"/>
          <w:szCs w:val="28"/>
        </w:rPr>
        <w:t>P376</w:t>
      </w:r>
      <w:r>
        <w:rPr>
          <w:rFonts w:ascii="宋体" w:hAnsi="宋体" w:hint="eastAsia"/>
          <w:b/>
          <w:sz w:val="28"/>
          <w:szCs w:val="28"/>
        </w:rPr>
        <w:t>表格（可出问答题）。</w:t>
      </w:r>
    </w:p>
    <w:p w14:paraId="7F9FD5CD" w14:textId="77777777" w:rsidR="00BA31A5" w:rsidRDefault="00BA31A5" w:rsidP="00BA31A5">
      <w:pPr>
        <w:pStyle w:val="ListParagraph"/>
        <w:adjustRightInd w:val="0"/>
        <w:snapToGrid w:val="0"/>
        <w:spacing w:line="440" w:lineRule="atLeast"/>
        <w:ind w:firstLine="562"/>
        <w:rPr>
          <w:rFonts w:hint="eastAsia"/>
          <w:b/>
          <w:color w:val="B2A1C7"/>
          <w:sz w:val="28"/>
          <w:szCs w:val="28"/>
        </w:rPr>
      </w:pPr>
      <w:r>
        <w:rPr>
          <w:rFonts w:ascii="宋体" w:hAnsi="宋体" w:hint="eastAsia"/>
          <w:b/>
          <w:color w:val="B2A1C7"/>
          <w:sz w:val="28"/>
          <w:szCs w:val="28"/>
        </w:rPr>
        <w:t>细胞坏死：细胞在外来致病因子的作用下，细胞生命活动被强行终止所致的病理性、被动性死亡过程。</w:t>
      </w:r>
    </w:p>
    <w:p w14:paraId="31DA0B11" w14:textId="77777777" w:rsidR="00BA31A5" w:rsidRDefault="00BA31A5" w:rsidP="00BA31A5">
      <w:pPr>
        <w:pStyle w:val="ListParagraph"/>
        <w:adjustRightInd w:val="0"/>
        <w:snapToGrid w:val="0"/>
        <w:spacing w:line="440" w:lineRule="atLeast"/>
        <w:ind w:firstLine="562"/>
        <w:rPr>
          <w:b/>
          <w:color w:val="B2A1C7"/>
          <w:sz w:val="28"/>
          <w:szCs w:val="28"/>
        </w:rPr>
      </w:pPr>
      <w:r>
        <w:rPr>
          <w:rFonts w:ascii="宋体" w:hAnsi="宋体" w:hint="eastAsia"/>
          <w:b/>
          <w:color w:val="B2A1C7"/>
          <w:sz w:val="28"/>
          <w:szCs w:val="28"/>
        </w:rPr>
        <w:t>细胞凋亡：细胞在一定生理或病理条件下，遵循自身程序结束生命的过程</w:t>
      </w:r>
    </w:p>
    <w:p w14:paraId="14E74CBE" w14:textId="77777777" w:rsidR="00BA31A5" w:rsidRDefault="00BA31A5" w:rsidP="00BA31A5">
      <w:pPr>
        <w:pStyle w:val="ListParagraph"/>
        <w:adjustRightInd w:val="0"/>
        <w:snapToGrid w:val="0"/>
        <w:spacing w:line="440" w:lineRule="atLeast"/>
        <w:ind w:firstLine="562"/>
        <w:rPr>
          <w:rFonts w:hint="eastAsia"/>
          <w:b/>
          <w:color w:val="B2A1C7"/>
          <w:sz w:val="28"/>
          <w:szCs w:val="28"/>
        </w:rPr>
      </w:pPr>
      <w:r>
        <w:rPr>
          <w:rFonts w:ascii="宋体" w:hAnsi="宋体" w:hint="eastAsia"/>
          <w:b/>
          <w:color w:val="B2A1C7"/>
          <w:sz w:val="28"/>
          <w:szCs w:val="28"/>
        </w:rPr>
        <w:t>区别：细胞坏死范围一般为大片组织或者成群细胞，细胞肿胀变大，细胞膜破损，细胞核弥散性降解，线粒体肿胀，不形成凋亡小体，产生炎症反应；细胞凋亡范围一般为单个细胞，细胞固缩变小，细胞膜保持完整，细胞核固缩，线粒体自身吞噬，形成凋亡小体，不产生炎症反应。</w:t>
      </w:r>
    </w:p>
    <w:p w14:paraId="0877C608" w14:textId="77777777" w:rsidR="00BA31A5" w:rsidRDefault="00BA31A5" w:rsidP="00BA31A5">
      <w:pPr>
        <w:pStyle w:val="ListParagraph"/>
        <w:numPr>
          <w:ilvl w:val="0"/>
          <w:numId w:val="47"/>
        </w:numPr>
        <w:adjustRightInd w:val="0"/>
        <w:snapToGrid w:val="0"/>
        <w:spacing w:line="440" w:lineRule="atLeast"/>
        <w:ind w:firstLineChars="0"/>
        <w:rPr>
          <w:b/>
          <w:sz w:val="28"/>
          <w:szCs w:val="28"/>
        </w:rPr>
      </w:pPr>
      <w:r>
        <w:rPr>
          <w:rFonts w:ascii="宋体" w:hAnsi="宋体" w:hint="eastAsia"/>
          <w:b/>
          <w:sz w:val="28"/>
          <w:szCs w:val="28"/>
        </w:rPr>
        <w:t>细胞凋亡的检测指标及生物学意义</w:t>
      </w:r>
    </w:p>
    <w:p w14:paraId="75F4CC70" w14:textId="77777777" w:rsidR="00BA31A5" w:rsidRDefault="00BA31A5" w:rsidP="00BA31A5">
      <w:pPr>
        <w:pStyle w:val="ListParagraph"/>
        <w:adjustRightInd w:val="0"/>
        <w:snapToGrid w:val="0"/>
        <w:spacing w:line="440" w:lineRule="atLeast"/>
        <w:ind w:firstLine="562"/>
        <w:rPr>
          <w:rFonts w:hint="eastAsia"/>
          <w:b/>
          <w:color w:val="B2A1C7"/>
          <w:sz w:val="28"/>
          <w:szCs w:val="28"/>
        </w:rPr>
      </w:pPr>
      <w:r>
        <w:rPr>
          <w:rFonts w:ascii="宋体" w:hAnsi="宋体" w:hint="eastAsia"/>
          <w:b/>
          <w:color w:val="B2A1C7"/>
          <w:sz w:val="28"/>
          <w:szCs w:val="28"/>
        </w:rPr>
        <w:t>检测指标：形态学检测（直接染色观察）；生化特征检测（寡核苷酸片段）；流式细胞仪检测</w:t>
      </w:r>
    </w:p>
    <w:p w14:paraId="4B53D2FB" w14:textId="77777777" w:rsidR="00BA31A5" w:rsidRDefault="00BA31A5" w:rsidP="00BA31A5">
      <w:pPr>
        <w:pStyle w:val="ListParagraph"/>
        <w:numPr>
          <w:ilvl w:val="0"/>
          <w:numId w:val="47"/>
        </w:numPr>
        <w:adjustRightInd w:val="0"/>
        <w:snapToGrid w:val="0"/>
        <w:spacing w:line="440" w:lineRule="atLeast"/>
        <w:ind w:firstLineChars="0"/>
        <w:rPr>
          <w:b/>
          <w:sz w:val="28"/>
          <w:szCs w:val="28"/>
        </w:rPr>
      </w:pPr>
      <w:r>
        <w:rPr>
          <w:rFonts w:ascii="宋体" w:hAnsi="宋体" w:hint="eastAsia"/>
          <w:b/>
          <w:sz w:val="28"/>
          <w:szCs w:val="28"/>
        </w:rPr>
        <w:t>英文单词：细胞衰老、细胞凋亡、细胞坏死</w:t>
      </w:r>
    </w:p>
    <w:p w14:paraId="69D1CF68" w14:textId="77777777" w:rsidR="00BA31A5" w:rsidRDefault="00BA31A5" w:rsidP="00BA31A5">
      <w:pPr>
        <w:pStyle w:val="ListParagraph"/>
        <w:adjustRightInd w:val="0"/>
        <w:snapToGrid w:val="0"/>
        <w:spacing w:line="440" w:lineRule="atLeast"/>
        <w:ind w:firstLine="562"/>
        <w:rPr>
          <w:rFonts w:hint="eastAsia"/>
          <w:b/>
          <w:color w:val="B2A1C7"/>
          <w:sz w:val="28"/>
          <w:szCs w:val="28"/>
        </w:rPr>
      </w:pPr>
      <w:r>
        <w:rPr>
          <w:rFonts w:cs="Calibri" w:hint="eastAsia"/>
          <w:b/>
          <w:color w:val="B2A1C7"/>
          <w:sz w:val="28"/>
          <w:szCs w:val="28"/>
        </w:rPr>
        <w:t>Cellular senescence</w:t>
      </w:r>
      <w:r>
        <w:rPr>
          <w:rFonts w:ascii="宋体" w:hAnsi="宋体" w:hint="eastAsia"/>
          <w:b/>
          <w:color w:val="B2A1C7"/>
          <w:sz w:val="28"/>
          <w:szCs w:val="28"/>
        </w:rPr>
        <w:t>、</w:t>
      </w:r>
      <w:r>
        <w:rPr>
          <w:rFonts w:cs="Calibri" w:hint="eastAsia"/>
          <w:b/>
          <w:color w:val="B2A1C7"/>
          <w:sz w:val="28"/>
          <w:szCs w:val="28"/>
        </w:rPr>
        <w:t>apoptosis</w:t>
      </w:r>
      <w:r>
        <w:rPr>
          <w:rFonts w:ascii="宋体" w:hAnsi="宋体" w:hint="eastAsia"/>
          <w:b/>
          <w:color w:val="B2A1C7"/>
          <w:sz w:val="28"/>
          <w:szCs w:val="28"/>
        </w:rPr>
        <w:t>、</w:t>
      </w:r>
      <w:r>
        <w:rPr>
          <w:rFonts w:cs="Calibri" w:hint="eastAsia"/>
          <w:b/>
          <w:color w:val="B2A1C7"/>
          <w:sz w:val="28"/>
          <w:szCs w:val="28"/>
        </w:rPr>
        <w:t>necrosis</w:t>
      </w:r>
    </w:p>
    <w:p w14:paraId="310EBC06" w14:textId="77777777" w:rsidR="00BA31A5" w:rsidRDefault="00BA31A5" w:rsidP="00BA31A5">
      <w:pPr>
        <w:adjustRightInd w:val="0"/>
        <w:snapToGrid w:val="0"/>
        <w:spacing w:line="440" w:lineRule="atLeast"/>
        <w:rPr>
          <w:b/>
          <w:sz w:val="36"/>
          <w:szCs w:val="36"/>
        </w:rPr>
      </w:pPr>
      <w:r>
        <w:rPr>
          <w:rFonts w:ascii="宋体" w:hAnsi="宋体" w:hint="eastAsia"/>
          <w:b/>
          <w:sz w:val="36"/>
          <w:szCs w:val="36"/>
        </w:rPr>
        <w:t>第十七章</w:t>
      </w:r>
    </w:p>
    <w:p w14:paraId="1D4FF398" w14:textId="77777777" w:rsidR="00BA31A5" w:rsidRDefault="00BA31A5" w:rsidP="00BA31A5">
      <w:pPr>
        <w:pStyle w:val="ListParagraph"/>
        <w:numPr>
          <w:ilvl w:val="0"/>
          <w:numId w:val="48"/>
        </w:numPr>
        <w:adjustRightInd w:val="0"/>
        <w:snapToGrid w:val="0"/>
        <w:spacing w:line="440" w:lineRule="atLeast"/>
        <w:ind w:firstLineChars="0"/>
        <w:rPr>
          <w:rFonts w:hint="eastAsia"/>
          <w:b/>
          <w:sz w:val="28"/>
          <w:szCs w:val="28"/>
        </w:rPr>
      </w:pPr>
      <w:r>
        <w:rPr>
          <w:rFonts w:ascii="宋体" w:hAnsi="宋体" w:hint="eastAsia"/>
          <w:b/>
          <w:sz w:val="28"/>
          <w:szCs w:val="28"/>
        </w:rPr>
        <w:t>干细胞的类型（按分化潜能分的三种类型）、形态特征和生化特性</w:t>
      </w:r>
    </w:p>
    <w:p w14:paraId="1F40D7A7" w14:textId="77777777" w:rsidR="00BA31A5" w:rsidRDefault="00BA31A5" w:rsidP="00BA31A5">
      <w:pPr>
        <w:pStyle w:val="ListParagraph"/>
        <w:adjustRightInd w:val="0"/>
        <w:snapToGrid w:val="0"/>
        <w:spacing w:line="440" w:lineRule="atLeast"/>
        <w:ind w:firstLine="562"/>
        <w:rPr>
          <w:rFonts w:hint="eastAsia"/>
          <w:b/>
          <w:color w:val="B2A1C7"/>
          <w:sz w:val="28"/>
          <w:szCs w:val="28"/>
        </w:rPr>
      </w:pPr>
      <w:r>
        <w:rPr>
          <w:rFonts w:ascii="宋体" w:hAnsi="宋体" w:hint="eastAsia"/>
          <w:b/>
          <w:color w:val="B2A1C7"/>
          <w:sz w:val="28"/>
          <w:szCs w:val="28"/>
        </w:rPr>
        <w:t>类型：全能干细胞，多能干细胞，专能干细胞</w:t>
      </w:r>
    </w:p>
    <w:p w14:paraId="159DD572" w14:textId="77777777" w:rsidR="00BA31A5" w:rsidRDefault="00BA31A5" w:rsidP="00BA31A5">
      <w:pPr>
        <w:pStyle w:val="ListParagraph"/>
        <w:adjustRightInd w:val="0"/>
        <w:snapToGrid w:val="0"/>
        <w:spacing w:line="440" w:lineRule="atLeast"/>
        <w:ind w:firstLine="562"/>
        <w:rPr>
          <w:rFonts w:hint="eastAsia"/>
          <w:b/>
          <w:color w:val="B2A1C7"/>
          <w:sz w:val="28"/>
          <w:szCs w:val="28"/>
        </w:rPr>
      </w:pPr>
      <w:r>
        <w:rPr>
          <w:rFonts w:ascii="宋体" w:hAnsi="宋体" w:hint="eastAsia"/>
          <w:b/>
          <w:color w:val="B2A1C7"/>
          <w:sz w:val="28"/>
          <w:szCs w:val="28"/>
        </w:rPr>
        <w:t>形态特征：呈圆形或者椭圆形；体积较小；核质比相对较大；各种细胞器不够发达</w:t>
      </w:r>
    </w:p>
    <w:p w14:paraId="63123D98" w14:textId="77777777" w:rsidR="00BA31A5" w:rsidRDefault="00BA31A5" w:rsidP="00BA31A5">
      <w:pPr>
        <w:pStyle w:val="ListParagraph"/>
        <w:adjustRightInd w:val="0"/>
        <w:snapToGrid w:val="0"/>
        <w:spacing w:line="440" w:lineRule="atLeast"/>
        <w:ind w:firstLine="562"/>
        <w:rPr>
          <w:rFonts w:hint="eastAsia"/>
          <w:b/>
          <w:color w:val="B2A1C7"/>
          <w:sz w:val="28"/>
          <w:szCs w:val="28"/>
        </w:rPr>
      </w:pPr>
      <w:r>
        <w:rPr>
          <w:rFonts w:ascii="宋体" w:hAnsi="宋体" w:hint="eastAsia"/>
          <w:b/>
          <w:color w:val="B2A1C7"/>
          <w:sz w:val="28"/>
          <w:szCs w:val="28"/>
        </w:rPr>
        <w:t>生化特征：与所在组织类型密切相关</w:t>
      </w:r>
    </w:p>
    <w:p w14:paraId="4DD1DF7D" w14:textId="77777777" w:rsidR="00BA31A5" w:rsidRDefault="00BA31A5" w:rsidP="00BA31A5">
      <w:pPr>
        <w:pStyle w:val="ListParagraph"/>
        <w:adjustRightInd w:val="0"/>
        <w:snapToGrid w:val="0"/>
        <w:spacing w:line="440" w:lineRule="atLeast"/>
        <w:ind w:left="273" w:hangingChars="97" w:hanging="273"/>
        <w:rPr>
          <w:b/>
          <w:sz w:val="28"/>
          <w:szCs w:val="28"/>
        </w:rPr>
      </w:pPr>
      <w:r>
        <w:rPr>
          <w:rFonts w:ascii="宋体" w:hAnsi="宋体" w:hint="eastAsia"/>
          <w:b/>
          <w:sz w:val="28"/>
          <w:szCs w:val="28"/>
        </w:rPr>
        <w:t>概念：干细胞、干细胞巢、过渡放大细胞、对称分裂与不对称分裂</w:t>
      </w:r>
    </w:p>
    <w:p w14:paraId="07778E23" w14:textId="77777777" w:rsidR="00BA31A5" w:rsidRDefault="00BA31A5" w:rsidP="00BA31A5">
      <w:pPr>
        <w:pStyle w:val="ListParagraph"/>
        <w:adjustRightInd w:val="0"/>
        <w:snapToGrid w:val="0"/>
        <w:spacing w:line="440" w:lineRule="atLeast"/>
        <w:ind w:firstLine="562"/>
        <w:rPr>
          <w:rFonts w:hint="eastAsia"/>
          <w:b/>
          <w:color w:val="B2A1C7"/>
          <w:sz w:val="28"/>
          <w:szCs w:val="28"/>
        </w:rPr>
      </w:pPr>
      <w:r>
        <w:rPr>
          <w:rFonts w:ascii="宋体" w:hAnsi="宋体" w:hint="eastAsia"/>
          <w:b/>
          <w:color w:val="B2A1C7"/>
          <w:sz w:val="28"/>
          <w:szCs w:val="28"/>
        </w:rPr>
        <w:t>干细胞：具有自我更新和多向分化潜能的细胞</w:t>
      </w:r>
    </w:p>
    <w:p w14:paraId="10949262" w14:textId="77777777" w:rsidR="00BA31A5" w:rsidRDefault="00BA31A5" w:rsidP="00BA31A5">
      <w:pPr>
        <w:pStyle w:val="ListParagraph"/>
        <w:adjustRightInd w:val="0"/>
        <w:snapToGrid w:val="0"/>
        <w:spacing w:line="440" w:lineRule="atLeast"/>
        <w:ind w:firstLine="562"/>
        <w:rPr>
          <w:rFonts w:hint="eastAsia"/>
          <w:b/>
          <w:color w:val="B2A1C7"/>
          <w:sz w:val="28"/>
          <w:szCs w:val="28"/>
        </w:rPr>
      </w:pPr>
      <w:r>
        <w:rPr>
          <w:rFonts w:ascii="宋体" w:hAnsi="宋体" w:hint="eastAsia"/>
          <w:b/>
          <w:color w:val="B2A1C7"/>
          <w:sz w:val="28"/>
          <w:szCs w:val="28"/>
        </w:rPr>
        <w:t>干细胞巢：干细胞所在的组织中的微环境</w:t>
      </w:r>
    </w:p>
    <w:p w14:paraId="2EC07FE3" w14:textId="77777777" w:rsidR="00BA31A5" w:rsidRDefault="00BA31A5" w:rsidP="00BA31A5">
      <w:pPr>
        <w:pStyle w:val="ListParagraph"/>
        <w:adjustRightInd w:val="0"/>
        <w:snapToGrid w:val="0"/>
        <w:spacing w:line="440" w:lineRule="atLeast"/>
        <w:ind w:firstLine="562"/>
        <w:rPr>
          <w:rFonts w:hint="eastAsia"/>
          <w:b/>
          <w:color w:val="B2A1C7"/>
          <w:sz w:val="28"/>
          <w:szCs w:val="28"/>
        </w:rPr>
      </w:pPr>
      <w:r>
        <w:rPr>
          <w:rFonts w:ascii="宋体" w:hAnsi="宋体" w:hint="eastAsia"/>
          <w:b/>
          <w:color w:val="B2A1C7"/>
          <w:sz w:val="28"/>
          <w:szCs w:val="28"/>
        </w:rPr>
        <w:t>过渡放大细胞：祖细胞（减少干细胞分裂次数，产生较多分化细胞）</w:t>
      </w:r>
    </w:p>
    <w:p w14:paraId="29F6E97A" w14:textId="77777777" w:rsidR="00BA31A5" w:rsidRDefault="00BA31A5" w:rsidP="00BA31A5">
      <w:pPr>
        <w:pStyle w:val="ListParagraph"/>
        <w:adjustRightInd w:val="0"/>
        <w:snapToGrid w:val="0"/>
        <w:spacing w:line="440" w:lineRule="atLeast"/>
        <w:ind w:firstLine="562"/>
        <w:rPr>
          <w:b/>
          <w:color w:val="B2A1C7"/>
          <w:sz w:val="28"/>
          <w:szCs w:val="28"/>
        </w:rPr>
      </w:pPr>
      <w:r>
        <w:rPr>
          <w:rFonts w:ascii="宋体" w:hAnsi="宋体" w:hint="eastAsia"/>
          <w:b/>
          <w:color w:val="B2A1C7"/>
          <w:sz w:val="28"/>
          <w:szCs w:val="28"/>
        </w:rPr>
        <w:t>对称分裂：干细胞分裂产生的子代都是干细胞或者分化细胞</w:t>
      </w:r>
    </w:p>
    <w:p w14:paraId="0067C823" w14:textId="77777777" w:rsidR="00BA31A5" w:rsidRDefault="00BA31A5" w:rsidP="00BA31A5">
      <w:pPr>
        <w:pStyle w:val="ListParagraph"/>
        <w:adjustRightInd w:val="0"/>
        <w:snapToGrid w:val="0"/>
        <w:spacing w:line="440" w:lineRule="atLeast"/>
        <w:ind w:firstLine="562"/>
        <w:rPr>
          <w:b/>
          <w:color w:val="B2A1C7"/>
          <w:sz w:val="28"/>
          <w:szCs w:val="28"/>
        </w:rPr>
      </w:pPr>
      <w:r>
        <w:rPr>
          <w:rFonts w:ascii="宋体" w:hAnsi="宋体" w:hint="eastAsia"/>
          <w:b/>
          <w:color w:val="B2A1C7"/>
          <w:sz w:val="28"/>
          <w:szCs w:val="28"/>
        </w:rPr>
        <w:t>不对称分裂：干细胞分裂产生一个干细胞和一个分化细胞</w:t>
      </w:r>
    </w:p>
    <w:p w14:paraId="28759FE3" w14:textId="77777777" w:rsidR="00BA31A5" w:rsidRDefault="00BA31A5" w:rsidP="00BA31A5">
      <w:pPr>
        <w:pStyle w:val="ListParagraph"/>
        <w:adjustRightInd w:val="0"/>
        <w:snapToGrid w:val="0"/>
        <w:spacing w:line="440" w:lineRule="atLeast"/>
        <w:ind w:left="273" w:hangingChars="97" w:hanging="273"/>
        <w:rPr>
          <w:b/>
          <w:sz w:val="28"/>
          <w:szCs w:val="28"/>
        </w:rPr>
      </w:pPr>
      <w:r>
        <w:rPr>
          <w:rFonts w:cs="Calibri" w:hint="eastAsia"/>
          <w:b/>
          <w:sz w:val="28"/>
          <w:szCs w:val="28"/>
        </w:rPr>
        <w:lastRenderedPageBreak/>
        <w:t xml:space="preserve">3. </w:t>
      </w:r>
      <w:r>
        <w:rPr>
          <w:rFonts w:ascii="宋体" w:hAnsi="宋体" w:hint="eastAsia"/>
          <w:b/>
          <w:sz w:val="28"/>
          <w:szCs w:val="28"/>
        </w:rPr>
        <w:t>胚胎干细胞、造血干细胞、间充质干细胞、上皮组织干细胞、神经干细胞的特征性表面标记物</w:t>
      </w:r>
    </w:p>
    <w:p w14:paraId="438391A5" w14:textId="77777777" w:rsidR="00BA31A5" w:rsidRDefault="00BA31A5" w:rsidP="00BA31A5">
      <w:pPr>
        <w:pStyle w:val="ListParagraph"/>
        <w:adjustRightInd w:val="0"/>
        <w:snapToGrid w:val="0"/>
        <w:spacing w:line="440" w:lineRule="atLeast"/>
        <w:ind w:firstLine="562"/>
        <w:rPr>
          <w:rFonts w:hint="eastAsia"/>
          <w:b/>
          <w:color w:val="B2A1C7"/>
          <w:sz w:val="28"/>
          <w:szCs w:val="28"/>
        </w:rPr>
      </w:pPr>
      <w:r>
        <w:rPr>
          <w:rFonts w:cs="Calibri" w:hint="eastAsia"/>
          <w:b/>
          <w:color w:val="B2A1C7"/>
          <w:sz w:val="28"/>
          <w:szCs w:val="28"/>
        </w:rPr>
        <w:t>oct-4</w:t>
      </w:r>
      <w:r>
        <w:rPr>
          <w:rFonts w:ascii="宋体" w:hAnsi="宋体" w:hint="eastAsia"/>
          <w:b/>
          <w:color w:val="B2A1C7"/>
          <w:sz w:val="28"/>
          <w:szCs w:val="28"/>
        </w:rPr>
        <w:t>为胚胎干细胞的表面标志，</w:t>
      </w:r>
      <w:r>
        <w:rPr>
          <w:rFonts w:cs="Calibri" w:hint="eastAsia"/>
          <w:b/>
          <w:color w:val="B2A1C7"/>
          <w:sz w:val="28"/>
          <w:szCs w:val="28"/>
        </w:rPr>
        <w:t>CD34</w:t>
      </w:r>
      <w:r>
        <w:rPr>
          <w:rFonts w:ascii="宋体" w:hAnsi="宋体" w:hint="eastAsia"/>
          <w:b/>
          <w:color w:val="B2A1C7"/>
          <w:sz w:val="28"/>
          <w:szCs w:val="28"/>
        </w:rPr>
        <w:t>为造血干细胞的表面标志，角蛋白是上皮组织干细胞的标志分子，</w:t>
      </w:r>
      <w:proofErr w:type="spellStart"/>
      <w:r>
        <w:rPr>
          <w:rFonts w:cs="Calibri" w:hint="eastAsia"/>
          <w:b/>
          <w:color w:val="B2A1C7"/>
          <w:sz w:val="28"/>
          <w:szCs w:val="28"/>
        </w:rPr>
        <w:t>nestin</w:t>
      </w:r>
      <w:proofErr w:type="spellEnd"/>
      <w:r>
        <w:rPr>
          <w:rFonts w:ascii="宋体" w:hAnsi="宋体" w:hint="eastAsia"/>
          <w:b/>
          <w:color w:val="B2A1C7"/>
          <w:sz w:val="28"/>
          <w:szCs w:val="28"/>
        </w:rPr>
        <w:t>为神经干细胞的标志分子。</w:t>
      </w:r>
    </w:p>
    <w:p w14:paraId="2977486D" w14:textId="77777777" w:rsidR="00BA31A5" w:rsidRDefault="00BA31A5" w:rsidP="00BA31A5">
      <w:pPr>
        <w:pStyle w:val="ListParagraph"/>
        <w:numPr>
          <w:ilvl w:val="0"/>
          <w:numId w:val="47"/>
        </w:numPr>
        <w:adjustRightInd w:val="0"/>
        <w:snapToGrid w:val="0"/>
        <w:spacing w:line="440" w:lineRule="atLeast"/>
        <w:ind w:firstLineChars="0"/>
        <w:rPr>
          <w:rFonts w:hint="eastAsia"/>
          <w:b/>
          <w:sz w:val="28"/>
          <w:szCs w:val="28"/>
        </w:rPr>
      </w:pPr>
      <w:r>
        <w:rPr>
          <w:rFonts w:ascii="宋体" w:hAnsi="宋体" w:hint="eastAsia"/>
          <w:b/>
          <w:sz w:val="28"/>
          <w:szCs w:val="28"/>
        </w:rPr>
        <w:t>英文单词：干细胞、全能干细胞、多能干细胞、专能干细胞、干细胞巢、胚胎干细胞</w:t>
      </w:r>
    </w:p>
    <w:p w14:paraId="60223D23" w14:textId="77777777" w:rsidR="00BA31A5" w:rsidRDefault="00BA31A5" w:rsidP="00BA31A5">
      <w:pPr>
        <w:pStyle w:val="ListParagraph"/>
        <w:adjustRightInd w:val="0"/>
        <w:snapToGrid w:val="0"/>
        <w:spacing w:line="440" w:lineRule="atLeast"/>
        <w:ind w:firstLine="562"/>
        <w:rPr>
          <w:rFonts w:hint="eastAsia"/>
          <w:b/>
          <w:sz w:val="28"/>
          <w:szCs w:val="28"/>
        </w:rPr>
      </w:pPr>
      <w:r>
        <w:rPr>
          <w:rFonts w:cs="Calibri" w:hint="eastAsia"/>
          <w:b/>
          <w:sz w:val="28"/>
          <w:szCs w:val="28"/>
        </w:rPr>
        <w:t>Stem cell</w:t>
      </w:r>
      <w:r>
        <w:rPr>
          <w:rFonts w:ascii="宋体" w:hAnsi="宋体" w:hint="eastAsia"/>
          <w:b/>
          <w:sz w:val="28"/>
          <w:szCs w:val="28"/>
        </w:rPr>
        <w:t xml:space="preserve">、 </w:t>
      </w:r>
      <w:r>
        <w:rPr>
          <w:rFonts w:cs="Calibri" w:hint="eastAsia"/>
          <w:b/>
          <w:sz w:val="28"/>
          <w:szCs w:val="28"/>
          <w:highlight w:val="yellow"/>
        </w:rPr>
        <w:t>totipotent stem cell</w:t>
      </w:r>
      <w:r>
        <w:rPr>
          <w:rFonts w:ascii="宋体" w:hAnsi="宋体" w:hint="eastAsia"/>
          <w:b/>
          <w:sz w:val="28"/>
          <w:szCs w:val="28"/>
        </w:rPr>
        <w:t>、</w:t>
      </w:r>
      <w:r>
        <w:rPr>
          <w:rFonts w:cs="Calibri" w:hint="eastAsia"/>
          <w:b/>
          <w:sz w:val="28"/>
          <w:szCs w:val="28"/>
          <w:highlight w:val="yellow"/>
        </w:rPr>
        <w:t>pluripotent stem cell</w:t>
      </w:r>
      <w:r>
        <w:rPr>
          <w:rFonts w:ascii="宋体" w:hAnsi="宋体" w:hint="eastAsia"/>
          <w:b/>
          <w:sz w:val="28"/>
          <w:szCs w:val="28"/>
        </w:rPr>
        <w:t>、</w:t>
      </w:r>
      <w:r>
        <w:rPr>
          <w:rFonts w:cs="Calibri" w:hint="eastAsia"/>
          <w:b/>
          <w:sz w:val="28"/>
          <w:szCs w:val="28"/>
          <w:highlight w:val="yellow"/>
        </w:rPr>
        <w:t>multipotent stem cell</w:t>
      </w:r>
      <w:r>
        <w:rPr>
          <w:rFonts w:ascii="宋体" w:hAnsi="宋体" w:hint="eastAsia"/>
          <w:b/>
          <w:sz w:val="28"/>
          <w:szCs w:val="28"/>
        </w:rPr>
        <w:t>、</w:t>
      </w:r>
      <w:r>
        <w:rPr>
          <w:rFonts w:cs="Calibri" w:hint="eastAsia"/>
          <w:b/>
          <w:sz w:val="28"/>
          <w:szCs w:val="28"/>
        </w:rPr>
        <w:t>stem cell niche</w:t>
      </w:r>
      <w:r>
        <w:rPr>
          <w:rFonts w:ascii="宋体" w:hAnsi="宋体" w:hint="eastAsia"/>
          <w:b/>
          <w:sz w:val="28"/>
          <w:szCs w:val="28"/>
        </w:rPr>
        <w:t>、</w:t>
      </w:r>
      <w:r>
        <w:rPr>
          <w:rFonts w:cs="Calibri" w:hint="eastAsia"/>
          <w:b/>
          <w:sz w:val="28"/>
          <w:szCs w:val="28"/>
        </w:rPr>
        <w:t>embryonic stem cell</w:t>
      </w:r>
    </w:p>
    <w:p w14:paraId="1C9042C1" w14:textId="77777777" w:rsidR="00BA31A5" w:rsidRDefault="00BA31A5" w:rsidP="00BA31A5">
      <w:pPr>
        <w:pStyle w:val="ListParagraph"/>
        <w:adjustRightInd w:val="0"/>
        <w:snapToGrid w:val="0"/>
        <w:spacing w:line="440" w:lineRule="atLeast"/>
        <w:ind w:firstLine="562"/>
        <w:rPr>
          <w:b/>
          <w:sz w:val="28"/>
          <w:szCs w:val="28"/>
        </w:rPr>
      </w:pPr>
      <w:r>
        <w:rPr>
          <w:b/>
          <w:sz w:val="28"/>
          <w:szCs w:val="28"/>
        </w:rPr>
        <w:t xml:space="preserve"> </w:t>
      </w:r>
    </w:p>
    <w:p w14:paraId="655DB430" w14:textId="77777777" w:rsidR="00BA31A5" w:rsidRDefault="00BA31A5" w:rsidP="00BA31A5">
      <w:pPr>
        <w:pStyle w:val="ListParagraph"/>
        <w:adjustRightInd w:val="0"/>
        <w:snapToGrid w:val="0"/>
        <w:spacing w:line="440" w:lineRule="atLeast"/>
        <w:ind w:firstLineChars="0" w:firstLine="0"/>
        <w:rPr>
          <w:rFonts w:ascii="仿宋_GB2312" w:hAnsi="宋体"/>
          <w:b/>
          <w:color w:val="FF0000"/>
          <w:sz w:val="36"/>
          <w:szCs w:val="36"/>
        </w:rPr>
      </w:pPr>
      <w:r>
        <w:rPr>
          <w:rFonts w:ascii="仿宋_GB2312" w:hAnsi="宋体"/>
          <w:b/>
          <w:color w:val="FF0000"/>
          <w:sz w:val="36"/>
          <w:szCs w:val="36"/>
        </w:rPr>
        <w:t xml:space="preserve"> </w:t>
      </w:r>
    </w:p>
    <w:p w14:paraId="56D6799E" w14:textId="77777777" w:rsidR="00BA31A5" w:rsidRDefault="00BA31A5" w:rsidP="00BA31A5">
      <w:pPr>
        <w:pStyle w:val="ListParagraph"/>
        <w:adjustRightInd w:val="0"/>
        <w:snapToGrid w:val="0"/>
        <w:spacing w:line="440" w:lineRule="atLeast"/>
        <w:ind w:left="351" w:hangingChars="97" w:hanging="351"/>
        <w:rPr>
          <w:rFonts w:ascii="仿宋_GB2312" w:hAnsi="宋体"/>
          <w:b/>
          <w:color w:val="FF0000"/>
          <w:sz w:val="36"/>
          <w:szCs w:val="36"/>
        </w:rPr>
      </w:pPr>
      <w:r>
        <w:rPr>
          <w:rFonts w:ascii="仿宋_GB2312" w:hAnsi="宋体"/>
          <w:b/>
          <w:color w:val="FF0000"/>
          <w:sz w:val="36"/>
          <w:szCs w:val="36"/>
        </w:rPr>
        <w:t xml:space="preserve"> </w:t>
      </w:r>
    </w:p>
    <w:p w14:paraId="7D04769D" w14:textId="77777777" w:rsidR="00BA31A5" w:rsidRDefault="00BA31A5" w:rsidP="00BA31A5">
      <w:pPr>
        <w:pStyle w:val="ListParagraph"/>
        <w:adjustRightInd w:val="0"/>
        <w:snapToGrid w:val="0"/>
        <w:spacing w:line="440" w:lineRule="atLeast"/>
        <w:ind w:left="351" w:hangingChars="97" w:hanging="351"/>
        <w:rPr>
          <w:rFonts w:ascii="仿宋_GB2312" w:hAnsi="宋体"/>
          <w:b/>
          <w:color w:val="FF0000"/>
          <w:sz w:val="36"/>
          <w:szCs w:val="36"/>
        </w:rPr>
      </w:pPr>
      <w:r>
        <w:rPr>
          <w:rFonts w:ascii="仿宋_GB2312" w:hAnsi="仿宋_GB2312"/>
          <w:b/>
          <w:color w:val="FF0000"/>
          <w:sz w:val="36"/>
          <w:szCs w:val="36"/>
        </w:rPr>
        <w:t>实验图片（光镜下）：</w:t>
      </w:r>
    </w:p>
    <w:p w14:paraId="2F476B88" w14:textId="77777777" w:rsidR="00BA31A5" w:rsidRDefault="00BA31A5" w:rsidP="00BA31A5">
      <w:pPr>
        <w:pStyle w:val="ListParagraph"/>
        <w:adjustRightInd w:val="0"/>
        <w:snapToGrid w:val="0"/>
        <w:spacing w:line="440" w:lineRule="atLeast"/>
        <w:ind w:left="273" w:hangingChars="97" w:hanging="273"/>
        <w:rPr>
          <w:rFonts w:ascii="仿宋_GB2312" w:hAnsi="宋体"/>
          <w:b/>
          <w:color w:val="000000"/>
          <w:sz w:val="28"/>
          <w:szCs w:val="28"/>
        </w:rPr>
      </w:pPr>
      <w:r>
        <w:rPr>
          <w:rFonts w:ascii="仿宋_GB2312" w:hAnsi="仿宋_GB2312"/>
          <w:b/>
          <w:color w:val="000000"/>
          <w:sz w:val="28"/>
          <w:szCs w:val="28"/>
        </w:rPr>
        <w:t>实验一</w:t>
      </w:r>
    </w:p>
    <w:p w14:paraId="61F51C0B" w14:textId="77777777" w:rsidR="00BA31A5" w:rsidRDefault="00BA31A5" w:rsidP="00BA31A5">
      <w:pPr>
        <w:pStyle w:val="ListParagraph"/>
        <w:numPr>
          <w:ilvl w:val="0"/>
          <w:numId w:val="49"/>
        </w:numPr>
        <w:adjustRightInd w:val="0"/>
        <w:snapToGrid w:val="0"/>
        <w:spacing w:line="440" w:lineRule="atLeast"/>
        <w:ind w:firstLineChars="0"/>
        <w:rPr>
          <w:rFonts w:ascii="仿宋_GB2312" w:hAnsi="宋体"/>
          <w:b/>
          <w:color w:val="000000"/>
          <w:sz w:val="28"/>
          <w:szCs w:val="28"/>
        </w:rPr>
      </w:pPr>
      <w:r>
        <w:rPr>
          <w:rFonts w:ascii="仿宋_GB2312" w:hAnsi="仿宋_GB2312"/>
          <w:b/>
          <w:color w:val="000000"/>
          <w:sz w:val="28"/>
          <w:szCs w:val="28"/>
        </w:rPr>
        <w:t>高尔基复合体、中心体</w:t>
      </w:r>
    </w:p>
    <w:p w14:paraId="1341B175" w14:textId="77777777" w:rsidR="00BA31A5" w:rsidRDefault="00BA31A5" w:rsidP="00BA31A5">
      <w:pPr>
        <w:pStyle w:val="ListParagraph"/>
        <w:numPr>
          <w:ilvl w:val="0"/>
          <w:numId w:val="49"/>
        </w:numPr>
        <w:adjustRightInd w:val="0"/>
        <w:snapToGrid w:val="0"/>
        <w:spacing w:line="440" w:lineRule="atLeast"/>
        <w:ind w:firstLineChars="0"/>
        <w:rPr>
          <w:rFonts w:ascii="仿宋_GB2312" w:hAnsi="宋体"/>
          <w:b/>
          <w:color w:val="000000"/>
          <w:sz w:val="28"/>
          <w:szCs w:val="28"/>
        </w:rPr>
      </w:pPr>
      <w:r>
        <w:rPr>
          <w:rFonts w:ascii="仿宋_GB2312" w:hAnsi="仿宋_GB2312"/>
          <w:b/>
          <w:color w:val="000000"/>
          <w:sz w:val="28"/>
          <w:szCs w:val="28"/>
        </w:rPr>
        <w:t>植物细胞和动物细胞有丝分裂各期（特别是中期）</w:t>
      </w:r>
    </w:p>
    <w:p w14:paraId="5A4198B7" w14:textId="77777777" w:rsidR="00BA31A5" w:rsidRDefault="00BA31A5" w:rsidP="00BA31A5">
      <w:pPr>
        <w:pStyle w:val="ListParagraph"/>
        <w:adjustRightInd w:val="0"/>
        <w:snapToGrid w:val="0"/>
        <w:spacing w:line="440" w:lineRule="atLeast"/>
        <w:ind w:firstLineChars="0" w:firstLine="0"/>
        <w:rPr>
          <w:rFonts w:ascii="仿宋_GB2312" w:hAnsi="宋体"/>
          <w:b/>
          <w:color w:val="000000"/>
          <w:sz w:val="28"/>
          <w:szCs w:val="28"/>
        </w:rPr>
      </w:pPr>
      <w:r>
        <w:rPr>
          <w:rFonts w:ascii="仿宋_GB2312" w:hAnsi="宋体"/>
          <w:b/>
          <w:color w:val="000000"/>
          <w:sz w:val="28"/>
          <w:szCs w:val="28"/>
        </w:rPr>
        <w:t xml:space="preserve"> </w:t>
      </w:r>
    </w:p>
    <w:p w14:paraId="218C7BB3" w14:textId="77777777" w:rsidR="00BA31A5" w:rsidRDefault="00BA31A5" w:rsidP="00BA31A5">
      <w:pPr>
        <w:pStyle w:val="ListParagraph"/>
        <w:adjustRightInd w:val="0"/>
        <w:snapToGrid w:val="0"/>
        <w:spacing w:line="440" w:lineRule="atLeast"/>
        <w:ind w:firstLineChars="0" w:firstLine="0"/>
        <w:rPr>
          <w:rFonts w:ascii="仿宋_GB2312" w:hAnsi="宋体"/>
          <w:b/>
          <w:color w:val="000000"/>
          <w:sz w:val="28"/>
          <w:szCs w:val="28"/>
        </w:rPr>
      </w:pPr>
      <w:r>
        <w:rPr>
          <w:rFonts w:ascii="仿宋_GB2312" w:hAnsi="仿宋_GB2312"/>
          <w:b/>
          <w:color w:val="000000"/>
          <w:sz w:val="28"/>
          <w:szCs w:val="28"/>
        </w:rPr>
        <w:t>实验二</w:t>
      </w:r>
    </w:p>
    <w:p w14:paraId="257245FD" w14:textId="77777777" w:rsidR="00BA31A5" w:rsidRDefault="00BA31A5" w:rsidP="00BA31A5">
      <w:pPr>
        <w:pStyle w:val="ListParagraph"/>
        <w:numPr>
          <w:ilvl w:val="0"/>
          <w:numId w:val="50"/>
        </w:numPr>
        <w:adjustRightInd w:val="0"/>
        <w:snapToGrid w:val="0"/>
        <w:spacing w:line="440" w:lineRule="atLeast"/>
        <w:ind w:firstLineChars="0"/>
        <w:rPr>
          <w:rFonts w:ascii="仿宋_GB2312" w:hAnsi="宋体"/>
          <w:b/>
          <w:color w:val="000000"/>
          <w:sz w:val="28"/>
          <w:szCs w:val="28"/>
        </w:rPr>
      </w:pPr>
      <w:r>
        <w:rPr>
          <w:rFonts w:ascii="仿宋_GB2312" w:hAnsi="仿宋_GB2312"/>
          <w:b/>
          <w:color w:val="000000"/>
          <w:sz w:val="28"/>
          <w:szCs w:val="28"/>
        </w:rPr>
        <w:t>洋葱内表皮细胞各结构部位：细胞膜、细胞质、细胞核及核仁</w:t>
      </w:r>
    </w:p>
    <w:p w14:paraId="2BF3CB16" w14:textId="77777777" w:rsidR="00BA31A5" w:rsidRDefault="00BA31A5" w:rsidP="00BA31A5">
      <w:pPr>
        <w:pStyle w:val="ListParagraph"/>
        <w:numPr>
          <w:ilvl w:val="0"/>
          <w:numId w:val="50"/>
        </w:numPr>
        <w:adjustRightInd w:val="0"/>
        <w:snapToGrid w:val="0"/>
        <w:spacing w:line="440" w:lineRule="atLeast"/>
        <w:ind w:firstLineChars="0"/>
        <w:rPr>
          <w:rFonts w:ascii="仿宋_GB2312" w:hAnsi="宋体"/>
          <w:b/>
          <w:color w:val="000000"/>
          <w:sz w:val="28"/>
          <w:szCs w:val="28"/>
        </w:rPr>
      </w:pPr>
      <w:r>
        <w:rPr>
          <w:rFonts w:ascii="仿宋_GB2312" w:hAnsi="仿宋_GB2312"/>
          <w:b/>
          <w:color w:val="000000"/>
          <w:sz w:val="28"/>
          <w:szCs w:val="28"/>
        </w:rPr>
        <w:t>甲基绿</w:t>
      </w:r>
      <w:r>
        <w:rPr>
          <w:rFonts w:ascii="仿宋_GB2312" w:hAnsi="宋体"/>
          <w:b/>
          <w:color w:val="000000"/>
          <w:sz w:val="28"/>
          <w:szCs w:val="28"/>
        </w:rPr>
        <w:t>-</w:t>
      </w:r>
      <w:proofErr w:type="gramStart"/>
      <w:r>
        <w:rPr>
          <w:rFonts w:ascii="仿宋_GB2312" w:hAnsi="宋体"/>
          <w:b/>
          <w:color w:val="000000"/>
          <w:sz w:val="28"/>
          <w:szCs w:val="28"/>
        </w:rPr>
        <w:t>哌</w:t>
      </w:r>
      <w:proofErr w:type="gramEnd"/>
      <w:r>
        <w:rPr>
          <w:rFonts w:ascii="仿宋_GB2312" w:hAnsi="宋体"/>
          <w:b/>
          <w:color w:val="000000"/>
          <w:sz w:val="28"/>
          <w:szCs w:val="28"/>
        </w:rPr>
        <w:t>洛宁分别染色</w:t>
      </w:r>
      <w:r>
        <w:rPr>
          <w:rFonts w:ascii="仿宋_GB2312" w:hAnsi="宋体"/>
          <w:b/>
          <w:color w:val="000000"/>
          <w:sz w:val="28"/>
          <w:szCs w:val="28"/>
        </w:rPr>
        <w:t>DNA</w:t>
      </w:r>
      <w:r>
        <w:rPr>
          <w:rFonts w:ascii="仿宋_GB2312" w:hAnsi="宋体"/>
          <w:b/>
          <w:color w:val="000000"/>
          <w:sz w:val="28"/>
          <w:szCs w:val="28"/>
        </w:rPr>
        <w:t>及</w:t>
      </w:r>
      <w:r>
        <w:rPr>
          <w:rFonts w:ascii="仿宋_GB2312" w:hAnsi="宋体"/>
          <w:b/>
          <w:color w:val="000000"/>
          <w:sz w:val="28"/>
          <w:szCs w:val="28"/>
        </w:rPr>
        <w:t>RNA</w:t>
      </w:r>
      <w:r>
        <w:rPr>
          <w:rFonts w:ascii="仿宋_GB2312" w:hAnsi="宋体"/>
          <w:b/>
          <w:color w:val="000000"/>
          <w:sz w:val="28"/>
          <w:szCs w:val="28"/>
        </w:rPr>
        <w:t>分布区域的原理</w:t>
      </w:r>
    </w:p>
    <w:p w14:paraId="42C2CC1B" w14:textId="77777777" w:rsidR="00BA31A5" w:rsidRDefault="00BA31A5" w:rsidP="00BA31A5">
      <w:pPr>
        <w:pStyle w:val="ListParagraph"/>
        <w:adjustRightInd w:val="0"/>
        <w:snapToGrid w:val="0"/>
        <w:spacing w:line="440" w:lineRule="atLeast"/>
        <w:ind w:firstLineChars="0" w:firstLine="0"/>
        <w:rPr>
          <w:rFonts w:ascii="仿宋_GB2312" w:hAnsi="宋体"/>
          <w:b/>
          <w:color w:val="000000"/>
          <w:sz w:val="28"/>
          <w:szCs w:val="28"/>
        </w:rPr>
      </w:pPr>
      <w:r>
        <w:rPr>
          <w:rFonts w:ascii="仿宋_GB2312" w:hAnsi="宋体"/>
          <w:b/>
          <w:color w:val="000000"/>
          <w:sz w:val="28"/>
          <w:szCs w:val="28"/>
        </w:rPr>
        <w:t xml:space="preserve"> </w:t>
      </w:r>
    </w:p>
    <w:p w14:paraId="461CFBBA" w14:textId="77777777" w:rsidR="00BA31A5" w:rsidRDefault="00BA31A5" w:rsidP="00BA31A5">
      <w:pPr>
        <w:pStyle w:val="ListParagraph"/>
        <w:adjustRightInd w:val="0"/>
        <w:snapToGrid w:val="0"/>
        <w:spacing w:line="440" w:lineRule="atLeast"/>
        <w:ind w:firstLineChars="0" w:firstLine="0"/>
        <w:rPr>
          <w:rFonts w:ascii="仿宋_GB2312" w:hAnsi="宋体"/>
          <w:b/>
          <w:color w:val="000000"/>
          <w:sz w:val="28"/>
          <w:szCs w:val="28"/>
        </w:rPr>
      </w:pPr>
      <w:r>
        <w:rPr>
          <w:rFonts w:ascii="仿宋_GB2312" w:hAnsi="仿宋_GB2312"/>
          <w:b/>
          <w:color w:val="000000"/>
          <w:sz w:val="28"/>
          <w:szCs w:val="28"/>
        </w:rPr>
        <w:t>实验三</w:t>
      </w:r>
    </w:p>
    <w:p w14:paraId="60F1F931" w14:textId="77777777" w:rsidR="00BA31A5" w:rsidRDefault="00BA31A5" w:rsidP="00BA31A5">
      <w:pPr>
        <w:pStyle w:val="ListParagraph"/>
        <w:numPr>
          <w:ilvl w:val="0"/>
          <w:numId w:val="51"/>
        </w:numPr>
        <w:adjustRightInd w:val="0"/>
        <w:snapToGrid w:val="0"/>
        <w:spacing w:line="440" w:lineRule="atLeast"/>
        <w:ind w:firstLineChars="0"/>
        <w:rPr>
          <w:rFonts w:ascii="仿宋_GB2312" w:hAnsi="宋体"/>
          <w:b/>
          <w:color w:val="000000"/>
          <w:sz w:val="28"/>
          <w:szCs w:val="28"/>
        </w:rPr>
      </w:pPr>
      <w:r>
        <w:rPr>
          <w:rFonts w:ascii="仿宋_GB2312" w:hAnsi="仿宋_GB2312"/>
          <w:b/>
          <w:color w:val="000000"/>
          <w:sz w:val="28"/>
          <w:szCs w:val="28"/>
        </w:rPr>
        <w:t>牛蛙前角运动神经元细胞形态</w:t>
      </w:r>
    </w:p>
    <w:p w14:paraId="3DF1B8D9" w14:textId="77777777" w:rsidR="00BA31A5" w:rsidRDefault="00BA31A5" w:rsidP="00BA31A5">
      <w:pPr>
        <w:pStyle w:val="ListParagraph"/>
        <w:numPr>
          <w:ilvl w:val="0"/>
          <w:numId w:val="51"/>
        </w:numPr>
        <w:adjustRightInd w:val="0"/>
        <w:snapToGrid w:val="0"/>
        <w:spacing w:line="440" w:lineRule="atLeast"/>
        <w:ind w:firstLineChars="0"/>
        <w:rPr>
          <w:rFonts w:ascii="仿宋_GB2312" w:hAnsi="宋体"/>
          <w:b/>
          <w:color w:val="000000"/>
          <w:sz w:val="28"/>
          <w:szCs w:val="28"/>
        </w:rPr>
      </w:pPr>
      <w:r>
        <w:rPr>
          <w:rFonts w:ascii="仿宋_GB2312" w:hAnsi="仿宋_GB2312"/>
          <w:b/>
          <w:color w:val="000000"/>
          <w:sz w:val="28"/>
          <w:szCs w:val="28"/>
        </w:rPr>
        <w:t>牛蛙前角运动神经元细胞各结构部位：细胞膜、细胞质、细胞核</w:t>
      </w:r>
    </w:p>
    <w:p w14:paraId="7D4D33D2" w14:textId="77777777" w:rsidR="00BA31A5" w:rsidRDefault="00BA31A5" w:rsidP="00BA31A5">
      <w:pPr>
        <w:pStyle w:val="ListParagraph"/>
        <w:adjustRightInd w:val="0"/>
        <w:snapToGrid w:val="0"/>
        <w:spacing w:line="440" w:lineRule="atLeast"/>
        <w:ind w:firstLineChars="0" w:firstLine="0"/>
        <w:rPr>
          <w:rFonts w:ascii="仿宋_GB2312" w:hAnsi="宋体"/>
          <w:b/>
          <w:color w:val="000000"/>
          <w:sz w:val="28"/>
          <w:szCs w:val="28"/>
        </w:rPr>
      </w:pPr>
      <w:r>
        <w:rPr>
          <w:rFonts w:ascii="仿宋_GB2312" w:hAnsi="宋体"/>
          <w:b/>
          <w:color w:val="000000"/>
          <w:sz w:val="28"/>
          <w:szCs w:val="28"/>
        </w:rPr>
        <w:t xml:space="preserve"> </w:t>
      </w:r>
    </w:p>
    <w:p w14:paraId="15C9FB13" w14:textId="77777777" w:rsidR="00BA31A5" w:rsidRDefault="00BA31A5" w:rsidP="00BA31A5">
      <w:pPr>
        <w:pStyle w:val="ListParagraph"/>
        <w:adjustRightInd w:val="0"/>
        <w:snapToGrid w:val="0"/>
        <w:spacing w:line="440" w:lineRule="atLeast"/>
        <w:ind w:firstLineChars="0" w:firstLine="0"/>
        <w:rPr>
          <w:rFonts w:ascii="仿宋_GB2312" w:hAnsi="宋体"/>
          <w:b/>
          <w:color w:val="FF0000"/>
          <w:sz w:val="36"/>
          <w:szCs w:val="36"/>
        </w:rPr>
      </w:pPr>
      <w:r>
        <w:rPr>
          <w:rFonts w:ascii="仿宋_GB2312" w:hAnsi="仿宋_GB2312"/>
          <w:b/>
          <w:color w:val="FF0000"/>
          <w:sz w:val="36"/>
          <w:szCs w:val="36"/>
        </w:rPr>
        <w:t>实验图片（电镜下）：</w:t>
      </w:r>
    </w:p>
    <w:p w14:paraId="00B1BE14" w14:textId="77777777" w:rsidR="00BA31A5" w:rsidRDefault="00BA31A5" w:rsidP="00BA31A5">
      <w:pPr>
        <w:pStyle w:val="ListParagraph"/>
        <w:adjustRightInd w:val="0"/>
        <w:snapToGrid w:val="0"/>
        <w:spacing w:line="440" w:lineRule="atLeast"/>
        <w:ind w:firstLineChars="0" w:firstLine="0"/>
        <w:rPr>
          <w:rFonts w:ascii="仿宋_GB2312" w:hAnsi="宋体"/>
          <w:b/>
          <w:color w:val="000000"/>
          <w:sz w:val="28"/>
          <w:szCs w:val="28"/>
        </w:rPr>
      </w:pPr>
      <w:r>
        <w:rPr>
          <w:rFonts w:ascii="仿宋_GB2312" w:hAnsi="仿宋_GB2312"/>
          <w:b/>
          <w:color w:val="000000"/>
          <w:sz w:val="28"/>
          <w:szCs w:val="28"/>
        </w:rPr>
        <w:t>来源：实验课上老师</w:t>
      </w:r>
      <w:r>
        <w:rPr>
          <w:rFonts w:ascii="仿宋_GB2312" w:hAnsi="宋体"/>
          <w:b/>
          <w:color w:val="000000"/>
          <w:sz w:val="28"/>
          <w:szCs w:val="28"/>
        </w:rPr>
        <w:t>ppt</w:t>
      </w:r>
    </w:p>
    <w:p w14:paraId="3DD5C541" w14:textId="77777777" w:rsidR="00BA31A5" w:rsidRDefault="00BA31A5" w:rsidP="00BA31A5">
      <w:pPr>
        <w:pStyle w:val="ListParagraph"/>
        <w:adjustRightInd w:val="0"/>
        <w:snapToGrid w:val="0"/>
        <w:spacing w:line="440" w:lineRule="atLeast"/>
        <w:ind w:firstLineChars="0" w:firstLine="0"/>
        <w:rPr>
          <w:rFonts w:ascii="仿宋_GB2312" w:hAnsi="宋体"/>
          <w:b/>
          <w:color w:val="000000"/>
          <w:sz w:val="28"/>
          <w:szCs w:val="28"/>
        </w:rPr>
      </w:pPr>
      <w:r>
        <w:rPr>
          <w:rFonts w:ascii="仿宋_GB2312" w:hAnsi="仿宋_GB2312"/>
          <w:b/>
          <w:color w:val="000000"/>
          <w:sz w:val="28"/>
          <w:szCs w:val="28"/>
        </w:rPr>
        <w:t>重点结构：细胞膜、内膜系统各成员（其中包括溶酶体的初级、次级、三级结构）、线粒体、微管微丝、中心体、细胞连接各类型、胶原、细胞核、核膜、核孔复合体、染色质、核仁超微结构、核糖体。</w:t>
      </w:r>
    </w:p>
    <w:p w14:paraId="4CFD2D19" w14:textId="77777777" w:rsidR="00BA31A5" w:rsidRDefault="00BA31A5" w:rsidP="00BA31A5">
      <w:pPr>
        <w:pStyle w:val="ListParagraph"/>
        <w:adjustRightInd w:val="0"/>
        <w:snapToGrid w:val="0"/>
        <w:spacing w:line="440" w:lineRule="atLeast"/>
        <w:ind w:firstLine="562"/>
        <w:rPr>
          <w:b/>
          <w:sz w:val="28"/>
          <w:szCs w:val="28"/>
        </w:rPr>
      </w:pPr>
      <w:r>
        <w:rPr>
          <w:rFonts w:hint="eastAsia"/>
          <w:b/>
          <w:sz w:val="28"/>
          <w:szCs w:val="28"/>
        </w:rPr>
        <w:t xml:space="preserve"> </w:t>
      </w:r>
    </w:p>
    <w:p w14:paraId="255C4DEE" w14:textId="77777777" w:rsidR="00BA31A5" w:rsidRPr="00BA31A5" w:rsidRDefault="00BA31A5"/>
    <w:sectPr w:rsidR="00BA31A5" w:rsidRPr="00BA31A5">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000247B" w:usb2="00000009" w:usb3="00000000" w:csb0="000001FF" w:csb1="00000000"/>
  </w:font>
  <w:font w:name="仿宋_GB2312">
    <w:altName w:val="Calibri"/>
    <w:charset w:val="00"/>
    <w:family w:val="auto"/>
    <w:pitch w:val="default"/>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135125"/>
    <w:multiLevelType w:val="multilevel"/>
    <w:tmpl w:val="A3C6610E"/>
    <w:lvl w:ilvl="0">
      <w:start w:val="1"/>
      <w:numFmt w:val="upperLetter"/>
      <w:lvlText w:val="%1."/>
      <w:lvlJc w:val="left"/>
      <w:pPr>
        <w:tabs>
          <w:tab w:val="num" w:pos="312"/>
        </w:tabs>
        <w:ind w:left="264" w:firstLine="0"/>
      </w:pPr>
      <w:rPr>
        <w:rFonts w:ascii="Times New Roman" w:hAnsi="Times New Roman" w:cs="Times New Roman"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 w15:restartNumberingAfterBreak="0">
    <w:nsid w:val="09B75DAC"/>
    <w:multiLevelType w:val="multilevel"/>
    <w:tmpl w:val="C5443E7E"/>
    <w:lvl w:ilvl="0">
      <w:start w:val="1"/>
      <w:numFmt w:val="upperLetter"/>
      <w:lvlText w:val="%1."/>
      <w:lvlJc w:val="left"/>
      <w:pPr>
        <w:tabs>
          <w:tab w:val="num" w:pos="312"/>
        </w:tabs>
        <w:ind w:left="0" w:firstLine="0"/>
      </w:pPr>
      <w:rPr>
        <w:rFonts w:ascii="Times New Roman" w:hAnsi="Times New Roman" w:cs="Times New Roman"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 w15:restartNumberingAfterBreak="0">
    <w:nsid w:val="0A464B4D"/>
    <w:multiLevelType w:val="multilevel"/>
    <w:tmpl w:val="38EC2A30"/>
    <w:lvl w:ilvl="0">
      <w:start w:val="1"/>
      <w:numFmt w:val="lowerLetter"/>
      <w:lvlText w:val="%1."/>
      <w:lvlJc w:val="left"/>
      <w:pPr>
        <w:tabs>
          <w:tab w:val="num" w:pos="312"/>
        </w:tabs>
        <w:ind w:left="0" w:firstLine="0"/>
      </w:pPr>
      <w:rPr>
        <w:rFonts w:ascii="Times New Roman" w:hAnsi="Times New Roman" w:cs="Times New Roman"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 w15:restartNumberingAfterBreak="0">
    <w:nsid w:val="0AB03752"/>
    <w:multiLevelType w:val="multilevel"/>
    <w:tmpl w:val="260640AC"/>
    <w:lvl w:ilvl="0">
      <w:start w:val="1"/>
      <w:numFmt w:val="decimal"/>
      <w:suff w:val="space"/>
      <w:lvlText w:val="%1."/>
      <w:lvlJc w:val="left"/>
      <w:pPr>
        <w:ind w:left="0" w:firstLine="0"/>
      </w:pPr>
      <w:rPr>
        <w:rFonts w:ascii="Times New Roman" w:hAnsi="Times New Roman" w:cs="Times New Roman"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 w15:restartNumberingAfterBreak="0">
    <w:nsid w:val="0B5919DA"/>
    <w:multiLevelType w:val="multilevel"/>
    <w:tmpl w:val="036463A4"/>
    <w:lvl w:ilvl="0">
      <w:start w:val="1"/>
      <w:numFmt w:val="decimal"/>
      <w:suff w:val="space"/>
      <w:lvlText w:val="%1."/>
      <w:lvlJc w:val="left"/>
      <w:pPr>
        <w:ind w:left="0" w:firstLine="0"/>
      </w:pPr>
      <w:rPr>
        <w:rFonts w:ascii="Times New Roman" w:hAnsi="Times New Roman" w:cs="Times New Roman"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5" w15:restartNumberingAfterBreak="0">
    <w:nsid w:val="11B57846"/>
    <w:multiLevelType w:val="multilevel"/>
    <w:tmpl w:val="D3E6BCAC"/>
    <w:lvl w:ilvl="0">
      <w:start w:val="1"/>
      <w:numFmt w:val="decimal"/>
      <w:lvlText w:val="%1."/>
      <w:lvlJc w:val="left"/>
      <w:pPr>
        <w:ind w:left="360" w:hanging="360"/>
      </w:pPr>
      <w:rPr>
        <w:rFonts w:ascii="Times New Roman" w:hAnsi="Times New Roman" w:cs="Times New Roman" w:hint="default"/>
      </w:rPr>
    </w:lvl>
    <w:lvl w:ilvl="1">
      <w:start w:val="1"/>
      <w:numFmt w:val="lowerLetter"/>
      <w:lvlText w:val="%2)"/>
      <w:lvlJc w:val="left"/>
      <w:pPr>
        <w:ind w:left="840" w:hanging="420"/>
      </w:pPr>
      <w:rPr>
        <w:rFonts w:ascii="Times New Roman" w:hAnsi="Times New Roman" w:cs="Times New Roman" w:hint="default"/>
      </w:rPr>
    </w:lvl>
    <w:lvl w:ilvl="2">
      <w:start w:val="1"/>
      <w:numFmt w:val="lowerRoman"/>
      <w:lvlText w:val="%3."/>
      <w:lvlJc w:val="right"/>
      <w:pPr>
        <w:ind w:left="1260" w:hanging="420"/>
      </w:pPr>
      <w:rPr>
        <w:rFonts w:ascii="Times New Roman" w:hAnsi="Times New Roman" w:cs="Times New Roman" w:hint="default"/>
      </w:rPr>
    </w:lvl>
    <w:lvl w:ilvl="3">
      <w:start w:val="1"/>
      <w:numFmt w:val="decimal"/>
      <w:lvlText w:val="%4."/>
      <w:lvlJc w:val="left"/>
      <w:pPr>
        <w:ind w:left="1680" w:hanging="420"/>
      </w:pPr>
      <w:rPr>
        <w:rFonts w:ascii="Times New Roman" w:hAnsi="Times New Roman" w:cs="Times New Roman" w:hint="default"/>
      </w:rPr>
    </w:lvl>
    <w:lvl w:ilvl="4">
      <w:start w:val="1"/>
      <w:numFmt w:val="lowerLetter"/>
      <w:lvlText w:val="%5)"/>
      <w:lvlJc w:val="left"/>
      <w:pPr>
        <w:ind w:left="2100" w:hanging="420"/>
      </w:pPr>
      <w:rPr>
        <w:rFonts w:ascii="Times New Roman" w:hAnsi="Times New Roman" w:cs="Times New Roman" w:hint="default"/>
      </w:rPr>
    </w:lvl>
    <w:lvl w:ilvl="5">
      <w:start w:val="1"/>
      <w:numFmt w:val="lowerRoman"/>
      <w:lvlText w:val="%6."/>
      <w:lvlJc w:val="right"/>
      <w:pPr>
        <w:ind w:left="2520" w:hanging="420"/>
      </w:pPr>
      <w:rPr>
        <w:rFonts w:ascii="Times New Roman" w:hAnsi="Times New Roman" w:cs="Times New Roman" w:hint="default"/>
      </w:rPr>
    </w:lvl>
    <w:lvl w:ilvl="6">
      <w:start w:val="1"/>
      <w:numFmt w:val="decimal"/>
      <w:lvlText w:val="%7."/>
      <w:lvlJc w:val="left"/>
      <w:pPr>
        <w:ind w:left="2940" w:hanging="420"/>
      </w:pPr>
      <w:rPr>
        <w:rFonts w:ascii="Times New Roman" w:hAnsi="Times New Roman" w:cs="Times New Roman" w:hint="default"/>
      </w:rPr>
    </w:lvl>
    <w:lvl w:ilvl="7">
      <w:start w:val="1"/>
      <w:numFmt w:val="lowerLetter"/>
      <w:lvlText w:val="%8)"/>
      <w:lvlJc w:val="left"/>
      <w:pPr>
        <w:ind w:left="3360" w:hanging="420"/>
      </w:pPr>
      <w:rPr>
        <w:rFonts w:ascii="Times New Roman" w:hAnsi="Times New Roman" w:cs="Times New Roman" w:hint="default"/>
      </w:rPr>
    </w:lvl>
    <w:lvl w:ilvl="8">
      <w:start w:val="1"/>
      <w:numFmt w:val="lowerRoman"/>
      <w:lvlText w:val="%9."/>
      <w:lvlJc w:val="right"/>
      <w:pPr>
        <w:ind w:left="3780" w:hanging="420"/>
      </w:pPr>
      <w:rPr>
        <w:rFonts w:ascii="Times New Roman" w:hAnsi="Times New Roman" w:cs="Times New Roman" w:hint="default"/>
      </w:rPr>
    </w:lvl>
  </w:abstractNum>
  <w:abstractNum w:abstractNumId="6" w15:restartNumberingAfterBreak="0">
    <w:nsid w:val="153F3F9B"/>
    <w:multiLevelType w:val="multilevel"/>
    <w:tmpl w:val="9F1807CE"/>
    <w:lvl w:ilvl="0">
      <w:start w:val="1"/>
      <w:numFmt w:val="upperLetter"/>
      <w:lvlText w:val="%1."/>
      <w:lvlJc w:val="left"/>
      <w:pPr>
        <w:tabs>
          <w:tab w:val="num" w:pos="312"/>
        </w:tabs>
        <w:ind w:left="980" w:firstLine="0"/>
      </w:pPr>
      <w:rPr>
        <w:rFonts w:ascii="Times New Roman" w:hAnsi="Times New Roman" w:cs="Times New Roman"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7" w15:restartNumberingAfterBreak="0">
    <w:nsid w:val="161F4B46"/>
    <w:multiLevelType w:val="multilevel"/>
    <w:tmpl w:val="088E8210"/>
    <w:lvl w:ilvl="0">
      <w:start w:val="1"/>
      <w:numFmt w:val="decimal"/>
      <w:lvlText w:val="%1."/>
      <w:lvlJc w:val="left"/>
      <w:pPr>
        <w:ind w:left="360" w:hanging="360"/>
      </w:pPr>
      <w:rPr>
        <w:rFonts w:ascii="Times New Roman" w:hAnsi="Times New Roman" w:cs="Times New Roman" w:hint="default"/>
      </w:rPr>
    </w:lvl>
    <w:lvl w:ilvl="1">
      <w:start w:val="1"/>
      <w:numFmt w:val="lowerLetter"/>
      <w:lvlText w:val="%2)"/>
      <w:lvlJc w:val="left"/>
      <w:pPr>
        <w:ind w:left="840" w:hanging="420"/>
      </w:pPr>
      <w:rPr>
        <w:rFonts w:ascii="Times New Roman" w:hAnsi="Times New Roman" w:cs="Times New Roman" w:hint="default"/>
      </w:rPr>
    </w:lvl>
    <w:lvl w:ilvl="2">
      <w:start w:val="1"/>
      <w:numFmt w:val="lowerRoman"/>
      <w:lvlText w:val="%3."/>
      <w:lvlJc w:val="right"/>
      <w:pPr>
        <w:ind w:left="1260" w:hanging="420"/>
      </w:pPr>
      <w:rPr>
        <w:rFonts w:ascii="Times New Roman" w:hAnsi="Times New Roman" w:cs="Times New Roman" w:hint="default"/>
      </w:rPr>
    </w:lvl>
    <w:lvl w:ilvl="3">
      <w:start w:val="1"/>
      <w:numFmt w:val="decimal"/>
      <w:lvlText w:val="%4."/>
      <w:lvlJc w:val="left"/>
      <w:pPr>
        <w:ind w:left="1680" w:hanging="420"/>
      </w:pPr>
      <w:rPr>
        <w:rFonts w:ascii="Times New Roman" w:hAnsi="Times New Roman" w:cs="Times New Roman" w:hint="default"/>
      </w:rPr>
    </w:lvl>
    <w:lvl w:ilvl="4">
      <w:start w:val="1"/>
      <w:numFmt w:val="lowerLetter"/>
      <w:lvlText w:val="%5)"/>
      <w:lvlJc w:val="left"/>
      <w:pPr>
        <w:ind w:left="2100" w:hanging="420"/>
      </w:pPr>
      <w:rPr>
        <w:rFonts w:ascii="Times New Roman" w:hAnsi="Times New Roman" w:cs="Times New Roman" w:hint="default"/>
      </w:rPr>
    </w:lvl>
    <w:lvl w:ilvl="5">
      <w:start w:val="1"/>
      <w:numFmt w:val="lowerRoman"/>
      <w:lvlText w:val="%6."/>
      <w:lvlJc w:val="right"/>
      <w:pPr>
        <w:ind w:left="2520" w:hanging="420"/>
      </w:pPr>
      <w:rPr>
        <w:rFonts w:ascii="Times New Roman" w:hAnsi="Times New Roman" w:cs="Times New Roman" w:hint="default"/>
      </w:rPr>
    </w:lvl>
    <w:lvl w:ilvl="6">
      <w:start w:val="1"/>
      <w:numFmt w:val="decimal"/>
      <w:lvlText w:val="%7."/>
      <w:lvlJc w:val="left"/>
      <w:pPr>
        <w:ind w:left="2940" w:hanging="420"/>
      </w:pPr>
      <w:rPr>
        <w:rFonts w:ascii="Times New Roman" w:hAnsi="Times New Roman" w:cs="Times New Roman" w:hint="default"/>
      </w:rPr>
    </w:lvl>
    <w:lvl w:ilvl="7">
      <w:start w:val="1"/>
      <w:numFmt w:val="lowerLetter"/>
      <w:lvlText w:val="%8)"/>
      <w:lvlJc w:val="left"/>
      <w:pPr>
        <w:ind w:left="3360" w:hanging="420"/>
      </w:pPr>
      <w:rPr>
        <w:rFonts w:ascii="Times New Roman" w:hAnsi="Times New Roman" w:cs="Times New Roman" w:hint="default"/>
      </w:rPr>
    </w:lvl>
    <w:lvl w:ilvl="8">
      <w:start w:val="1"/>
      <w:numFmt w:val="lowerRoman"/>
      <w:lvlText w:val="%9."/>
      <w:lvlJc w:val="right"/>
      <w:pPr>
        <w:ind w:left="3780" w:hanging="420"/>
      </w:pPr>
      <w:rPr>
        <w:rFonts w:ascii="Times New Roman" w:hAnsi="Times New Roman" w:cs="Times New Roman" w:hint="default"/>
      </w:rPr>
    </w:lvl>
  </w:abstractNum>
  <w:abstractNum w:abstractNumId="8" w15:restartNumberingAfterBreak="0">
    <w:nsid w:val="16AF5B1C"/>
    <w:multiLevelType w:val="multilevel"/>
    <w:tmpl w:val="1FCE789C"/>
    <w:lvl w:ilvl="0">
      <w:start w:val="1"/>
      <w:numFmt w:val="lowerLetter"/>
      <w:lvlText w:val="%1)"/>
      <w:lvlJc w:val="left"/>
      <w:pPr>
        <w:ind w:left="1129" w:hanging="420"/>
      </w:pPr>
      <w:rPr>
        <w:rFonts w:ascii="Times New Roman" w:hAnsi="Times New Roman" w:cs="Times New Roman"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9" w15:restartNumberingAfterBreak="0">
    <w:nsid w:val="16E0541F"/>
    <w:multiLevelType w:val="multilevel"/>
    <w:tmpl w:val="E1C85208"/>
    <w:lvl w:ilvl="0">
      <w:start w:val="1"/>
      <w:numFmt w:val="decimal"/>
      <w:lvlText w:val="%1."/>
      <w:lvlJc w:val="left"/>
      <w:pPr>
        <w:ind w:left="1635" w:hanging="360"/>
      </w:pPr>
      <w:rPr>
        <w:rFonts w:ascii="Times New Roman" w:hAnsi="Times New Roman" w:cs="Times New Roman" w:hint="default"/>
        <w:sz w:val="36"/>
        <w:szCs w:val="36"/>
      </w:rPr>
    </w:lvl>
    <w:lvl w:ilvl="1">
      <w:start w:val="1"/>
      <w:numFmt w:val="lowerLetter"/>
      <w:lvlText w:val="%2)"/>
      <w:lvlJc w:val="left"/>
      <w:pPr>
        <w:ind w:left="2115" w:hanging="420"/>
      </w:pPr>
      <w:rPr>
        <w:rFonts w:ascii="Times New Roman" w:hAnsi="Times New Roman" w:cs="Times New Roman" w:hint="default"/>
      </w:rPr>
    </w:lvl>
    <w:lvl w:ilvl="2">
      <w:start w:val="1"/>
      <w:numFmt w:val="lowerRoman"/>
      <w:lvlText w:val="%3."/>
      <w:lvlJc w:val="right"/>
      <w:pPr>
        <w:ind w:left="2535" w:hanging="420"/>
      </w:pPr>
      <w:rPr>
        <w:rFonts w:ascii="Times New Roman" w:hAnsi="Times New Roman" w:cs="Times New Roman" w:hint="default"/>
      </w:rPr>
    </w:lvl>
    <w:lvl w:ilvl="3">
      <w:start w:val="1"/>
      <w:numFmt w:val="decimal"/>
      <w:lvlText w:val="%4."/>
      <w:lvlJc w:val="left"/>
      <w:pPr>
        <w:ind w:left="2955" w:hanging="420"/>
      </w:pPr>
      <w:rPr>
        <w:rFonts w:ascii="Times New Roman" w:hAnsi="Times New Roman" w:cs="Times New Roman" w:hint="default"/>
      </w:rPr>
    </w:lvl>
    <w:lvl w:ilvl="4">
      <w:start w:val="1"/>
      <w:numFmt w:val="lowerLetter"/>
      <w:lvlText w:val="%5)"/>
      <w:lvlJc w:val="left"/>
      <w:pPr>
        <w:ind w:left="3375" w:hanging="420"/>
      </w:pPr>
      <w:rPr>
        <w:rFonts w:ascii="Times New Roman" w:hAnsi="Times New Roman" w:cs="Times New Roman" w:hint="default"/>
      </w:rPr>
    </w:lvl>
    <w:lvl w:ilvl="5">
      <w:start w:val="1"/>
      <w:numFmt w:val="lowerRoman"/>
      <w:lvlText w:val="%6."/>
      <w:lvlJc w:val="right"/>
      <w:pPr>
        <w:ind w:left="3795" w:hanging="420"/>
      </w:pPr>
      <w:rPr>
        <w:rFonts w:ascii="Times New Roman" w:hAnsi="Times New Roman" w:cs="Times New Roman" w:hint="default"/>
      </w:rPr>
    </w:lvl>
    <w:lvl w:ilvl="6">
      <w:start w:val="1"/>
      <w:numFmt w:val="decimal"/>
      <w:lvlText w:val="%7."/>
      <w:lvlJc w:val="left"/>
      <w:pPr>
        <w:ind w:left="4215" w:hanging="420"/>
      </w:pPr>
      <w:rPr>
        <w:rFonts w:ascii="Times New Roman" w:hAnsi="Times New Roman" w:cs="Times New Roman" w:hint="default"/>
      </w:rPr>
    </w:lvl>
    <w:lvl w:ilvl="7">
      <w:start w:val="1"/>
      <w:numFmt w:val="lowerLetter"/>
      <w:lvlText w:val="%8)"/>
      <w:lvlJc w:val="left"/>
      <w:pPr>
        <w:ind w:left="4635" w:hanging="420"/>
      </w:pPr>
      <w:rPr>
        <w:rFonts w:ascii="Times New Roman" w:hAnsi="Times New Roman" w:cs="Times New Roman" w:hint="default"/>
      </w:rPr>
    </w:lvl>
    <w:lvl w:ilvl="8">
      <w:start w:val="1"/>
      <w:numFmt w:val="lowerRoman"/>
      <w:lvlText w:val="%9."/>
      <w:lvlJc w:val="right"/>
      <w:pPr>
        <w:ind w:left="5055" w:hanging="420"/>
      </w:pPr>
      <w:rPr>
        <w:rFonts w:ascii="Times New Roman" w:hAnsi="Times New Roman" w:cs="Times New Roman" w:hint="default"/>
      </w:rPr>
    </w:lvl>
  </w:abstractNum>
  <w:abstractNum w:abstractNumId="10" w15:restartNumberingAfterBreak="0">
    <w:nsid w:val="199F285B"/>
    <w:multiLevelType w:val="multilevel"/>
    <w:tmpl w:val="C576D6EC"/>
    <w:lvl w:ilvl="0">
      <w:start w:val="1"/>
      <w:numFmt w:val="upperLetter"/>
      <w:lvlText w:val="%1."/>
      <w:lvlJc w:val="left"/>
      <w:pPr>
        <w:tabs>
          <w:tab w:val="num" w:pos="312"/>
        </w:tabs>
        <w:ind w:left="0" w:firstLine="0"/>
      </w:pPr>
      <w:rPr>
        <w:rFonts w:ascii="Times New Roman" w:hAnsi="Times New Roman" w:cs="Times New Roman"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1" w15:restartNumberingAfterBreak="0">
    <w:nsid w:val="1BA36435"/>
    <w:multiLevelType w:val="multilevel"/>
    <w:tmpl w:val="30A2394E"/>
    <w:lvl w:ilvl="0">
      <w:start w:val="1"/>
      <w:numFmt w:val="upperLetter"/>
      <w:lvlText w:val="%1."/>
      <w:lvlJc w:val="left"/>
      <w:pPr>
        <w:tabs>
          <w:tab w:val="num" w:pos="312"/>
        </w:tabs>
        <w:ind w:left="700" w:firstLine="0"/>
      </w:pPr>
      <w:rPr>
        <w:rFonts w:ascii="Times New Roman" w:hAnsi="Times New Roman" w:cs="Times New Roman"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2" w15:restartNumberingAfterBreak="0">
    <w:nsid w:val="1D050ED4"/>
    <w:multiLevelType w:val="multilevel"/>
    <w:tmpl w:val="2976E5B6"/>
    <w:lvl w:ilvl="0">
      <w:start w:val="1"/>
      <w:numFmt w:val="japaneseCounting"/>
      <w:lvlText w:val="%1．"/>
      <w:lvlJc w:val="left"/>
      <w:pPr>
        <w:ind w:left="750" w:hanging="750"/>
      </w:pPr>
      <w:rPr>
        <w:rFonts w:ascii="Times New Roman" w:hAnsi="Times New Roman" w:cs="Times New Roman" w:hint="default"/>
      </w:rPr>
    </w:lvl>
    <w:lvl w:ilvl="1">
      <w:start w:val="1"/>
      <w:numFmt w:val="lowerLetter"/>
      <w:lvlText w:val="%2)"/>
      <w:lvlJc w:val="left"/>
      <w:pPr>
        <w:ind w:left="840" w:hanging="420"/>
      </w:pPr>
      <w:rPr>
        <w:rFonts w:ascii="Times New Roman" w:hAnsi="Times New Roman" w:cs="Times New Roman" w:hint="default"/>
      </w:rPr>
    </w:lvl>
    <w:lvl w:ilvl="2">
      <w:start w:val="1"/>
      <w:numFmt w:val="lowerRoman"/>
      <w:lvlText w:val="%3."/>
      <w:lvlJc w:val="right"/>
      <w:pPr>
        <w:ind w:left="1260" w:hanging="420"/>
      </w:pPr>
      <w:rPr>
        <w:rFonts w:ascii="Times New Roman" w:hAnsi="Times New Roman" w:cs="Times New Roman" w:hint="default"/>
      </w:rPr>
    </w:lvl>
    <w:lvl w:ilvl="3">
      <w:start w:val="1"/>
      <w:numFmt w:val="decimal"/>
      <w:lvlText w:val="%4."/>
      <w:lvlJc w:val="left"/>
      <w:pPr>
        <w:ind w:left="1680" w:hanging="420"/>
      </w:pPr>
      <w:rPr>
        <w:rFonts w:ascii="Times New Roman" w:hAnsi="Times New Roman" w:cs="Times New Roman" w:hint="default"/>
      </w:rPr>
    </w:lvl>
    <w:lvl w:ilvl="4">
      <w:start w:val="1"/>
      <w:numFmt w:val="lowerLetter"/>
      <w:lvlText w:val="%5)"/>
      <w:lvlJc w:val="left"/>
      <w:pPr>
        <w:ind w:left="2100" w:hanging="420"/>
      </w:pPr>
      <w:rPr>
        <w:rFonts w:ascii="Times New Roman" w:hAnsi="Times New Roman" w:cs="Times New Roman" w:hint="default"/>
      </w:rPr>
    </w:lvl>
    <w:lvl w:ilvl="5">
      <w:start w:val="1"/>
      <w:numFmt w:val="lowerRoman"/>
      <w:lvlText w:val="%6."/>
      <w:lvlJc w:val="right"/>
      <w:pPr>
        <w:ind w:left="2520" w:hanging="420"/>
      </w:pPr>
      <w:rPr>
        <w:rFonts w:ascii="Times New Roman" w:hAnsi="Times New Roman" w:cs="Times New Roman" w:hint="default"/>
      </w:rPr>
    </w:lvl>
    <w:lvl w:ilvl="6">
      <w:start w:val="1"/>
      <w:numFmt w:val="decimal"/>
      <w:lvlText w:val="%7."/>
      <w:lvlJc w:val="left"/>
      <w:pPr>
        <w:ind w:left="2940" w:hanging="420"/>
      </w:pPr>
      <w:rPr>
        <w:rFonts w:ascii="Times New Roman" w:hAnsi="Times New Roman" w:cs="Times New Roman" w:hint="default"/>
      </w:rPr>
    </w:lvl>
    <w:lvl w:ilvl="7">
      <w:start w:val="1"/>
      <w:numFmt w:val="lowerLetter"/>
      <w:lvlText w:val="%8)"/>
      <w:lvlJc w:val="left"/>
      <w:pPr>
        <w:ind w:left="3360" w:hanging="420"/>
      </w:pPr>
      <w:rPr>
        <w:rFonts w:ascii="Times New Roman" w:hAnsi="Times New Roman" w:cs="Times New Roman" w:hint="default"/>
      </w:rPr>
    </w:lvl>
    <w:lvl w:ilvl="8">
      <w:start w:val="1"/>
      <w:numFmt w:val="lowerRoman"/>
      <w:lvlText w:val="%9."/>
      <w:lvlJc w:val="right"/>
      <w:pPr>
        <w:ind w:left="3780" w:hanging="420"/>
      </w:pPr>
      <w:rPr>
        <w:rFonts w:ascii="Times New Roman" w:hAnsi="Times New Roman" w:cs="Times New Roman" w:hint="default"/>
      </w:rPr>
    </w:lvl>
  </w:abstractNum>
  <w:abstractNum w:abstractNumId="13" w15:restartNumberingAfterBreak="0">
    <w:nsid w:val="1D0800EB"/>
    <w:multiLevelType w:val="multilevel"/>
    <w:tmpl w:val="CFF8E992"/>
    <w:lvl w:ilvl="0">
      <w:start w:val="1"/>
      <w:numFmt w:val="upperLetter"/>
      <w:lvlText w:val="%1."/>
      <w:lvlJc w:val="left"/>
      <w:pPr>
        <w:tabs>
          <w:tab w:val="num" w:pos="312"/>
        </w:tabs>
        <w:ind w:left="544" w:firstLine="0"/>
      </w:pPr>
      <w:rPr>
        <w:rFonts w:ascii="Times New Roman" w:hAnsi="Times New Roman" w:cs="Times New Roman"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4" w15:restartNumberingAfterBreak="0">
    <w:nsid w:val="1E0D0FAC"/>
    <w:multiLevelType w:val="multilevel"/>
    <w:tmpl w:val="E9C831A0"/>
    <w:lvl w:ilvl="0">
      <w:start w:val="1"/>
      <w:numFmt w:val="upperLetter"/>
      <w:lvlText w:val="%1."/>
      <w:lvlJc w:val="left"/>
      <w:pPr>
        <w:tabs>
          <w:tab w:val="num" w:pos="312"/>
        </w:tabs>
        <w:ind w:left="420" w:firstLine="0"/>
      </w:pPr>
      <w:rPr>
        <w:rFonts w:ascii="Times New Roman" w:hAnsi="Times New Roman" w:cs="Times New Roman"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5" w15:restartNumberingAfterBreak="0">
    <w:nsid w:val="1F0116DA"/>
    <w:multiLevelType w:val="multilevel"/>
    <w:tmpl w:val="9A622560"/>
    <w:lvl w:ilvl="0">
      <w:start w:val="1"/>
      <w:numFmt w:val="decimal"/>
      <w:suff w:val="space"/>
      <w:lvlText w:val="%1."/>
      <w:lvlJc w:val="left"/>
      <w:pPr>
        <w:ind w:left="0" w:firstLine="0"/>
      </w:pPr>
      <w:rPr>
        <w:rFonts w:ascii="Times New Roman" w:hAnsi="Times New Roman" w:cs="Times New Roman"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6" w15:restartNumberingAfterBreak="0">
    <w:nsid w:val="21840E23"/>
    <w:multiLevelType w:val="multilevel"/>
    <w:tmpl w:val="338C0BD2"/>
    <w:lvl w:ilvl="0">
      <w:start w:val="1"/>
      <w:numFmt w:val="decimal"/>
      <w:suff w:val="nothing"/>
      <w:lvlText w:val="（%1）"/>
      <w:lvlJc w:val="left"/>
      <w:pPr>
        <w:ind w:left="1260" w:firstLine="0"/>
      </w:pPr>
      <w:rPr>
        <w:rFonts w:ascii="Times New Roman" w:hAnsi="Times New Roman" w:cs="Times New Roman"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7" w15:restartNumberingAfterBreak="0">
    <w:nsid w:val="2502779B"/>
    <w:multiLevelType w:val="multilevel"/>
    <w:tmpl w:val="96EA3A04"/>
    <w:lvl w:ilvl="0">
      <w:start w:val="1"/>
      <w:numFmt w:val="decimal"/>
      <w:suff w:val="space"/>
      <w:lvlText w:val="%1."/>
      <w:lvlJc w:val="left"/>
      <w:pPr>
        <w:ind w:left="0" w:firstLine="0"/>
      </w:pPr>
      <w:rPr>
        <w:rFonts w:ascii="Times New Roman" w:hAnsi="Times New Roman" w:cs="Times New Roman"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8" w15:restartNumberingAfterBreak="0">
    <w:nsid w:val="25F862A8"/>
    <w:multiLevelType w:val="multilevel"/>
    <w:tmpl w:val="25BAC612"/>
    <w:lvl w:ilvl="0">
      <w:start w:val="1"/>
      <w:numFmt w:val="upperLetter"/>
      <w:lvlText w:val="%1."/>
      <w:lvlJc w:val="left"/>
      <w:pPr>
        <w:tabs>
          <w:tab w:val="num" w:pos="312"/>
        </w:tabs>
        <w:ind w:left="0" w:firstLine="0"/>
      </w:pPr>
      <w:rPr>
        <w:rFonts w:ascii="Times New Roman" w:hAnsi="Times New Roman" w:cs="Times New Roman"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9" w15:restartNumberingAfterBreak="0">
    <w:nsid w:val="290A3007"/>
    <w:multiLevelType w:val="multilevel"/>
    <w:tmpl w:val="526424EC"/>
    <w:lvl w:ilvl="0">
      <w:start w:val="2"/>
      <w:numFmt w:val="decimal"/>
      <w:suff w:val="space"/>
      <w:lvlText w:val="%1."/>
      <w:lvlJc w:val="left"/>
      <w:pPr>
        <w:ind w:left="0" w:firstLine="0"/>
      </w:pPr>
      <w:rPr>
        <w:rFonts w:ascii="Times New Roman" w:hAnsi="Times New Roman" w:cs="Times New Roman"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0" w15:restartNumberingAfterBreak="0">
    <w:nsid w:val="2DD17596"/>
    <w:multiLevelType w:val="multilevel"/>
    <w:tmpl w:val="87AAEC48"/>
    <w:lvl w:ilvl="0">
      <w:start w:val="1"/>
      <w:numFmt w:val="upperLetter"/>
      <w:lvlText w:val="%1."/>
      <w:lvlJc w:val="left"/>
      <w:pPr>
        <w:tabs>
          <w:tab w:val="num" w:pos="312"/>
        </w:tabs>
        <w:ind w:left="0" w:firstLine="0"/>
      </w:pPr>
      <w:rPr>
        <w:rFonts w:ascii="Times New Roman" w:hAnsi="Times New Roman" w:cs="Times New Roman"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1" w15:restartNumberingAfterBreak="0">
    <w:nsid w:val="31540E2F"/>
    <w:multiLevelType w:val="multilevel"/>
    <w:tmpl w:val="80E09EE4"/>
    <w:lvl w:ilvl="0">
      <w:start w:val="1"/>
      <w:numFmt w:val="decimal"/>
      <w:suff w:val="nothing"/>
      <w:lvlText w:val="%1）"/>
      <w:lvlJc w:val="left"/>
      <w:pPr>
        <w:ind w:left="0" w:firstLine="0"/>
      </w:pPr>
      <w:rPr>
        <w:rFonts w:ascii="Times New Roman" w:hAnsi="Times New Roman" w:cs="Times New Roman"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2" w15:restartNumberingAfterBreak="0">
    <w:nsid w:val="31B11BC3"/>
    <w:multiLevelType w:val="multilevel"/>
    <w:tmpl w:val="64A0A88A"/>
    <w:lvl w:ilvl="0">
      <w:start w:val="1"/>
      <w:numFmt w:val="decimal"/>
      <w:lvlText w:val="%1)"/>
      <w:lvlJc w:val="left"/>
      <w:pPr>
        <w:ind w:left="982" w:hanging="420"/>
      </w:pPr>
      <w:rPr>
        <w:rFonts w:ascii="Times New Roman" w:hAnsi="Times New Roman" w:cs="Times New Roman" w:hint="default"/>
      </w:rPr>
    </w:lvl>
    <w:lvl w:ilvl="1">
      <w:start w:val="1"/>
      <w:numFmt w:val="lowerLetter"/>
      <w:lvlText w:val="%2)"/>
      <w:lvlJc w:val="left"/>
      <w:pPr>
        <w:ind w:left="1402" w:hanging="420"/>
      </w:pPr>
      <w:rPr>
        <w:rFonts w:ascii="Times New Roman" w:hAnsi="Times New Roman" w:cs="Times New Roman" w:hint="default"/>
      </w:rPr>
    </w:lvl>
    <w:lvl w:ilvl="2">
      <w:start w:val="1"/>
      <w:numFmt w:val="lowerRoman"/>
      <w:lvlText w:val="%3."/>
      <w:lvlJc w:val="right"/>
      <w:pPr>
        <w:ind w:left="1822" w:hanging="420"/>
      </w:pPr>
      <w:rPr>
        <w:rFonts w:ascii="Times New Roman" w:hAnsi="Times New Roman" w:cs="Times New Roman" w:hint="default"/>
      </w:rPr>
    </w:lvl>
    <w:lvl w:ilvl="3">
      <w:start w:val="1"/>
      <w:numFmt w:val="decimal"/>
      <w:lvlText w:val="%4."/>
      <w:lvlJc w:val="left"/>
      <w:pPr>
        <w:ind w:left="2242" w:hanging="420"/>
      </w:pPr>
      <w:rPr>
        <w:rFonts w:ascii="Times New Roman" w:hAnsi="Times New Roman" w:cs="Times New Roman" w:hint="default"/>
      </w:rPr>
    </w:lvl>
    <w:lvl w:ilvl="4">
      <w:start w:val="1"/>
      <w:numFmt w:val="lowerLetter"/>
      <w:lvlText w:val="%5)"/>
      <w:lvlJc w:val="left"/>
      <w:pPr>
        <w:ind w:left="2662" w:hanging="420"/>
      </w:pPr>
      <w:rPr>
        <w:rFonts w:ascii="Times New Roman" w:hAnsi="Times New Roman" w:cs="Times New Roman" w:hint="default"/>
      </w:rPr>
    </w:lvl>
    <w:lvl w:ilvl="5">
      <w:start w:val="1"/>
      <w:numFmt w:val="lowerRoman"/>
      <w:lvlText w:val="%6."/>
      <w:lvlJc w:val="right"/>
      <w:pPr>
        <w:ind w:left="3082" w:hanging="420"/>
      </w:pPr>
      <w:rPr>
        <w:rFonts w:ascii="Times New Roman" w:hAnsi="Times New Roman" w:cs="Times New Roman" w:hint="default"/>
      </w:rPr>
    </w:lvl>
    <w:lvl w:ilvl="6">
      <w:start w:val="1"/>
      <w:numFmt w:val="decimal"/>
      <w:lvlText w:val="%7."/>
      <w:lvlJc w:val="left"/>
      <w:pPr>
        <w:ind w:left="3502" w:hanging="420"/>
      </w:pPr>
      <w:rPr>
        <w:rFonts w:ascii="Times New Roman" w:hAnsi="Times New Roman" w:cs="Times New Roman" w:hint="default"/>
      </w:rPr>
    </w:lvl>
    <w:lvl w:ilvl="7">
      <w:start w:val="1"/>
      <w:numFmt w:val="lowerLetter"/>
      <w:lvlText w:val="%8)"/>
      <w:lvlJc w:val="left"/>
      <w:pPr>
        <w:ind w:left="3922" w:hanging="420"/>
      </w:pPr>
      <w:rPr>
        <w:rFonts w:ascii="Times New Roman" w:hAnsi="Times New Roman" w:cs="Times New Roman" w:hint="default"/>
      </w:rPr>
    </w:lvl>
    <w:lvl w:ilvl="8">
      <w:start w:val="1"/>
      <w:numFmt w:val="lowerRoman"/>
      <w:lvlText w:val="%9."/>
      <w:lvlJc w:val="right"/>
      <w:pPr>
        <w:ind w:left="4342" w:hanging="420"/>
      </w:pPr>
      <w:rPr>
        <w:rFonts w:ascii="Times New Roman" w:hAnsi="Times New Roman" w:cs="Times New Roman" w:hint="default"/>
      </w:rPr>
    </w:lvl>
  </w:abstractNum>
  <w:abstractNum w:abstractNumId="23" w15:restartNumberingAfterBreak="0">
    <w:nsid w:val="33C53EA4"/>
    <w:multiLevelType w:val="multilevel"/>
    <w:tmpl w:val="B1520E20"/>
    <w:lvl w:ilvl="0">
      <w:start w:val="1"/>
      <w:numFmt w:val="upperLetter"/>
      <w:lvlText w:val="%1."/>
      <w:lvlJc w:val="left"/>
      <w:pPr>
        <w:tabs>
          <w:tab w:val="num" w:pos="312"/>
        </w:tabs>
        <w:ind w:left="840" w:firstLine="0"/>
      </w:pPr>
      <w:rPr>
        <w:rFonts w:ascii="Times New Roman" w:hAnsi="Times New Roman" w:cs="Times New Roman"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4" w15:restartNumberingAfterBreak="0">
    <w:nsid w:val="3548410F"/>
    <w:multiLevelType w:val="multilevel"/>
    <w:tmpl w:val="406CCEB6"/>
    <w:lvl w:ilvl="0">
      <w:start w:val="1"/>
      <w:numFmt w:val="decimal"/>
      <w:lvlText w:val="%1."/>
      <w:lvlJc w:val="left"/>
      <w:pPr>
        <w:tabs>
          <w:tab w:val="num" w:pos="312"/>
        </w:tabs>
        <w:ind w:left="0" w:firstLine="0"/>
      </w:pPr>
      <w:rPr>
        <w:rFonts w:ascii="Times New Roman" w:hAnsi="Times New Roman" w:cs="Times New Roman"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5" w15:restartNumberingAfterBreak="0">
    <w:nsid w:val="3B34753F"/>
    <w:multiLevelType w:val="multilevel"/>
    <w:tmpl w:val="79985A24"/>
    <w:lvl w:ilvl="0">
      <w:start w:val="1"/>
      <w:numFmt w:val="decimal"/>
      <w:suff w:val="space"/>
      <w:lvlText w:val="%1."/>
      <w:lvlJc w:val="left"/>
      <w:pPr>
        <w:ind w:left="0" w:firstLine="0"/>
      </w:pPr>
      <w:rPr>
        <w:rFonts w:ascii="Times New Roman" w:hAnsi="Times New Roman" w:cs="Times New Roman"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6" w15:restartNumberingAfterBreak="0">
    <w:nsid w:val="40E021FC"/>
    <w:multiLevelType w:val="multilevel"/>
    <w:tmpl w:val="FF5E61BE"/>
    <w:lvl w:ilvl="0">
      <w:start w:val="1"/>
      <w:numFmt w:val="upperLetter"/>
      <w:lvlText w:val="%1."/>
      <w:lvlJc w:val="left"/>
      <w:pPr>
        <w:tabs>
          <w:tab w:val="num" w:pos="312"/>
        </w:tabs>
        <w:ind w:left="420" w:firstLine="0"/>
      </w:pPr>
      <w:rPr>
        <w:rFonts w:ascii="Times New Roman" w:hAnsi="Times New Roman" w:cs="Times New Roman"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7" w15:restartNumberingAfterBreak="0">
    <w:nsid w:val="4A3C1560"/>
    <w:multiLevelType w:val="multilevel"/>
    <w:tmpl w:val="630299E0"/>
    <w:lvl w:ilvl="0">
      <w:start w:val="3"/>
      <w:numFmt w:val="decimal"/>
      <w:suff w:val="space"/>
      <w:lvlText w:val="%1."/>
      <w:lvlJc w:val="left"/>
      <w:pPr>
        <w:ind w:left="0" w:firstLine="0"/>
      </w:pPr>
      <w:rPr>
        <w:rFonts w:ascii="Times New Roman" w:hAnsi="Times New Roman" w:cs="Times New Roman"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8" w15:restartNumberingAfterBreak="0">
    <w:nsid w:val="4B164FEA"/>
    <w:multiLevelType w:val="multilevel"/>
    <w:tmpl w:val="105C17F0"/>
    <w:lvl w:ilvl="0">
      <w:start w:val="1"/>
      <w:numFmt w:val="decimal"/>
      <w:lvlText w:val="%1."/>
      <w:lvlJc w:val="left"/>
      <w:pPr>
        <w:tabs>
          <w:tab w:val="num" w:pos="360"/>
        </w:tabs>
        <w:ind w:left="360" w:hanging="360"/>
      </w:pPr>
      <w:rPr>
        <w:rFonts w:ascii="Times New Roman" w:hAnsi="Times New Roman" w:cs="Times New Roman" w:hint="default"/>
      </w:rPr>
    </w:lvl>
    <w:lvl w:ilvl="1">
      <w:start w:val="1"/>
      <w:numFmt w:val="lowerLetter"/>
      <w:lvlText w:val="%2)"/>
      <w:lvlJc w:val="left"/>
      <w:pPr>
        <w:tabs>
          <w:tab w:val="num" w:pos="840"/>
        </w:tabs>
        <w:ind w:left="840" w:hanging="420"/>
      </w:pPr>
      <w:rPr>
        <w:rFonts w:ascii="Times New Roman" w:hAnsi="Times New Roman" w:cs="Times New Roman" w:hint="default"/>
      </w:rPr>
    </w:lvl>
    <w:lvl w:ilvl="2">
      <w:start w:val="1"/>
      <w:numFmt w:val="lowerRoman"/>
      <w:lvlText w:val="%3."/>
      <w:lvlJc w:val="right"/>
      <w:pPr>
        <w:tabs>
          <w:tab w:val="num" w:pos="1260"/>
        </w:tabs>
        <w:ind w:left="1260" w:hanging="420"/>
      </w:pPr>
      <w:rPr>
        <w:rFonts w:ascii="Times New Roman" w:hAnsi="Times New Roman" w:cs="Times New Roman" w:hint="default"/>
      </w:rPr>
    </w:lvl>
    <w:lvl w:ilvl="3">
      <w:start w:val="1"/>
      <w:numFmt w:val="decimal"/>
      <w:lvlText w:val="%4."/>
      <w:lvlJc w:val="left"/>
      <w:pPr>
        <w:tabs>
          <w:tab w:val="num" w:pos="1680"/>
        </w:tabs>
        <w:ind w:left="1680" w:hanging="420"/>
      </w:pPr>
      <w:rPr>
        <w:rFonts w:ascii="Times New Roman" w:hAnsi="Times New Roman" w:cs="Times New Roman" w:hint="default"/>
      </w:rPr>
    </w:lvl>
    <w:lvl w:ilvl="4">
      <w:start w:val="1"/>
      <w:numFmt w:val="lowerLetter"/>
      <w:lvlText w:val="%5)"/>
      <w:lvlJc w:val="left"/>
      <w:pPr>
        <w:tabs>
          <w:tab w:val="num" w:pos="2100"/>
        </w:tabs>
        <w:ind w:left="2100" w:hanging="420"/>
      </w:pPr>
      <w:rPr>
        <w:rFonts w:ascii="Times New Roman" w:hAnsi="Times New Roman" w:cs="Times New Roman" w:hint="default"/>
      </w:rPr>
    </w:lvl>
    <w:lvl w:ilvl="5">
      <w:start w:val="1"/>
      <w:numFmt w:val="lowerRoman"/>
      <w:lvlText w:val="%6."/>
      <w:lvlJc w:val="right"/>
      <w:pPr>
        <w:tabs>
          <w:tab w:val="num" w:pos="2520"/>
        </w:tabs>
        <w:ind w:left="2520" w:hanging="420"/>
      </w:pPr>
      <w:rPr>
        <w:rFonts w:ascii="Times New Roman" w:hAnsi="Times New Roman" w:cs="Times New Roman" w:hint="default"/>
      </w:rPr>
    </w:lvl>
    <w:lvl w:ilvl="6">
      <w:start w:val="1"/>
      <w:numFmt w:val="decimal"/>
      <w:lvlText w:val="%7."/>
      <w:lvlJc w:val="left"/>
      <w:pPr>
        <w:tabs>
          <w:tab w:val="num" w:pos="2940"/>
        </w:tabs>
        <w:ind w:left="2940" w:hanging="420"/>
      </w:pPr>
      <w:rPr>
        <w:rFonts w:ascii="Times New Roman" w:hAnsi="Times New Roman" w:cs="Times New Roman" w:hint="default"/>
      </w:rPr>
    </w:lvl>
    <w:lvl w:ilvl="7">
      <w:start w:val="1"/>
      <w:numFmt w:val="lowerLetter"/>
      <w:lvlText w:val="%8)"/>
      <w:lvlJc w:val="left"/>
      <w:pPr>
        <w:tabs>
          <w:tab w:val="num" w:pos="3360"/>
        </w:tabs>
        <w:ind w:left="3360" w:hanging="420"/>
      </w:pPr>
      <w:rPr>
        <w:rFonts w:ascii="Times New Roman" w:hAnsi="Times New Roman" w:cs="Times New Roman" w:hint="default"/>
      </w:rPr>
    </w:lvl>
    <w:lvl w:ilvl="8">
      <w:start w:val="1"/>
      <w:numFmt w:val="lowerRoman"/>
      <w:lvlText w:val="%9."/>
      <w:lvlJc w:val="right"/>
      <w:pPr>
        <w:tabs>
          <w:tab w:val="num" w:pos="3780"/>
        </w:tabs>
        <w:ind w:left="3780" w:hanging="420"/>
      </w:pPr>
      <w:rPr>
        <w:rFonts w:ascii="Times New Roman" w:hAnsi="Times New Roman" w:cs="Times New Roman" w:hint="default"/>
      </w:rPr>
    </w:lvl>
  </w:abstractNum>
  <w:abstractNum w:abstractNumId="29" w15:restartNumberingAfterBreak="0">
    <w:nsid w:val="4C047D98"/>
    <w:multiLevelType w:val="multilevel"/>
    <w:tmpl w:val="1090C6D2"/>
    <w:lvl w:ilvl="0">
      <w:start w:val="1"/>
      <w:numFmt w:val="upperLetter"/>
      <w:lvlText w:val="%1."/>
      <w:lvlJc w:val="left"/>
      <w:pPr>
        <w:tabs>
          <w:tab w:val="num" w:pos="312"/>
        </w:tabs>
        <w:ind w:left="980" w:firstLine="0"/>
      </w:pPr>
      <w:rPr>
        <w:rFonts w:ascii="Times New Roman" w:hAnsi="Times New Roman" w:cs="Times New Roman"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0" w15:restartNumberingAfterBreak="0">
    <w:nsid w:val="4D1B3F69"/>
    <w:multiLevelType w:val="multilevel"/>
    <w:tmpl w:val="B0DA1F0E"/>
    <w:lvl w:ilvl="0">
      <w:start w:val="1"/>
      <w:numFmt w:val="decimal"/>
      <w:lvlText w:val="%1."/>
      <w:lvlJc w:val="left"/>
      <w:pPr>
        <w:tabs>
          <w:tab w:val="num" w:pos="360"/>
        </w:tabs>
        <w:ind w:left="360" w:hanging="360"/>
      </w:pPr>
      <w:rPr>
        <w:rFonts w:ascii="Times New Roman" w:hAnsi="Times New Roman" w:cs="Times New Roman" w:hint="default"/>
      </w:rPr>
    </w:lvl>
    <w:lvl w:ilvl="1">
      <w:start w:val="1"/>
      <w:numFmt w:val="lowerLetter"/>
      <w:lvlText w:val="%2)"/>
      <w:lvlJc w:val="left"/>
      <w:pPr>
        <w:tabs>
          <w:tab w:val="num" w:pos="840"/>
        </w:tabs>
        <w:ind w:left="840" w:hanging="420"/>
      </w:pPr>
      <w:rPr>
        <w:rFonts w:ascii="Times New Roman" w:hAnsi="Times New Roman" w:cs="Times New Roman" w:hint="default"/>
      </w:rPr>
    </w:lvl>
    <w:lvl w:ilvl="2">
      <w:start w:val="1"/>
      <w:numFmt w:val="lowerRoman"/>
      <w:lvlText w:val="%3."/>
      <w:lvlJc w:val="right"/>
      <w:pPr>
        <w:tabs>
          <w:tab w:val="num" w:pos="1260"/>
        </w:tabs>
        <w:ind w:left="1260" w:hanging="420"/>
      </w:pPr>
      <w:rPr>
        <w:rFonts w:ascii="Times New Roman" w:hAnsi="Times New Roman" w:cs="Times New Roman" w:hint="default"/>
      </w:rPr>
    </w:lvl>
    <w:lvl w:ilvl="3">
      <w:start w:val="1"/>
      <w:numFmt w:val="decimal"/>
      <w:lvlText w:val="%4."/>
      <w:lvlJc w:val="left"/>
      <w:pPr>
        <w:tabs>
          <w:tab w:val="num" w:pos="1680"/>
        </w:tabs>
        <w:ind w:left="1680" w:hanging="420"/>
      </w:pPr>
      <w:rPr>
        <w:rFonts w:ascii="Times New Roman" w:hAnsi="Times New Roman" w:cs="Times New Roman" w:hint="default"/>
      </w:rPr>
    </w:lvl>
    <w:lvl w:ilvl="4">
      <w:start w:val="1"/>
      <w:numFmt w:val="lowerLetter"/>
      <w:lvlText w:val="%5)"/>
      <w:lvlJc w:val="left"/>
      <w:pPr>
        <w:tabs>
          <w:tab w:val="num" w:pos="2100"/>
        </w:tabs>
        <w:ind w:left="2100" w:hanging="420"/>
      </w:pPr>
      <w:rPr>
        <w:rFonts w:ascii="Times New Roman" w:hAnsi="Times New Roman" w:cs="Times New Roman" w:hint="default"/>
      </w:rPr>
    </w:lvl>
    <w:lvl w:ilvl="5">
      <w:start w:val="1"/>
      <w:numFmt w:val="lowerRoman"/>
      <w:lvlText w:val="%6."/>
      <w:lvlJc w:val="right"/>
      <w:pPr>
        <w:tabs>
          <w:tab w:val="num" w:pos="2520"/>
        </w:tabs>
        <w:ind w:left="2520" w:hanging="420"/>
      </w:pPr>
      <w:rPr>
        <w:rFonts w:ascii="Times New Roman" w:hAnsi="Times New Roman" w:cs="Times New Roman" w:hint="default"/>
      </w:rPr>
    </w:lvl>
    <w:lvl w:ilvl="6">
      <w:start w:val="1"/>
      <w:numFmt w:val="decimal"/>
      <w:lvlText w:val="%7."/>
      <w:lvlJc w:val="left"/>
      <w:pPr>
        <w:tabs>
          <w:tab w:val="num" w:pos="2940"/>
        </w:tabs>
        <w:ind w:left="2940" w:hanging="420"/>
      </w:pPr>
      <w:rPr>
        <w:rFonts w:ascii="Times New Roman" w:hAnsi="Times New Roman" w:cs="Times New Roman" w:hint="default"/>
      </w:rPr>
    </w:lvl>
    <w:lvl w:ilvl="7">
      <w:start w:val="1"/>
      <w:numFmt w:val="lowerLetter"/>
      <w:lvlText w:val="%8)"/>
      <w:lvlJc w:val="left"/>
      <w:pPr>
        <w:tabs>
          <w:tab w:val="num" w:pos="3360"/>
        </w:tabs>
        <w:ind w:left="3360" w:hanging="420"/>
      </w:pPr>
      <w:rPr>
        <w:rFonts w:ascii="Times New Roman" w:hAnsi="Times New Roman" w:cs="Times New Roman" w:hint="default"/>
      </w:rPr>
    </w:lvl>
    <w:lvl w:ilvl="8">
      <w:start w:val="1"/>
      <w:numFmt w:val="lowerRoman"/>
      <w:lvlText w:val="%9."/>
      <w:lvlJc w:val="right"/>
      <w:pPr>
        <w:tabs>
          <w:tab w:val="num" w:pos="3780"/>
        </w:tabs>
        <w:ind w:left="3780" w:hanging="420"/>
      </w:pPr>
      <w:rPr>
        <w:rFonts w:ascii="Times New Roman" w:hAnsi="Times New Roman" w:cs="Times New Roman" w:hint="default"/>
      </w:rPr>
    </w:lvl>
  </w:abstractNum>
  <w:abstractNum w:abstractNumId="31" w15:restartNumberingAfterBreak="0">
    <w:nsid w:val="52DE5EA2"/>
    <w:multiLevelType w:val="multilevel"/>
    <w:tmpl w:val="6CB019D6"/>
    <w:lvl w:ilvl="0">
      <w:start w:val="1"/>
      <w:numFmt w:val="decimal"/>
      <w:lvlText w:val="(%1)"/>
      <w:lvlJc w:val="left"/>
      <w:pPr>
        <w:tabs>
          <w:tab w:val="num" w:pos="312"/>
        </w:tabs>
        <w:ind w:left="1260" w:firstLine="0"/>
      </w:pPr>
      <w:rPr>
        <w:rFonts w:ascii="Times New Roman" w:hAnsi="Times New Roman" w:cs="Times New Roman"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2" w15:restartNumberingAfterBreak="0">
    <w:nsid w:val="52FC5513"/>
    <w:multiLevelType w:val="multilevel"/>
    <w:tmpl w:val="E1EEF74E"/>
    <w:lvl w:ilvl="0">
      <w:start w:val="1"/>
      <w:numFmt w:val="decimal"/>
      <w:lvlText w:val="%1."/>
      <w:lvlJc w:val="left"/>
      <w:pPr>
        <w:tabs>
          <w:tab w:val="num" w:pos="360"/>
        </w:tabs>
        <w:ind w:left="360" w:hanging="360"/>
      </w:pPr>
      <w:rPr>
        <w:rFonts w:ascii="Times New Roman" w:hAnsi="Times New Roman" w:cs="Times New Roman" w:hint="default"/>
      </w:rPr>
    </w:lvl>
    <w:lvl w:ilvl="1">
      <w:start w:val="1"/>
      <w:numFmt w:val="lowerLetter"/>
      <w:lvlText w:val="%2)"/>
      <w:lvlJc w:val="left"/>
      <w:pPr>
        <w:tabs>
          <w:tab w:val="num" w:pos="840"/>
        </w:tabs>
        <w:ind w:left="840" w:hanging="420"/>
      </w:pPr>
      <w:rPr>
        <w:rFonts w:ascii="Times New Roman" w:hAnsi="Times New Roman" w:cs="Times New Roman" w:hint="default"/>
      </w:rPr>
    </w:lvl>
    <w:lvl w:ilvl="2">
      <w:start w:val="1"/>
      <w:numFmt w:val="lowerRoman"/>
      <w:lvlText w:val="%3."/>
      <w:lvlJc w:val="right"/>
      <w:pPr>
        <w:tabs>
          <w:tab w:val="num" w:pos="1260"/>
        </w:tabs>
        <w:ind w:left="1260" w:hanging="420"/>
      </w:pPr>
      <w:rPr>
        <w:rFonts w:ascii="Times New Roman" w:hAnsi="Times New Roman" w:cs="Times New Roman" w:hint="default"/>
      </w:rPr>
    </w:lvl>
    <w:lvl w:ilvl="3">
      <w:start w:val="1"/>
      <w:numFmt w:val="decimal"/>
      <w:lvlText w:val="%4."/>
      <w:lvlJc w:val="left"/>
      <w:pPr>
        <w:tabs>
          <w:tab w:val="num" w:pos="1680"/>
        </w:tabs>
        <w:ind w:left="1680" w:hanging="420"/>
      </w:pPr>
      <w:rPr>
        <w:rFonts w:ascii="Times New Roman" w:hAnsi="Times New Roman" w:cs="Times New Roman" w:hint="default"/>
      </w:rPr>
    </w:lvl>
    <w:lvl w:ilvl="4">
      <w:start w:val="1"/>
      <w:numFmt w:val="lowerLetter"/>
      <w:lvlText w:val="%5)"/>
      <w:lvlJc w:val="left"/>
      <w:pPr>
        <w:tabs>
          <w:tab w:val="num" w:pos="2100"/>
        </w:tabs>
        <w:ind w:left="2100" w:hanging="420"/>
      </w:pPr>
      <w:rPr>
        <w:rFonts w:ascii="Times New Roman" w:hAnsi="Times New Roman" w:cs="Times New Roman" w:hint="default"/>
      </w:rPr>
    </w:lvl>
    <w:lvl w:ilvl="5">
      <w:start w:val="1"/>
      <w:numFmt w:val="lowerRoman"/>
      <w:lvlText w:val="%6."/>
      <w:lvlJc w:val="right"/>
      <w:pPr>
        <w:tabs>
          <w:tab w:val="num" w:pos="2520"/>
        </w:tabs>
        <w:ind w:left="2520" w:hanging="420"/>
      </w:pPr>
      <w:rPr>
        <w:rFonts w:ascii="Times New Roman" w:hAnsi="Times New Roman" w:cs="Times New Roman" w:hint="default"/>
      </w:rPr>
    </w:lvl>
    <w:lvl w:ilvl="6">
      <w:start w:val="1"/>
      <w:numFmt w:val="decimal"/>
      <w:lvlText w:val="%7."/>
      <w:lvlJc w:val="left"/>
      <w:pPr>
        <w:tabs>
          <w:tab w:val="num" w:pos="2940"/>
        </w:tabs>
        <w:ind w:left="2940" w:hanging="420"/>
      </w:pPr>
      <w:rPr>
        <w:rFonts w:ascii="Times New Roman" w:hAnsi="Times New Roman" w:cs="Times New Roman" w:hint="default"/>
      </w:rPr>
    </w:lvl>
    <w:lvl w:ilvl="7">
      <w:start w:val="1"/>
      <w:numFmt w:val="lowerLetter"/>
      <w:lvlText w:val="%8)"/>
      <w:lvlJc w:val="left"/>
      <w:pPr>
        <w:tabs>
          <w:tab w:val="num" w:pos="3360"/>
        </w:tabs>
        <w:ind w:left="3360" w:hanging="420"/>
      </w:pPr>
      <w:rPr>
        <w:rFonts w:ascii="Times New Roman" w:hAnsi="Times New Roman" w:cs="Times New Roman" w:hint="default"/>
      </w:rPr>
    </w:lvl>
    <w:lvl w:ilvl="8">
      <w:start w:val="1"/>
      <w:numFmt w:val="lowerRoman"/>
      <w:lvlText w:val="%9."/>
      <w:lvlJc w:val="right"/>
      <w:pPr>
        <w:tabs>
          <w:tab w:val="num" w:pos="3780"/>
        </w:tabs>
        <w:ind w:left="3780" w:hanging="420"/>
      </w:pPr>
      <w:rPr>
        <w:rFonts w:ascii="Times New Roman" w:hAnsi="Times New Roman" w:cs="Times New Roman" w:hint="default"/>
      </w:rPr>
    </w:lvl>
  </w:abstractNum>
  <w:abstractNum w:abstractNumId="33" w15:restartNumberingAfterBreak="0">
    <w:nsid w:val="56D32C99"/>
    <w:multiLevelType w:val="multilevel"/>
    <w:tmpl w:val="4DAC2ED8"/>
    <w:lvl w:ilvl="0">
      <w:start w:val="1"/>
      <w:numFmt w:val="upperLetter"/>
      <w:lvlText w:val="%1."/>
      <w:lvlJc w:val="left"/>
      <w:pPr>
        <w:tabs>
          <w:tab w:val="num" w:pos="312"/>
        </w:tabs>
        <w:ind w:left="980" w:firstLine="0"/>
      </w:pPr>
      <w:rPr>
        <w:rFonts w:ascii="Times New Roman" w:hAnsi="Times New Roman" w:cs="Times New Roman"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4" w15:restartNumberingAfterBreak="0">
    <w:nsid w:val="586F7339"/>
    <w:multiLevelType w:val="multilevel"/>
    <w:tmpl w:val="27EAB854"/>
    <w:lvl w:ilvl="0">
      <w:start w:val="3"/>
      <w:numFmt w:val="decimal"/>
      <w:suff w:val="space"/>
      <w:lvlText w:val="%1."/>
      <w:lvlJc w:val="left"/>
      <w:pPr>
        <w:ind w:left="0" w:firstLine="0"/>
      </w:pPr>
      <w:rPr>
        <w:rFonts w:ascii="Times New Roman" w:hAnsi="Times New Roman" w:cs="Times New Roman"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5" w15:restartNumberingAfterBreak="0">
    <w:nsid w:val="59A12E93"/>
    <w:multiLevelType w:val="multilevel"/>
    <w:tmpl w:val="0BBC6C42"/>
    <w:lvl w:ilvl="0">
      <w:start w:val="1"/>
      <w:numFmt w:val="decimal"/>
      <w:lvlText w:val="%1."/>
      <w:lvlJc w:val="left"/>
      <w:pPr>
        <w:ind w:left="360" w:hanging="360"/>
      </w:pPr>
      <w:rPr>
        <w:rFonts w:ascii="Times New Roman" w:hAnsi="Times New Roman" w:cs="Times New Roman" w:hint="default"/>
      </w:rPr>
    </w:lvl>
    <w:lvl w:ilvl="1">
      <w:start w:val="1"/>
      <w:numFmt w:val="lowerLetter"/>
      <w:lvlText w:val="%2)"/>
      <w:lvlJc w:val="left"/>
      <w:pPr>
        <w:ind w:left="840" w:hanging="420"/>
      </w:pPr>
      <w:rPr>
        <w:rFonts w:ascii="Times New Roman" w:hAnsi="Times New Roman" w:cs="Times New Roman" w:hint="default"/>
      </w:rPr>
    </w:lvl>
    <w:lvl w:ilvl="2">
      <w:start w:val="1"/>
      <w:numFmt w:val="lowerRoman"/>
      <w:lvlText w:val="%3."/>
      <w:lvlJc w:val="right"/>
      <w:pPr>
        <w:ind w:left="1260" w:hanging="420"/>
      </w:pPr>
      <w:rPr>
        <w:rFonts w:ascii="Times New Roman" w:hAnsi="Times New Roman" w:cs="Times New Roman" w:hint="default"/>
      </w:rPr>
    </w:lvl>
    <w:lvl w:ilvl="3">
      <w:start w:val="1"/>
      <w:numFmt w:val="decimal"/>
      <w:lvlText w:val="%4."/>
      <w:lvlJc w:val="left"/>
      <w:pPr>
        <w:ind w:left="1680" w:hanging="420"/>
      </w:pPr>
      <w:rPr>
        <w:rFonts w:ascii="Times New Roman" w:hAnsi="Times New Roman" w:cs="Times New Roman" w:hint="default"/>
      </w:rPr>
    </w:lvl>
    <w:lvl w:ilvl="4">
      <w:start w:val="1"/>
      <w:numFmt w:val="lowerLetter"/>
      <w:lvlText w:val="%5)"/>
      <w:lvlJc w:val="left"/>
      <w:pPr>
        <w:ind w:left="2100" w:hanging="420"/>
      </w:pPr>
      <w:rPr>
        <w:rFonts w:ascii="Times New Roman" w:hAnsi="Times New Roman" w:cs="Times New Roman" w:hint="default"/>
      </w:rPr>
    </w:lvl>
    <w:lvl w:ilvl="5">
      <w:start w:val="1"/>
      <w:numFmt w:val="lowerRoman"/>
      <w:lvlText w:val="%6."/>
      <w:lvlJc w:val="right"/>
      <w:pPr>
        <w:ind w:left="2520" w:hanging="420"/>
      </w:pPr>
      <w:rPr>
        <w:rFonts w:ascii="Times New Roman" w:hAnsi="Times New Roman" w:cs="Times New Roman" w:hint="default"/>
      </w:rPr>
    </w:lvl>
    <w:lvl w:ilvl="6">
      <w:start w:val="1"/>
      <w:numFmt w:val="decimal"/>
      <w:lvlText w:val="%7."/>
      <w:lvlJc w:val="left"/>
      <w:pPr>
        <w:ind w:left="2940" w:hanging="420"/>
      </w:pPr>
      <w:rPr>
        <w:rFonts w:ascii="Times New Roman" w:hAnsi="Times New Roman" w:cs="Times New Roman" w:hint="default"/>
      </w:rPr>
    </w:lvl>
    <w:lvl w:ilvl="7">
      <w:start w:val="1"/>
      <w:numFmt w:val="lowerLetter"/>
      <w:lvlText w:val="%8)"/>
      <w:lvlJc w:val="left"/>
      <w:pPr>
        <w:ind w:left="3360" w:hanging="420"/>
      </w:pPr>
      <w:rPr>
        <w:rFonts w:ascii="Times New Roman" w:hAnsi="Times New Roman" w:cs="Times New Roman" w:hint="default"/>
      </w:rPr>
    </w:lvl>
    <w:lvl w:ilvl="8">
      <w:start w:val="1"/>
      <w:numFmt w:val="lowerRoman"/>
      <w:lvlText w:val="%9."/>
      <w:lvlJc w:val="right"/>
      <w:pPr>
        <w:ind w:left="3780" w:hanging="420"/>
      </w:pPr>
      <w:rPr>
        <w:rFonts w:ascii="Times New Roman" w:hAnsi="Times New Roman" w:cs="Times New Roman" w:hint="default"/>
      </w:rPr>
    </w:lvl>
  </w:abstractNum>
  <w:abstractNum w:abstractNumId="36" w15:restartNumberingAfterBreak="0">
    <w:nsid w:val="5E4540D8"/>
    <w:multiLevelType w:val="multilevel"/>
    <w:tmpl w:val="D896AD06"/>
    <w:lvl w:ilvl="0">
      <w:start w:val="1"/>
      <w:numFmt w:val="decimalEnclosedCircleChinese"/>
      <w:suff w:val="nothing"/>
      <w:lvlText w:val="%1　"/>
      <w:lvlJc w:val="left"/>
      <w:pPr>
        <w:ind w:left="0" w:firstLine="400"/>
      </w:pPr>
      <w:rPr>
        <w:rFonts w:ascii="宋体" w:eastAsia="宋体" w:hAnsi="宋体" w:hint="eastAsia"/>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7" w15:restartNumberingAfterBreak="0">
    <w:nsid w:val="64BC5741"/>
    <w:multiLevelType w:val="multilevel"/>
    <w:tmpl w:val="5E123AF2"/>
    <w:lvl w:ilvl="0">
      <w:start w:val="1"/>
      <w:numFmt w:val="decimal"/>
      <w:lvlText w:val="%1."/>
      <w:lvlJc w:val="left"/>
      <w:pPr>
        <w:tabs>
          <w:tab w:val="num" w:pos="360"/>
        </w:tabs>
        <w:ind w:left="360" w:hanging="360"/>
      </w:pPr>
      <w:rPr>
        <w:rFonts w:ascii="Times New Roman" w:hAnsi="Times New Roman" w:cs="Times New Roman" w:hint="default"/>
      </w:rPr>
    </w:lvl>
    <w:lvl w:ilvl="1">
      <w:start w:val="1"/>
      <w:numFmt w:val="lowerLetter"/>
      <w:lvlText w:val="%2)"/>
      <w:lvlJc w:val="left"/>
      <w:pPr>
        <w:tabs>
          <w:tab w:val="num" w:pos="840"/>
        </w:tabs>
        <w:ind w:left="840" w:hanging="420"/>
      </w:pPr>
      <w:rPr>
        <w:rFonts w:ascii="Times New Roman" w:hAnsi="Times New Roman" w:cs="Times New Roman" w:hint="default"/>
      </w:rPr>
    </w:lvl>
    <w:lvl w:ilvl="2">
      <w:start w:val="1"/>
      <w:numFmt w:val="lowerRoman"/>
      <w:lvlText w:val="%3."/>
      <w:lvlJc w:val="right"/>
      <w:pPr>
        <w:tabs>
          <w:tab w:val="num" w:pos="1260"/>
        </w:tabs>
        <w:ind w:left="1260" w:hanging="420"/>
      </w:pPr>
      <w:rPr>
        <w:rFonts w:ascii="Times New Roman" w:hAnsi="Times New Roman" w:cs="Times New Roman" w:hint="default"/>
      </w:rPr>
    </w:lvl>
    <w:lvl w:ilvl="3">
      <w:start w:val="1"/>
      <w:numFmt w:val="decimal"/>
      <w:lvlText w:val="%4."/>
      <w:lvlJc w:val="left"/>
      <w:pPr>
        <w:tabs>
          <w:tab w:val="num" w:pos="1680"/>
        </w:tabs>
        <w:ind w:left="1680" w:hanging="420"/>
      </w:pPr>
      <w:rPr>
        <w:rFonts w:ascii="Times New Roman" w:hAnsi="Times New Roman" w:cs="Times New Roman" w:hint="default"/>
      </w:rPr>
    </w:lvl>
    <w:lvl w:ilvl="4">
      <w:start w:val="1"/>
      <w:numFmt w:val="lowerLetter"/>
      <w:lvlText w:val="%5)"/>
      <w:lvlJc w:val="left"/>
      <w:pPr>
        <w:tabs>
          <w:tab w:val="num" w:pos="2100"/>
        </w:tabs>
        <w:ind w:left="2100" w:hanging="420"/>
      </w:pPr>
      <w:rPr>
        <w:rFonts w:ascii="Times New Roman" w:hAnsi="Times New Roman" w:cs="Times New Roman" w:hint="default"/>
      </w:rPr>
    </w:lvl>
    <w:lvl w:ilvl="5">
      <w:start w:val="1"/>
      <w:numFmt w:val="lowerRoman"/>
      <w:lvlText w:val="%6."/>
      <w:lvlJc w:val="right"/>
      <w:pPr>
        <w:tabs>
          <w:tab w:val="num" w:pos="2520"/>
        </w:tabs>
        <w:ind w:left="2520" w:hanging="420"/>
      </w:pPr>
      <w:rPr>
        <w:rFonts w:ascii="Times New Roman" w:hAnsi="Times New Roman" w:cs="Times New Roman" w:hint="default"/>
      </w:rPr>
    </w:lvl>
    <w:lvl w:ilvl="6">
      <w:start w:val="1"/>
      <w:numFmt w:val="decimal"/>
      <w:lvlText w:val="%7."/>
      <w:lvlJc w:val="left"/>
      <w:pPr>
        <w:tabs>
          <w:tab w:val="num" w:pos="2940"/>
        </w:tabs>
        <w:ind w:left="2940" w:hanging="420"/>
      </w:pPr>
      <w:rPr>
        <w:rFonts w:ascii="Times New Roman" w:hAnsi="Times New Roman" w:cs="Times New Roman" w:hint="default"/>
      </w:rPr>
    </w:lvl>
    <w:lvl w:ilvl="7">
      <w:start w:val="1"/>
      <w:numFmt w:val="lowerLetter"/>
      <w:lvlText w:val="%8)"/>
      <w:lvlJc w:val="left"/>
      <w:pPr>
        <w:tabs>
          <w:tab w:val="num" w:pos="3360"/>
        </w:tabs>
        <w:ind w:left="3360" w:hanging="420"/>
      </w:pPr>
      <w:rPr>
        <w:rFonts w:ascii="Times New Roman" w:hAnsi="Times New Roman" w:cs="Times New Roman" w:hint="default"/>
      </w:rPr>
    </w:lvl>
    <w:lvl w:ilvl="8">
      <w:start w:val="1"/>
      <w:numFmt w:val="lowerRoman"/>
      <w:lvlText w:val="%9."/>
      <w:lvlJc w:val="right"/>
      <w:pPr>
        <w:tabs>
          <w:tab w:val="num" w:pos="3780"/>
        </w:tabs>
        <w:ind w:left="3780" w:hanging="420"/>
      </w:pPr>
      <w:rPr>
        <w:rFonts w:ascii="Times New Roman" w:hAnsi="Times New Roman" w:cs="Times New Roman" w:hint="default"/>
      </w:rPr>
    </w:lvl>
  </w:abstractNum>
  <w:abstractNum w:abstractNumId="38" w15:restartNumberingAfterBreak="0">
    <w:nsid w:val="660B711F"/>
    <w:multiLevelType w:val="multilevel"/>
    <w:tmpl w:val="0298D74C"/>
    <w:lvl w:ilvl="0">
      <w:start w:val="1"/>
      <w:numFmt w:val="upperLetter"/>
      <w:lvlText w:val="%1."/>
      <w:lvlJc w:val="left"/>
      <w:pPr>
        <w:tabs>
          <w:tab w:val="num" w:pos="312"/>
        </w:tabs>
        <w:ind w:left="980" w:firstLine="0"/>
      </w:pPr>
      <w:rPr>
        <w:rFonts w:ascii="Times New Roman" w:hAnsi="Times New Roman" w:cs="Times New Roman"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9" w15:restartNumberingAfterBreak="0">
    <w:nsid w:val="6AB97F45"/>
    <w:multiLevelType w:val="multilevel"/>
    <w:tmpl w:val="AC9445F6"/>
    <w:lvl w:ilvl="0">
      <w:start w:val="1"/>
      <w:numFmt w:val="upperLetter"/>
      <w:lvlText w:val="%1."/>
      <w:lvlJc w:val="left"/>
      <w:pPr>
        <w:tabs>
          <w:tab w:val="num" w:pos="312"/>
        </w:tabs>
        <w:ind w:left="0" w:firstLine="0"/>
      </w:pPr>
      <w:rPr>
        <w:rFonts w:ascii="Times New Roman" w:hAnsi="Times New Roman" w:cs="Times New Roman"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0" w15:restartNumberingAfterBreak="0">
    <w:nsid w:val="6B696348"/>
    <w:multiLevelType w:val="multilevel"/>
    <w:tmpl w:val="35CC3798"/>
    <w:lvl w:ilvl="0">
      <w:start w:val="1"/>
      <w:numFmt w:val="lowerLetter"/>
      <w:lvlText w:val="%1)"/>
      <w:lvlJc w:val="left"/>
      <w:pPr>
        <w:ind w:left="1129" w:hanging="420"/>
      </w:pPr>
      <w:rPr>
        <w:rFonts w:ascii="Times New Roman" w:hAnsi="Times New Roman" w:cs="Times New Roman"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1" w15:restartNumberingAfterBreak="0">
    <w:nsid w:val="6E806FB3"/>
    <w:multiLevelType w:val="multilevel"/>
    <w:tmpl w:val="0BA65A98"/>
    <w:lvl w:ilvl="0">
      <w:start w:val="14"/>
      <w:numFmt w:val="upperLetter"/>
      <w:suff w:val="nothing"/>
      <w:lvlText w:val="%1-"/>
      <w:lvlJc w:val="left"/>
      <w:pPr>
        <w:ind w:left="420" w:firstLine="0"/>
      </w:pPr>
      <w:rPr>
        <w:rFonts w:ascii="Times New Roman" w:hAnsi="Times New Roman" w:cs="Times New Roman"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2" w15:restartNumberingAfterBreak="0">
    <w:nsid w:val="75010A74"/>
    <w:multiLevelType w:val="multilevel"/>
    <w:tmpl w:val="56EC1EF8"/>
    <w:lvl w:ilvl="0">
      <w:start w:val="1"/>
      <w:numFmt w:val="upperLetter"/>
      <w:lvlText w:val="%1."/>
      <w:lvlJc w:val="left"/>
      <w:pPr>
        <w:tabs>
          <w:tab w:val="num" w:pos="312"/>
        </w:tabs>
        <w:ind w:left="420" w:firstLine="0"/>
      </w:pPr>
      <w:rPr>
        <w:rFonts w:ascii="Times New Roman" w:hAnsi="Times New Roman" w:cs="Times New Roman"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3" w15:restartNumberingAfterBreak="0">
    <w:nsid w:val="77D91220"/>
    <w:multiLevelType w:val="multilevel"/>
    <w:tmpl w:val="F5E634F0"/>
    <w:lvl w:ilvl="0">
      <w:start w:val="1"/>
      <w:numFmt w:val="upperLetter"/>
      <w:lvlText w:val="%1."/>
      <w:lvlJc w:val="left"/>
      <w:pPr>
        <w:tabs>
          <w:tab w:val="num" w:pos="312"/>
        </w:tabs>
        <w:ind w:left="560" w:firstLine="0"/>
      </w:pPr>
      <w:rPr>
        <w:rFonts w:ascii="Times New Roman" w:hAnsi="Times New Roman" w:cs="Times New Roman"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4" w15:restartNumberingAfterBreak="0">
    <w:nsid w:val="782B5A4C"/>
    <w:multiLevelType w:val="multilevel"/>
    <w:tmpl w:val="CC6E49EE"/>
    <w:lvl w:ilvl="0">
      <w:start w:val="1"/>
      <w:numFmt w:val="decimalEnclosedCircleChinese"/>
      <w:suff w:val="nothing"/>
      <w:lvlText w:val="%1　"/>
      <w:lvlJc w:val="left"/>
      <w:pPr>
        <w:ind w:left="0" w:firstLine="400"/>
      </w:pPr>
      <w:rPr>
        <w:rFonts w:ascii="宋体" w:eastAsia="宋体" w:hAnsi="宋体" w:hint="eastAsia"/>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5" w15:restartNumberingAfterBreak="0">
    <w:nsid w:val="7A3D3BC0"/>
    <w:multiLevelType w:val="multilevel"/>
    <w:tmpl w:val="E5DCA768"/>
    <w:lvl w:ilvl="0">
      <w:start w:val="3"/>
      <w:numFmt w:val="decimal"/>
      <w:lvlText w:val="%1."/>
      <w:lvlJc w:val="left"/>
      <w:pPr>
        <w:tabs>
          <w:tab w:val="num" w:pos="360"/>
        </w:tabs>
        <w:ind w:left="360" w:hanging="360"/>
      </w:pPr>
      <w:rPr>
        <w:rFonts w:ascii="Times New Roman" w:hAnsi="Times New Roman" w:cs="Times New Roman" w:hint="default"/>
      </w:rPr>
    </w:lvl>
    <w:lvl w:ilvl="1">
      <w:start w:val="1"/>
      <w:numFmt w:val="lowerLetter"/>
      <w:lvlText w:val="%2)"/>
      <w:lvlJc w:val="left"/>
      <w:pPr>
        <w:tabs>
          <w:tab w:val="num" w:pos="840"/>
        </w:tabs>
        <w:ind w:left="840" w:hanging="420"/>
      </w:pPr>
      <w:rPr>
        <w:rFonts w:ascii="Times New Roman" w:hAnsi="Times New Roman" w:cs="Times New Roman" w:hint="default"/>
      </w:rPr>
    </w:lvl>
    <w:lvl w:ilvl="2">
      <w:start w:val="1"/>
      <w:numFmt w:val="lowerRoman"/>
      <w:lvlText w:val="%3."/>
      <w:lvlJc w:val="right"/>
      <w:pPr>
        <w:tabs>
          <w:tab w:val="num" w:pos="1260"/>
        </w:tabs>
        <w:ind w:left="1260" w:hanging="420"/>
      </w:pPr>
      <w:rPr>
        <w:rFonts w:ascii="Times New Roman" w:hAnsi="Times New Roman" w:cs="Times New Roman" w:hint="default"/>
      </w:rPr>
    </w:lvl>
    <w:lvl w:ilvl="3">
      <w:start w:val="1"/>
      <w:numFmt w:val="decimal"/>
      <w:lvlText w:val="%4."/>
      <w:lvlJc w:val="left"/>
      <w:pPr>
        <w:tabs>
          <w:tab w:val="num" w:pos="1680"/>
        </w:tabs>
        <w:ind w:left="1680" w:hanging="420"/>
      </w:pPr>
      <w:rPr>
        <w:rFonts w:ascii="Times New Roman" w:hAnsi="Times New Roman" w:cs="Times New Roman" w:hint="default"/>
      </w:rPr>
    </w:lvl>
    <w:lvl w:ilvl="4">
      <w:start w:val="1"/>
      <w:numFmt w:val="lowerLetter"/>
      <w:lvlText w:val="%5)"/>
      <w:lvlJc w:val="left"/>
      <w:pPr>
        <w:tabs>
          <w:tab w:val="num" w:pos="2100"/>
        </w:tabs>
        <w:ind w:left="2100" w:hanging="420"/>
      </w:pPr>
      <w:rPr>
        <w:rFonts w:ascii="Times New Roman" w:hAnsi="Times New Roman" w:cs="Times New Roman" w:hint="default"/>
      </w:rPr>
    </w:lvl>
    <w:lvl w:ilvl="5">
      <w:start w:val="1"/>
      <w:numFmt w:val="lowerRoman"/>
      <w:lvlText w:val="%6."/>
      <w:lvlJc w:val="right"/>
      <w:pPr>
        <w:tabs>
          <w:tab w:val="num" w:pos="2520"/>
        </w:tabs>
        <w:ind w:left="2520" w:hanging="420"/>
      </w:pPr>
      <w:rPr>
        <w:rFonts w:ascii="Times New Roman" w:hAnsi="Times New Roman" w:cs="Times New Roman" w:hint="default"/>
      </w:rPr>
    </w:lvl>
    <w:lvl w:ilvl="6">
      <w:start w:val="1"/>
      <w:numFmt w:val="decimal"/>
      <w:lvlText w:val="%7."/>
      <w:lvlJc w:val="left"/>
      <w:pPr>
        <w:tabs>
          <w:tab w:val="num" w:pos="2940"/>
        </w:tabs>
        <w:ind w:left="2940" w:hanging="420"/>
      </w:pPr>
      <w:rPr>
        <w:rFonts w:ascii="Times New Roman" w:hAnsi="Times New Roman" w:cs="Times New Roman" w:hint="default"/>
      </w:rPr>
    </w:lvl>
    <w:lvl w:ilvl="7">
      <w:start w:val="1"/>
      <w:numFmt w:val="lowerLetter"/>
      <w:lvlText w:val="%8)"/>
      <w:lvlJc w:val="left"/>
      <w:pPr>
        <w:tabs>
          <w:tab w:val="num" w:pos="3360"/>
        </w:tabs>
        <w:ind w:left="3360" w:hanging="420"/>
      </w:pPr>
      <w:rPr>
        <w:rFonts w:ascii="Times New Roman" w:hAnsi="Times New Roman" w:cs="Times New Roman" w:hint="default"/>
      </w:rPr>
    </w:lvl>
    <w:lvl w:ilvl="8">
      <w:start w:val="1"/>
      <w:numFmt w:val="lowerRoman"/>
      <w:lvlText w:val="%9."/>
      <w:lvlJc w:val="right"/>
      <w:pPr>
        <w:tabs>
          <w:tab w:val="num" w:pos="3780"/>
        </w:tabs>
        <w:ind w:left="3780" w:hanging="420"/>
      </w:pPr>
      <w:rPr>
        <w:rFonts w:ascii="Times New Roman" w:hAnsi="Times New Roman" w:cs="Times New Roman" w:hint="default"/>
      </w:rPr>
    </w:lvl>
  </w:abstractNum>
  <w:abstractNum w:abstractNumId="46" w15:restartNumberingAfterBreak="0">
    <w:nsid w:val="7B293991"/>
    <w:multiLevelType w:val="multilevel"/>
    <w:tmpl w:val="40EE5600"/>
    <w:lvl w:ilvl="0">
      <w:start w:val="1"/>
      <w:numFmt w:val="decimal"/>
      <w:lvlText w:val="%1."/>
      <w:lvlJc w:val="left"/>
      <w:pPr>
        <w:tabs>
          <w:tab w:val="num" w:pos="360"/>
        </w:tabs>
        <w:ind w:left="360" w:hanging="360"/>
      </w:pPr>
      <w:rPr>
        <w:rFonts w:ascii="Times New Roman" w:hAnsi="Times New Roman" w:cs="Times New Roman" w:hint="default"/>
      </w:rPr>
    </w:lvl>
    <w:lvl w:ilvl="1">
      <w:start w:val="1"/>
      <w:numFmt w:val="lowerLetter"/>
      <w:lvlText w:val="%2)"/>
      <w:lvlJc w:val="left"/>
      <w:pPr>
        <w:tabs>
          <w:tab w:val="num" w:pos="840"/>
        </w:tabs>
        <w:ind w:left="840" w:hanging="420"/>
      </w:pPr>
      <w:rPr>
        <w:rFonts w:ascii="Times New Roman" w:hAnsi="Times New Roman" w:cs="Times New Roman" w:hint="default"/>
      </w:rPr>
    </w:lvl>
    <w:lvl w:ilvl="2">
      <w:start w:val="1"/>
      <w:numFmt w:val="lowerRoman"/>
      <w:lvlText w:val="%3."/>
      <w:lvlJc w:val="right"/>
      <w:pPr>
        <w:tabs>
          <w:tab w:val="num" w:pos="1260"/>
        </w:tabs>
        <w:ind w:left="1260" w:hanging="420"/>
      </w:pPr>
      <w:rPr>
        <w:rFonts w:ascii="Times New Roman" w:hAnsi="Times New Roman" w:cs="Times New Roman" w:hint="default"/>
      </w:rPr>
    </w:lvl>
    <w:lvl w:ilvl="3">
      <w:start w:val="1"/>
      <w:numFmt w:val="decimal"/>
      <w:lvlText w:val="%4."/>
      <w:lvlJc w:val="left"/>
      <w:pPr>
        <w:tabs>
          <w:tab w:val="num" w:pos="1680"/>
        </w:tabs>
        <w:ind w:left="1680" w:hanging="420"/>
      </w:pPr>
      <w:rPr>
        <w:rFonts w:ascii="Times New Roman" w:hAnsi="Times New Roman" w:cs="Times New Roman" w:hint="default"/>
      </w:rPr>
    </w:lvl>
    <w:lvl w:ilvl="4">
      <w:start w:val="1"/>
      <w:numFmt w:val="lowerLetter"/>
      <w:lvlText w:val="%5)"/>
      <w:lvlJc w:val="left"/>
      <w:pPr>
        <w:tabs>
          <w:tab w:val="num" w:pos="2100"/>
        </w:tabs>
        <w:ind w:left="2100" w:hanging="420"/>
      </w:pPr>
      <w:rPr>
        <w:rFonts w:ascii="Times New Roman" w:hAnsi="Times New Roman" w:cs="Times New Roman" w:hint="default"/>
      </w:rPr>
    </w:lvl>
    <w:lvl w:ilvl="5">
      <w:start w:val="1"/>
      <w:numFmt w:val="lowerRoman"/>
      <w:lvlText w:val="%6."/>
      <w:lvlJc w:val="right"/>
      <w:pPr>
        <w:tabs>
          <w:tab w:val="num" w:pos="2520"/>
        </w:tabs>
        <w:ind w:left="2520" w:hanging="420"/>
      </w:pPr>
      <w:rPr>
        <w:rFonts w:ascii="Times New Roman" w:hAnsi="Times New Roman" w:cs="Times New Roman" w:hint="default"/>
      </w:rPr>
    </w:lvl>
    <w:lvl w:ilvl="6">
      <w:start w:val="1"/>
      <w:numFmt w:val="decimal"/>
      <w:lvlText w:val="%7."/>
      <w:lvlJc w:val="left"/>
      <w:pPr>
        <w:tabs>
          <w:tab w:val="num" w:pos="2940"/>
        </w:tabs>
        <w:ind w:left="2940" w:hanging="420"/>
      </w:pPr>
      <w:rPr>
        <w:rFonts w:ascii="Times New Roman" w:hAnsi="Times New Roman" w:cs="Times New Roman" w:hint="default"/>
      </w:rPr>
    </w:lvl>
    <w:lvl w:ilvl="7">
      <w:start w:val="1"/>
      <w:numFmt w:val="lowerLetter"/>
      <w:lvlText w:val="%8)"/>
      <w:lvlJc w:val="left"/>
      <w:pPr>
        <w:tabs>
          <w:tab w:val="num" w:pos="3360"/>
        </w:tabs>
        <w:ind w:left="3360" w:hanging="420"/>
      </w:pPr>
      <w:rPr>
        <w:rFonts w:ascii="Times New Roman" w:hAnsi="Times New Roman" w:cs="Times New Roman" w:hint="default"/>
      </w:rPr>
    </w:lvl>
    <w:lvl w:ilvl="8">
      <w:start w:val="1"/>
      <w:numFmt w:val="lowerRoman"/>
      <w:lvlText w:val="%9."/>
      <w:lvlJc w:val="right"/>
      <w:pPr>
        <w:tabs>
          <w:tab w:val="num" w:pos="3780"/>
        </w:tabs>
        <w:ind w:left="3780" w:hanging="420"/>
      </w:pPr>
      <w:rPr>
        <w:rFonts w:ascii="Times New Roman" w:hAnsi="Times New Roman" w:cs="Times New Roman" w:hint="default"/>
      </w:rPr>
    </w:lvl>
  </w:abstractNum>
  <w:abstractNum w:abstractNumId="47" w15:restartNumberingAfterBreak="0">
    <w:nsid w:val="7C452FAD"/>
    <w:multiLevelType w:val="multilevel"/>
    <w:tmpl w:val="786C39AC"/>
    <w:lvl w:ilvl="0">
      <w:start w:val="1"/>
      <w:numFmt w:val="decimal"/>
      <w:suff w:val="space"/>
      <w:lvlText w:val="%1."/>
      <w:lvlJc w:val="left"/>
      <w:pPr>
        <w:ind w:left="0" w:firstLine="0"/>
      </w:pPr>
      <w:rPr>
        <w:rFonts w:ascii="Times New Roman" w:hAnsi="Times New Roman" w:cs="Times New Roman"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8" w15:restartNumberingAfterBreak="0">
    <w:nsid w:val="7EC348EF"/>
    <w:multiLevelType w:val="multilevel"/>
    <w:tmpl w:val="89EA7518"/>
    <w:lvl w:ilvl="0">
      <w:start w:val="2"/>
      <w:numFmt w:val="upperLetter"/>
      <w:lvlText w:val="%1."/>
      <w:lvlJc w:val="left"/>
      <w:pPr>
        <w:tabs>
          <w:tab w:val="num" w:pos="312"/>
        </w:tabs>
        <w:ind w:left="840" w:firstLine="0"/>
      </w:pPr>
      <w:rPr>
        <w:rFonts w:ascii="Times New Roman" w:hAnsi="Times New Roman" w:cs="Times New Roman"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9" w15:restartNumberingAfterBreak="0">
    <w:nsid w:val="7FB0682F"/>
    <w:multiLevelType w:val="multilevel"/>
    <w:tmpl w:val="313672B2"/>
    <w:lvl w:ilvl="0">
      <w:start w:val="1"/>
      <w:numFmt w:val="upperLetter"/>
      <w:lvlText w:val="%1."/>
      <w:lvlJc w:val="left"/>
      <w:pPr>
        <w:tabs>
          <w:tab w:val="num" w:pos="312"/>
        </w:tabs>
        <w:ind w:left="0" w:firstLine="0"/>
      </w:pPr>
      <w:rPr>
        <w:rFonts w:ascii="Times New Roman" w:hAnsi="Times New Roman" w:cs="Times New Roman"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50" w15:restartNumberingAfterBreak="0">
    <w:nsid w:val="7FCD294B"/>
    <w:multiLevelType w:val="multilevel"/>
    <w:tmpl w:val="CA4EACD8"/>
    <w:lvl w:ilvl="0">
      <w:start w:val="1"/>
      <w:numFmt w:val="upperLetter"/>
      <w:lvlText w:val="%1."/>
      <w:lvlJc w:val="left"/>
      <w:pPr>
        <w:tabs>
          <w:tab w:val="num" w:pos="312"/>
        </w:tabs>
        <w:ind w:left="0" w:firstLine="0"/>
      </w:pPr>
      <w:rPr>
        <w:rFonts w:ascii="Times New Roman" w:hAnsi="Times New Roman" w:cs="Times New Roman"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num w:numId="1">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34"/>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27"/>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41"/>
    <w:lvlOverride w:ilvl="0">
      <w:startOverride w:val="1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9"/>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48"/>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4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45"/>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abstractNumId w:val="4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31A5"/>
    <w:rsid w:val="00BA31A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B3B1E9"/>
  <w15:chartTrackingRefBased/>
  <w15:docId w15:val="{55F3AF91-5691-4327-885B-7CF8E6A12F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A31A5"/>
    <w:pPr>
      <w:widowControl w:val="0"/>
      <w:jc w:val="both"/>
    </w:pPr>
    <w:rPr>
      <w:rFonts w:ascii="Calibri" w:eastAsia="宋体" w:hAnsi="Calibri" w:cs="Times New Roman"/>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msonormal0">
    <w:name w:val="msonormal"/>
    <w:basedOn w:val="a"/>
    <w:rsid w:val="00BA31A5"/>
    <w:pPr>
      <w:widowControl/>
      <w:spacing w:before="100" w:beforeAutospacing="1" w:after="100" w:afterAutospacing="1"/>
      <w:jc w:val="left"/>
    </w:pPr>
    <w:rPr>
      <w:rFonts w:ascii="宋体" w:hAnsi="宋体" w:cs="宋体"/>
      <w:kern w:val="0"/>
      <w:sz w:val="24"/>
      <w:szCs w:val="24"/>
    </w:rPr>
  </w:style>
  <w:style w:type="paragraph" w:customStyle="1" w:styleId="ListParagraph">
    <w:name w:val="List Paragraph"/>
    <w:basedOn w:val="a"/>
    <w:rsid w:val="00BA31A5"/>
    <w:pPr>
      <w:ind w:firstLineChars="200" w:firstLine="420"/>
    </w:pPr>
  </w:style>
  <w:style w:type="paragraph" w:styleId="a3">
    <w:name w:val="footer"/>
    <w:basedOn w:val="a"/>
    <w:link w:val="a4"/>
    <w:uiPriority w:val="99"/>
    <w:unhideWhenUsed/>
    <w:rsid w:val="00BA31A5"/>
    <w:pPr>
      <w:snapToGrid w:val="0"/>
      <w:jc w:val="left"/>
    </w:pPr>
    <w:rPr>
      <w:sz w:val="18"/>
      <w:szCs w:val="18"/>
    </w:rPr>
  </w:style>
  <w:style w:type="character" w:customStyle="1" w:styleId="a4">
    <w:name w:val="页脚 字符"/>
    <w:basedOn w:val="a0"/>
    <w:link w:val="a3"/>
    <w:uiPriority w:val="99"/>
    <w:rsid w:val="00BA31A5"/>
    <w:rPr>
      <w:rFonts w:ascii="Calibri" w:eastAsia="宋体" w:hAnsi="Calibri"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137522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fontTable" Target="fontTable.xm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TotalTime>
  <Pages>35</Pages>
  <Words>3100</Words>
  <Characters>17671</Characters>
  <Application>Microsoft Office Word</Application>
  <DocSecurity>0</DocSecurity>
  <Lines>147</Lines>
  <Paragraphs>41</Paragraphs>
  <ScaleCrop>false</ScaleCrop>
  <Company/>
  <LinksUpToDate>false</LinksUpToDate>
  <CharactersWithSpaces>20730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施 晓烨</dc:creator>
  <cp:keywords/>
  <dc:description/>
  <cp:lastModifiedBy>施 晓烨</cp:lastModifiedBy>
  <cp:revision>1</cp:revision>
  <dcterms:created xsi:type="dcterms:W3CDTF">2021-11-30T10:25:00Z</dcterms:created>
  <dcterms:modified xsi:type="dcterms:W3CDTF">2021-11-30T10:29:00Z</dcterms:modified>
</cp:coreProperties>
</file>